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8DD" w:rsidRDefault="007A18DD">
      <w:bookmarkStart w:id="0" w:name="_GoBack"/>
      <w:bookmarkEnd w:id="0"/>
    </w:p>
    <w:p w:rsidR="004A1A71" w:rsidRDefault="007549EB" w:rsidP="004A1A71">
      <w:pPr>
        <w:spacing w:after="0"/>
        <w:ind w:firstLine="567"/>
        <w:jc w:val="both"/>
        <w:rPr>
          <w:rFonts w:ascii="Comic Sans MS" w:hAnsi="Comic Sans MS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304800</wp:posOffset>
            </wp:positionV>
            <wp:extent cx="5940425" cy="4201613"/>
            <wp:effectExtent l="0" t="0" r="3175" b="8890"/>
            <wp:wrapTopAndBottom/>
            <wp:docPr id="1" name="Рисунок 1" descr="https://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EB" w:rsidRDefault="007549EB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4A1A71">
        <w:rPr>
          <w:rFonts w:ascii="Comic Sans MS" w:hAnsi="Comic Sans MS"/>
          <w:b/>
          <w:sz w:val="28"/>
        </w:rPr>
        <w:t>Симптомы заболевания новой коронавирусной инфекции (COVID-19) сходны с симптомами обычного (сезонного) гриппа: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высокая температура тела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головная боль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слабость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кашель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затрудненное дыхание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боли в мышцах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тошнота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рвота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диарея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4A1A71">
        <w:rPr>
          <w:rFonts w:ascii="Comic Sans MS" w:hAnsi="Comic Sans MS"/>
          <w:b/>
          <w:sz w:val="28"/>
        </w:rPr>
        <w:t>7 шагов по профи</w:t>
      </w:r>
      <w:r w:rsidR="004A1A71">
        <w:rPr>
          <w:rFonts w:ascii="Comic Sans MS" w:hAnsi="Comic Sans MS"/>
          <w:b/>
          <w:sz w:val="28"/>
        </w:rPr>
        <w:t>лактике коронавирусной инфекции: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1. Воздержитесь от посещения общественных мест: торговых центров, спортивных и зрелищных мероприятий, транспорта в час пик;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2 Используйте одноразовую медицинскую маску (респиратор) в общественных местах, меняя ее каждые 2-3 часа.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3.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lastRenderedPageBreak/>
        <w:t>4. Мойте руки с мылом и водой тщательно после возвращения с улицы, контактов с посторонними людьми.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5. Дезинфицируйте гаджеты, оргтехнику и поверхности, к которым прикасаетесь.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6. Ограничьте по возможности при приветствии тесные объятия и рукопожатия.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7. Пользуйтесь только индивидуальными предметами личной гигиены (полотенце, зубная щетка)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4A1A71">
        <w:rPr>
          <w:rFonts w:ascii="Comic Sans MS" w:hAnsi="Comic Sans MS"/>
          <w:b/>
          <w:sz w:val="28"/>
        </w:rPr>
        <w:t>5 правил при подозрении на коронавирусную инфекцию: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1. Оставайтесь 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2 Минимизируйте 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3. Пользуйтесь при кашле или чихании одноразовой салфеткой или платком, прикрывая рот. При их отсутствии чихайте в локтевой сгиб.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4. Пользуйтесь индивидуальными предметами личной гигиены и одноразовой посудой.</w:t>
      </w:r>
    </w:p>
    <w:p w:rsidR="005A27C6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5. Обеспечьте в помещении влажную уборку с помощью дезинфицирующих средств и частое проветривание.</w:t>
      </w:r>
    </w:p>
    <w:p w:rsidR="007549EB" w:rsidRDefault="007549EB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Default="007549E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7549EB">
        <w:rPr>
          <w:rFonts w:ascii="Comic Sans MS" w:hAnsi="Comic Sans MS"/>
          <w:b/>
          <w:sz w:val="28"/>
        </w:rPr>
        <w:t>О дезинфекции мобильных устройств</w:t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Почему это происходит? Есть несколько основных причин: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мобильный телефон часто передаётся из рук в руки, да и владелец телефона далеко не всегда берёт его только что помытыми руками;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мобильный телефон при разговоре подносится совсем близко к лицу;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многие владельцы гаджетов просто никогда их не чистят, боясь повредить;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многие берут мобильные телефоны с собой в туалет – место очень «богатое» различными возбудителями.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Особо важную роль может сыграть мобильный телефон как переносчик возбудителей гриппа, других вирусных респираторных инфекций и, в частности, коронавирусной инфекции COVID-19.</w:t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Как избежать инфекции?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Для борьбы с вирусами гриппа и ОРВИ (и коронавирусами) лучше всего использовать салфетки и гели на основе спирта. Популярный антисептик хлоргексидин больше предназначен для защиты от бактерий, но в крайнем случае можно использовать и его.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:rsidR="007549EB" w:rsidRPr="004A1A71" w:rsidRDefault="007549EB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Default="005A27C6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>
      <w:r>
        <w:rPr>
          <w:noProof/>
          <w:lang w:eastAsia="ru-RU"/>
        </w:rPr>
        <w:drawing>
          <wp:inline distT="0" distB="0" distL="0" distR="0" wp14:anchorId="43A4E629" wp14:editId="36F0CF38">
            <wp:extent cx="5940425" cy="4201613"/>
            <wp:effectExtent l="0" t="0" r="3175" b="8890"/>
            <wp:docPr id="3" name="Рисунок 3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71" w:rsidRDefault="007549EB" w:rsidP="004A1A71">
      <w:pPr>
        <w:spacing w:after="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40425" cy="10566531"/>
            <wp:effectExtent l="0" t="0" r="3175" b="6350"/>
            <wp:wrapSquare wrapText="bothSides"/>
            <wp:docPr id="2" name="Рисунок 2" descr="https://www.rospotrebnadzor.ru/files/news/%D0%BC%D0%B0%D1%81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spotrebnadzor.ru/files/news/%D0%BC%D0%B0%D1%81%D0%BA%D0%B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1A71" w:rsidSect="007549E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A55" w:rsidRDefault="00873A55" w:rsidP="007549EB">
      <w:pPr>
        <w:spacing w:after="0" w:line="240" w:lineRule="auto"/>
      </w:pPr>
      <w:r>
        <w:separator/>
      </w:r>
    </w:p>
  </w:endnote>
  <w:endnote w:type="continuationSeparator" w:id="0">
    <w:p w:rsidR="00873A55" w:rsidRDefault="00873A55" w:rsidP="00754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A55" w:rsidRDefault="00873A55" w:rsidP="007549EB">
      <w:pPr>
        <w:spacing w:after="0" w:line="240" w:lineRule="auto"/>
      </w:pPr>
      <w:r>
        <w:separator/>
      </w:r>
    </w:p>
  </w:footnote>
  <w:footnote w:type="continuationSeparator" w:id="0">
    <w:p w:rsidR="00873A55" w:rsidRDefault="00873A55" w:rsidP="00754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D8F"/>
    <w:rsid w:val="004A1A71"/>
    <w:rsid w:val="005A27C6"/>
    <w:rsid w:val="007549EB"/>
    <w:rsid w:val="007A18DD"/>
    <w:rsid w:val="00873A55"/>
    <w:rsid w:val="00B55D8F"/>
    <w:rsid w:val="00C01D66"/>
    <w:rsid w:val="00D2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EA8D40-F75C-4E2D-8C99-F9AB86D9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9EB"/>
  </w:style>
  <w:style w:type="paragraph" w:styleId="a5">
    <w:name w:val="footer"/>
    <w:basedOn w:val="a"/>
    <w:link w:val="a6"/>
    <w:uiPriority w:val="99"/>
    <w:unhideWhenUsed/>
    <w:rsid w:val="0075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Станотина Вера Вячеславовна</dc:creator>
  <cp:keywords/>
  <dc:description/>
  <cp:lastModifiedBy>CDDC</cp:lastModifiedBy>
  <cp:revision>2</cp:revision>
  <dcterms:created xsi:type="dcterms:W3CDTF">2020-03-19T07:47:00Z</dcterms:created>
  <dcterms:modified xsi:type="dcterms:W3CDTF">2020-03-19T07:47:00Z</dcterms:modified>
</cp:coreProperties>
</file>