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17021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РОССИЙСКАЯ ФЕДЕРАЦИЯ</w:t>
      </w:r>
    </w:p>
    <w:p w14:paraId="6532BF8A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ДЕПАРТАМЕНТ ОБРАЗОВАНИЯ</w:t>
      </w:r>
    </w:p>
    <w:p w14:paraId="62FC28D9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КОМИТЕТА ПО СОЦИАЛЬНОЙ ПОЛИТИКЕ И КУЛЬТУРЕ АДМИНИСТРАЦИИ Г. ИРКУТСКА МУНИЦИПАЛЬНОЕ АВТОНОМНОЕ ДОШКОЛЬНОЕ</w:t>
      </w:r>
    </w:p>
    <w:p w14:paraId="6A08DDC4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ОБРАЗОВАТЕЛЬНОЕ УЧРЕЖДЕНИЕ ГОРОДА ИРКУТСКА ДЕТСКИЙ САД № 148</w:t>
      </w:r>
    </w:p>
    <w:p w14:paraId="0AD16EB5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(МАДОУ Г. ИРКУТСКА ДЕТСКИЙ САД № 148)</w:t>
      </w:r>
    </w:p>
    <w:tbl>
      <w:tblPr>
        <w:tblStyle w:val="3"/>
        <w:tblW w:w="0" w:type="auto"/>
        <w:tblInd w:w="45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1"/>
      </w:tblGrid>
      <w:tr w14:paraId="3500E9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1" w:type="dxa"/>
            <w:tcBorders>
              <w:top w:val="thickThinSmallGap" w:color="auto" w:sz="24" w:space="0"/>
              <w:left w:val="nil"/>
              <w:bottom w:val="nil"/>
              <w:right w:val="nil"/>
            </w:tcBorders>
          </w:tcPr>
          <w:p w14:paraId="0D58EC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664053, г.  Иркутск, ул. Розы Люксембург, 333 –А, телефон 51-39-81, тел. заведующего 51-39-80</w:t>
            </w:r>
          </w:p>
          <w:p w14:paraId="7C49E508">
            <w:pPr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E-mail: mdou148irk@yandex.ru        </w:t>
            </w:r>
            <w:r>
              <w:rPr>
                <w:sz w:val="20"/>
                <w:szCs w:val="20"/>
              </w:rPr>
              <w:t>сайт</w:t>
            </w:r>
            <w:r>
              <w:rPr>
                <w:sz w:val="20"/>
                <w:szCs w:val="20"/>
                <w:lang w:val="en-US"/>
              </w:rPr>
              <w:t xml:space="preserve">: </w:t>
            </w:r>
            <w:r>
              <w:fldChar w:fldCharType="begin"/>
            </w:r>
            <w:r>
              <w:instrText xml:space="preserve"> HYPERLINK "https://rused.ru/irk-mdou148" </w:instrText>
            </w:r>
            <w:r>
              <w:fldChar w:fldCharType="separate"/>
            </w:r>
            <w:r>
              <w:rPr>
                <w:rStyle w:val="4"/>
                <w:sz w:val="20"/>
                <w:szCs w:val="20"/>
                <w:lang w:val="en-US"/>
              </w:rPr>
              <w:t>https://rused.ru/irk-mdou148</w:t>
            </w:r>
            <w:r>
              <w:rPr>
                <w:rStyle w:val="4"/>
                <w:sz w:val="20"/>
                <w:szCs w:val="20"/>
                <w:lang w:val="en-US"/>
              </w:rPr>
              <w:fldChar w:fldCharType="end"/>
            </w:r>
          </w:p>
          <w:p w14:paraId="5BB1FACC">
            <w:pPr>
              <w:jc w:val="center"/>
              <w:rPr>
                <w:sz w:val="20"/>
                <w:szCs w:val="20"/>
                <w:lang w:val="en-US"/>
              </w:rPr>
            </w:pPr>
          </w:p>
          <w:p w14:paraId="75C40077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</w:tbl>
    <w:p w14:paraId="5C6936A8">
      <w:pPr>
        <w:pStyle w:val="9"/>
        <w:rPr>
          <w:sz w:val="24"/>
        </w:rPr>
      </w:pPr>
      <w:r>
        <w:rPr>
          <w:sz w:val="24"/>
        </w:rPr>
        <w:t>Договор об оказании платных дополнительных</w:t>
      </w:r>
    </w:p>
    <w:p w14:paraId="2292C872">
      <w:pPr>
        <w:pStyle w:val="9"/>
        <w:rPr>
          <w:sz w:val="24"/>
        </w:rPr>
      </w:pPr>
      <w:r>
        <w:rPr>
          <w:sz w:val="24"/>
        </w:rPr>
        <w:t>образовательных услуг</w:t>
      </w:r>
    </w:p>
    <w:p w14:paraId="26073F37">
      <w:pPr>
        <w:pStyle w:val="9"/>
        <w:rPr>
          <w:sz w:val="24"/>
        </w:rPr>
      </w:pPr>
    </w:p>
    <w:p w14:paraId="5F14611B">
      <w:r>
        <w:t xml:space="preserve">         «____» _____________ </w:t>
      </w:r>
      <w:r>
        <w:rPr>
          <w:u w:val="single"/>
        </w:rPr>
        <w:t>202</w:t>
      </w:r>
      <w:r>
        <w:t>__г.                                                                                             г. Иркутск</w:t>
      </w:r>
    </w:p>
    <w:p w14:paraId="25E8C70C"/>
    <w:p w14:paraId="48682849">
      <w:pPr>
        <w:ind w:left="426" w:firstLine="426"/>
        <w:jc w:val="both"/>
        <w:rPr>
          <w:color w:val="C00000"/>
        </w:rPr>
      </w:pPr>
      <w:r>
        <w:t xml:space="preserve">Муниципальное автономное дошкольное образовательное учреждение г. Иркутска детский сад № 148, именуемое в дальнейшем Исполнитель, лицензия № </w:t>
      </w:r>
      <w:r>
        <w:rPr>
          <w:u w:val="single"/>
        </w:rPr>
        <w:t>8688</w:t>
      </w:r>
      <w:r>
        <w:t>, выдана 14</w:t>
      </w:r>
      <w:r>
        <w:rPr>
          <w:u w:val="single"/>
        </w:rPr>
        <w:t xml:space="preserve"> декабря 2015 г.</w:t>
      </w:r>
      <w:r>
        <w:rPr>
          <w:u w:val="single"/>
        </w:rPr>
        <w:tab/>
      </w:r>
      <w:r>
        <w:rPr>
          <w:u w:val="single"/>
        </w:rPr>
        <w:t>Сл</w:t>
      </w:r>
      <w:r>
        <w:rPr>
          <w:i/>
          <w:u w:val="single"/>
        </w:rPr>
        <w:t>ужбой по контролю и надзору в сфере образования Иркутской области</w:t>
      </w:r>
      <w:r>
        <w:rPr>
          <w:i/>
          <w:u w:val="single"/>
        </w:rPr>
        <w:tab/>
      </w:r>
      <w:r>
        <w:rPr>
          <w:i/>
          <w:u w:val="single"/>
        </w:rPr>
        <w:t xml:space="preserve"> </w:t>
      </w:r>
      <w:r>
        <w:t xml:space="preserve">бессрочно в лице заведующего </w:t>
      </w:r>
      <w:r>
        <w:rPr>
          <w:i/>
        </w:rPr>
        <w:t xml:space="preserve">Казанович Екатериной Валерьевной, </w:t>
      </w:r>
      <w:r>
        <w:t>действующей на основании Устава Исполнителя, с одной стороны, и ___________________________________________________________________________________</w:t>
      </w:r>
    </w:p>
    <w:p w14:paraId="5A2C07DC">
      <w:pPr>
        <w:ind w:left="426" w:firstLine="426"/>
        <w:jc w:val="both"/>
        <w:rPr>
          <w:sz w:val="20"/>
          <w:szCs w:val="20"/>
        </w:rPr>
      </w:pPr>
      <w:r>
        <w:rPr>
          <w:i/>
          <w:iCs/>
          <w:sz w:val="20"/>
          <w:szCs w:val="20"/>
        </w:rPr>
        <w:t xml:space="preserve">                          (Фамилия, имя, отчество родителя законного представителя ребёнка)</w:t>
      </w:r>
    </w:p>
    <w:p w14:paraId="40A51B55">
      <w:pPr>
        <w:ind w:left="426"/>
        <w:jc w:val="both"/>
      </w:pPr>
      <w:r>
        <w:t>именуемый(ая) в дальнейшем Заказчик, с другой стороны, заключили в соответствии с Гражданским кодексом Российской Федерации, Законами Российской Федерации «Об образовании» и «Защите прав потребителей», Правилами оказания платных образовательных услуг в сфере дошкольного и общего образования, утверждёнными Постановлением Правительства Российской Федерации «Об утверждении правил оказания платных образовательных» от 15.</w:t>
      </w:r>
      <w:r>
        <w:rPr>
          <w:rFonts w:hint="default"/>
          <w:lang w:val="ru-RU"/>
        </w:rPr>
        <w:t>09</w:t>
      </w:r>
      <w:r>
        <w:t>.20</w:t>
      </w:r>
      <w:r>
        <w:rPr>
          <w:rFonts w:hint="default"/>
          <w:lang w:val="ru-RU"/>
        </w:rPr>
        <w:t>20</w:t>
      </w:r>
      <w:r>
        <w:t xml:space="preserve">   г. № </w:t>
      </w:r>
      <w:r>
        <w:rPr>
          <w:rFonts w:hint="default"/>
          <w:lang w:val="ru-RU"/>
        </w:rPr>
        <w:t>1441</w:t>
      </w:r>
      <w:r>
        <w:t xml:space="preserve">, а также </w:t>
      </w:r>
      <w:r>
        <w:rPr>
          <w:bCs/>
          <w:iCs/>
        </w:rPr>
        <w:t xml:space="preserve">постановлением администрации г. Иркутска </w:t>
      </w:r>
      <w:r>
        <w:t>«О</w:t>
      </w:r>
      <w:r>
        <w:rPr>
          <w:rFonts w:hint="default"/>
          <w:lang w:val="ru-RU"/>
        </w:rPr>
        <w:t xml:space="preserve"> предельных максимальных тарифах на платные образовательные услуги, оказываемыми муниципальными образовательными организациями города Иркутска» от 29.01.2025 г. </w:t>
      </w:r>
      <w:r>
        <w:t>№ 031-06-</w:t>
      </w:r>
      <w:r>
        <w:rPr>
          <w:rFonts w:hint="default"/>
          <w:lang w:val="ru-RU"/>
        </w:rPr>
        <w:t>32</w:t>
      </w:r>
      <w:r>
        <w:t>/</w:t>
      </w:r>
      <w:r>
        <w:rPr>
          <w:rFonts w:hint="default"/>
          <w:lang w:val="ru-RU"/>
        </w:rPr>
        <w:t>25</w:t>
      </w:r>
      <w:r>
        <w:t xml:space="preserve">, настоящий договор о нижеследующем: </w:t>
      </w:r>
    </w:p>
    <w:p w14:paraId="0498622A">
      <w:pPr>
        <w:ind w:left="426"/>
        <w:jc w:val="both"/>
      </w:pPr>
    </w:p>
    <w:p w14:paraId="124B6268">
      <w:pPr>
        <w:ind w:left="426" w:firstLine="426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ПРЕДМЕТ ДОГОВОРА</w:t>
      </w:r>
    </w:p>
    <w:p w14:paraId="31EACD00">
      <w:pPr>
        <w:pStyle w:val="8"/>
        <w:ind w:left="426" w:firstLine="426"/>
        <w:jc w:val="both"/>
        <w:rPr>
          <w:rFonts w:hint="default"/>
          <w:sz w:val="24"/>
          <w:lang w:val="ru-RU"/>
        </w:rPr>
      </w:pPr>
      <w:r>
        <w:rPr>
          <w:sz w:val="24"/>
        </w:rPr>
        <w:t>Предметом договора является оказание  платных образовательных или оздоровительных услуг __</w:t>
      </w:r>
      <w:r>
        <w:rPr>
          <w:b/>
          <w:bCs/>
          <w:sz w:val="24"/>
          <w:u w:val="single"/>
          <w:lang w:val="ru-RU"/>
        </w:rPr>
        <w:t>занятия</w:t>
      </w:r>
      <w:r>
        <w:rPr>
          <w:rFonts w:hint="default"/>
          <w:b/>
          <w:bCs/>
          <w:sz w:val="24"/>
          <w:u w:val="single"/>
          <w:lang w:val="ru-RU"/>
        </w:rPr>
        <w:t xml:space="preserve"> </w:t>
      </w:r>
      <w:r>
        <w:rPr>
          <w:b/>
          <w:bCs/>
          <w:sz w:val="24"/>
          <w:u w:val="single"/>
          <w:lang w:val="ru-RU"/>
        </w:rPr>
        <w:t>художественной</w:t>
      </w:r>
      <w:r>
        <w:rPr>
          <w:rFonts w:hint="default"/>
          <w:b/>
          <w:bCs/>
          <w:sz w:val="24"/>
          <w:u w:val="single"/>
          <w:lang w:val="ru-RU"/>
        </w:rPr>
        <w:t xml:space="preserve"> направленности: тестопластика</w:t>
      </w:r>
      <w:r>
        <w:rPr>
          <w:b/>
          <w:bCs/>
          <w:sz w:val="24"/>
        </w:rPr>
        <w:t>__</w:t>
      </w:r>
      <w:r>
        <w:rPr>
          <w:sz w:val="24"/>
        </w:rPr>
        <w:t>______________</w:t>
      </w:r>
      <w:r>
        <w:rPr>
          <w:rFonts w:hint="default"/>
          <w:sz w:val="24"/>
          <w:lang w:val="ru-RU"/>
        </w:rPr>
        <w:t>_______</w:t>
      </w:r>
    </w:p>
    <w:p w14:paraId="0BAF56E6">
      <w:pPr>
        <w:pStyle w:val="8"/>
        <w:ind w:left="426" w:firstLine="426"/>
        <w:jc w:val="both"/>
        <w:rPr>
          <w:sz w:val="20"/>
          <w:szCs w:val="20"/>
        </w:rPr>
      </w:pPr>
      <w:r>
        <w:rPr>
          <w:i/>
          <w:sz w:val="20"/>
          <w:szCs w:val="20"/>
        </w:rPr>
        <w:t>(указать полностью все виды образовательных услуг либо каждый вид услуг отдельно: группы кратковременного пребывания, студийные занятия, развивающий курс для дошкольников  по подготовке к школе и т.д.)</w:t>
      </w:r>
    </w:p>
    <w:p w14:paraId="6FF35823">
      <w:pPr>
        <w:pStyle w:val="8"/>
        <w:ind w:firstLine="0"/>
        <w:rPr>
          <w:sz w:val="24"/>
        </w:rPr>
      </w:pPr>
      <w:r>
        <w:rPr>
          <w:sz w:val="24"/>
          <w:lang w:val="ru-RU"/>
        </w:rPr>
        <w:t xml:space="preserve">        </w:t>
      </w:r>
      <w:r>
        <w:rPr>
          <w:sz w:val="24"/>
        </w:rPr>
        <w:t xml:space="preserve">для </w:t>
      </w:r>
      <w:r>
        <w:rPr>
          <w:sz w:val="24"/>
          <w:lang w:val="ru-RU"/>
        </w:rPr>
        <w:t xml:space="preserve">   </w:t>
      </w:r>
      <w:r>
        <w:rPr>
          <w:sz w:val="24"/>
        </w:rPr>
        <w:t xml:space="preserve">____________________________________________________________________________, </w:t>
      </w:r>
    </w:p>
    <w:p w14:paraId="3C4AE550">
      <w:pPr>
        <w:ind w:left="426" w:firstLine="426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именуемого (ой) в дальнейшем</w:t>
      </w:r>
      <w:r>
        <w:rPr>
          <w:rFonts w:hint="default"/>
          <w:sz w:val="20"/>
          <w:szCs w:val="20"/>
          <w:lang w:val="ru-RU"/>
        </w:rPr>
        <w:t xml:space="preserve"> О</w:t>
      </w:r>
      <w:r>
        <w:rPr>
          <w:sz w:val="20"/>
          <w:szCs w:val="20"/>
          <w:lang w:val="ru-RU"/>
        </w:rPr>
        <w:t>бучающийся</w:t>
      </w:r>
      <w:r>
        <w:rPr>
          <w:sz w:val="20"/>
          <w:szCs w:val="20"/>
        </w:rPr>
        <w:t>.</w:t>
      </w:r>
    </w:p>
    <w:p w14:paraId="487B4772">
      <w:pPr>
        <w:ind w:left="426" w:firstLine="426"/>
        <w:rPr>
          <w:b/>
          <w:bCs/>
          <w:i/>
          <w:iCs/>
        </w:rPr>
      </w:pPr>
    </w:p>
    <w:p w14:paraId="36069A8E">
      <w:pPr>
        <w:numPr>
          <w:ilvl w:val="0"/>
          <w:numId w:val="1"/>
        </w:num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ОБЯЗАННОСТИ ИСПОЛНИТЕЛЯ</w:t>
      </w:r>
    </w:p>
    <w:p w14:paraId="15B9A80E">
      <w:pPr>
        <w:ind w:left="360"/>
        <w:jc w:val="both"/>
        <w:rPr>
          <w:b/>
        </w:rPr>
      </w:pPr>
      <w:r>
        <w:rPr>
          <w:b/>
        </w:rPr>
        <w:t>Исполнитель обязуется:</w:t>
      </w:r>
    </w:p>
    <w:p w14:paraId="0DB8B146">
      <w:pPr>
        <w:pStyle w:val="7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Организовывать развивающую предметно-</w:t>
      </w:r>
      <w:r>
        <w:rPr>
          <w:sz w:val="24"/>
          <w:lang w:val="ru-RU"/>
        </w:rPr>
        <w:t>простанственную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 xml:space="preserve">среду (помещение, </w:t>
      </w:r>
    </w:p>
    <w:p w14:paraId="2B281856">
      <w:pPr>
        <w:pStyle w:val="7"/>
        <w:numPr>
          <w:ilvl w:val="0"/>
          <w:numId w:val="0"/>
        </w:numPr>
        <w:ind w:left="360" w:leftChars="0"/>
        <w:jc w:val="both"/>
        <w:rPr>
          <w:sz w:val="24"/>
        </w:rPr>
      </w:pPr>
      <w:r>
        <w:rPr>
          <w:sz w:val="24"/>
        </w:rPr>
        <w:t xml:space="preserve">оборудование, учебно-наглядные пособия, игры, игрушки) и обеспечивать  </w:t>
      </w:r>
      <w:r>
        <w:rPr>
          <w:sz w:val="24"/>
          <w:lang w:val="ru-RU"/>
        </w:rPr>
        <w:t>Обучающегося</w:t>
      </w:r>
      <w:r>
        <w:rPr>
          <w:sz w:val="24"/>
        </w:rPr>
        <w:t xml:space="preserve"> учебно – дидактическим материалом, необходимым для проведения занятий. </w:t>
      </w:r>
    </w:p>
    <w:p w14:paraId="79064A03">
      <w:pPr>
        <w:pStyle w:val="7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 xml:space="preserve">Оказывать  </w:t>
      </w:r>
      <w:r>
        <w:rPr>
          <w:sz w:val="24"/>
          <w:lang w:val="ru-RU"/>
        </w:rPr>
        <w:t>платные</w:t>
      </w:r>
      <w:r>
        <w:rPr>
          <w:sz w:val="24"/>
        </w:rPr>
        <w:t xml:space="preserve"> образовательные услуги в соответствии с учебным  планом, </w:t>
      </w:r>
    </w:p>
    <w:p w14:paraId="1217C8DF">
      <w:pPr>
        <w:pStyle w:val="7"/>
        <w:ind w:left="360"/>
        <w:jc w:val="both"/>
        <w:rPr>
          <w:sz w:val="24"/>
        </w:rPr>
      </w:pPr>
      <w:r>
        <w:rPr>
          <w:sz w:val="24"/>
        </w:rPr>
        <w:t>годовым календарным учебным графиком и расписанием занятий, разрабатываемыми Исполнителем.</w:t>
      </w:r>
    </w:p>
    <w:p w14:paraId="065078B1">
      <w:pPr>
        <w:numPr>
          <w:ilvl w:val="1"/>
          <w:numId w:val="1"/>
        </w:numPr>
        <w:jc w:val="both"/>
      </w:pPr>
      <w:r>
        <w:t xml:space="preserve">Обеспечивать для проведения занятий помещения, соответствующие санитарным и </w:t>
      </w:r>
    </w:p>
    <w:p w14:paraId="4728A146">
      <w:pPr>
        <w:ind w:left="360"/>
        <w:jc w:val="both"/>
      </w:pPr>
      <w:r>
        <w:t>гигиеническим требованиям в соответствии письмом Минобразования РФ № 65/</w:t>
      </w:r>
      <w:r>
        <w:rPr>
          <w:rFonts w:hint="default"/>
          <w:lang w:val="ru-RU"/>
        </w:rPr>
        <w:t>2</w:t>
      </w:r>
      <w:r>
        <w:t>3-16 от 14.03.200</w:t>
      </w:r>
      <w:r>
        <w:rPr>
          <w:rFonts w:hint="default"/>
          <w:lang w:val="ru-RU"/>
        </w:rPr>
        <w:t>0</w:t>
      </w:r>
      <w:r>
        <w:t xml:space="preserve"> г. «О гигиенических требованиях к максимальной нагрузке на детей дошкольного возраста в организованных формах обучения», а также оснащение, соответствующее обязательным нормам и правилам, предъявляемым к образовательному процессу.</w:t>
      </w:r>
    </w:p>
    <w:p w14:paraId="556BCA88">
      <w:pPr>
        <w:numPr>
          <w:ilvl w:val="1"/>
          <w:numId w:val="1"/>
        </w:numPr>
        <w:jc w:val="both"/>
      </w:pPr>
      <w:r>
        <w:t xml:space="preserve">Соблюдать Конвенцию ООН по правам ребёнка. Во время оказания </w:t>
      </w:r>
      <w:r>
        <w:rPr>
          <w:lang w:val="ru-RU"/>
        </w:rPr>
        <w:t>платных</w:t>
      </w:r>
      <w:r>
        <w:rPr>
          <w:rFonts w:hint="default"/>
          <w:lang w:val="ru-RU"/>
        </w:rPr>
        <w:t xml:space="preserve"> </w:t>
      </w:r>
    </w:p>
    <w:p w14:paraId="6FB8F0B0">
      <w:pPr>
        <w:numPr>
          <w:ilvl w:val="0"/>
          <w:numId w:val="0"/>
        </w:numPr>
        <w:ind w:left="360" w:leftChars="0"/>
        <w:jc w:val="both"/>
      </w:pPr>
      <w:r>
        <w:t xml:space="preserve">образовательных услуг проявлять уважение к личности </w:t>
      </w:r>
      <w:r>
        <w:rPr>
          <w:lang w:val="ru-RU"/>
        </w:rPr>
        <w:t>Обучающегося</w:t>
      </w:r>
      <w:r>
        <w:t>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с учётом его индивидуальных особенностей.</w:t>
      </w:r>
    </w:p>
    <w:p w14:paraId="2103D5FA">
      <w:pPr>
        <w:numPr>
          <w:ilvl w:val="1"/>
          <w:numId w:val="1"/>
        </w:numPr>
        <w:jc w:val="both"/>
      </w:pPr>
      <w:r>
        <w:t xml:space="preserve">Сохранять место за </w:t>
      </w:r>
      <w:r>
        <w:rPr>
          <w:lang w:val="ru-RU"/>
        </w:rPr>
        <w:t>Обучающимся</w:t>
      </w:r>
      <w:r>
        <w:t xml:space="preserve"> (в системе оказываемых образовательным учреждением </w:t>
      </w:r>
    </w:p>
    <w:p w14:paraId="62A0979B">
      <w:pPr>
        <w:ind w:left="360"/>
        <w:jc w:val="both"/>
      </w:pPr>
      <w:r>
        <w:rPr>
          <w:lang w:val="ru-RU"/>
        </w:rPr>
        <w:t>платных</w:t>
      </w:r>
      <w:r>
        <w:t xml:space="preserve"> образовательных или оздоровительных услуг) в случае его болезни, лечения, карантина, отпуска родителей, каникул и в других случаях пропуска занятий по уважительным причинам.</w:t>
      </w:r>
    </w:p>
    <w:p w14:paraId="7C548163">
      <w:pPr>
        <w:numPr>
          <w:ilvl w:val="1"/>
          <w:numId w:val="1"/>
        </w:numPr>
        <w:jc w:val="both"/>
      </w:pPr>
      <w:r>
        <w:t xml:space="preserve">Оказывать услуги в порядке и в сроки, определённые договором и Уставом и только с </w:t>
      </w:r>
    </w:p>
    <w:p w14:paraId="71DA4F0E">
      <w:pPr>
        <w:ind w:left="360"/>
        <w:jc w:val="both"/>
      </w:pPr>
      <w:r>
        <w:t>согласия Родителей.</w:t>
      </w:r>
    </w:p>
    <w:p w14:paraId="68DF50E9">
      <w:pPr>
        <w:numPr>
          <w:ilvl w:val="1"/>
          <w:numId w:val="1"/>
        </w:numPr>
        <w:jc w:val="both"/>
      </w:pPr>
      <w:r>
        <w:t xml:space="preserve">Уведомлять Заказчика о нецелесообразности оказания </w:t>
      </w:r>
      <w:r>
        <w:rPr>
          <w:lang w:val="ru-RU"/>
        </w:rPr>
        <w:t>Обучающемуся</w:t>
      </w:r>
      <w:r>
        <w:t xml:space="preserve"> </w:t>
      </w:r>
      <w:r>
        <w:rPr>
          <w:lang w:val="ru-RU"/>
        </w:rPr>
        <w:t>платных</w:t>
      </w:r>
      <w:r>
        <w:rPr>
          <w:rFonts w:hint="default"/>
          <w:lang w:val="ru-RU"/>
        </w:rPr>
        <w:t xml:space="preserve"> </w:t>
      </w:r>
    </w:p>
    <w:p w14:paraId="742DE60A">
      <w:pPr>
        <w:numPr>
          <w:ilvl w:val="0"/>
          <w:numId w:val="0"/>
        </w:numPr>
        <w:ind w:left="360" w:leftChars="0"/>
        <w:jc w:val="both"/>
      </w:pPr>
      <w:r>
        <w:t>образовательных услуг в объёме, предусмотренном разделом 1 настоящего договора, вследствие его индивидуальных особенностей, делающих невозможным или педагогически нецелесообразным оказание данных услуг.</w:t>
      </w:r>
    </w:p>
    <w:p w14:paraId="394B062C">
      <w:pPr>
        <w:numPr>
          <w:ilvl w:val="0"/>
          <w:numId w:val="1"/>
        </w:num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ОБЯЗАННОСТИ ЗАКАЗЧИКА</w:t>
      </w:r>
    </w:p>
    <w:p w14:paraId="04C36549">
      <w:pPr>
        <w:tabs>
          <w:tab w:val="left" w:pos="1418"/>
        </w:tabs>
        <w:ind w:firstLine="426"/>
        <w:jc w:val="both"/>
        <w:rPr>
          <w:b/>
          <w:bCs/>
          <w:iCs/>
        </w:rPr>
      </w:pPr>
      <w:r>
        <w:rPr>
          <w:b/>
          <w:bCs/>
          <w:iCs/>
        </w:rPr>
        <w:t>Заказчик обязуется:</w:t>
      </w:r>
    </w:p>
    <w:p w14:paraId="1D9ADB6B">
      <w:pPr>
        <w:numPr>
          <w:ilvl w:val="1"/>
          <w:numId w:val="2"/>
        </w:numPr>
        <w:tabs>
          <w:tab w:val="left" w:pos="426"/>
          <w:tab w:val="clear" w:pos="1004"/>
        </w:tabs>
        <w:ind w:hanging="578"/>
        <w:jc w:val="both"/>
      </w:pPr>
      <w:r>
        <w:t xml:space="preserve">Соблюдать требования учреждения, отвечающие Уставу и педагогической этике; </w:t>
      </w:r>
    </w:p>
    <w:p w14:paraId="03801EEA">
      <w:pPr>
        <w:numPr>
          <w:ilvl w:val="0"/>
          <w:numId w:val="0"/>
        </w:numPr>
        <w:tabs>
          <w:tab w:val="left" w:pos="426"/>
        </w:tabs>
        <w:ind w:left="426" w:leftChars="0"/>
        <w:jc w:val="both"/>
      </w:pPr>
      <w:r>
        <w:t>Проявлять уважение к педагогам, администрации и техническому персоналу Исполнителя;</w:t>
      </w:r>
    </w:p>
    <w:p w14:paraId="065F3914">
      <w:pPr>
        <w:numPr>
          <w:ilvl w:val="1"/>
          <w:numId w:val="2"/>
        </w:numPr>
        <w:tabs>
          <w:tab w:val="left" w:pos="426"/>
          <w:tab w:val="clear" w:pos="1004"/>
        </w:tabs>
        <w:ind w:hanging="578"/>
        <w:jc w:val="both"/>
      </w:pPr>
      <w:r>
        <w:t xml:space="preserve">Заблаговременно, за 10 дней, уведомлять администрацию учреждения о прекращении </w:t>
      </w:r>
    </w:p>
    <w:p w14:paraId="7ECD0414">
      <w:pPr>
        <w:tabs>
          <w:tab w:val="left" w:pos="426"/>
        </w:tabs>
        <w:ind w:left="426"/>
        <w:jc w:val="both"/>
      </w:pPr>
      <w:r>
        <w:t xml:space="preserve">посещения </w:t>
      </w:r>
      <w:r>
        <w:rPr>
          <w:lang w:val="ru-RU"/>
        </w:rPr>
        <w:t>ребёнком</w:t>
      </w:r>
      <w:r>
        <w:t xml:space="preserve"> </w:t>
      </w:r>
      <w:r>
        <w:rPr>
          <w:lang w:val="ru-RU"/>
        </w:rPr>
        <w:t>платных</w:t>
      </w:r>
      <w:r>
        <w:t xml:space="preserve"> образовательных или оздоровительных занятий;</w:t>
      </w:r>
    </w:p>
    <w:p w14:paraId="7DBC14BB">
      <w:pPr>
        <w:numPr>
          <w:ilvl w:val="1"/>
          <w:numId w:val="2"/>
        </w:numPr>
        <w:tabs>
          <w:tab w:val="clear" w:pos="1004"/>
        </w:tabs>
        <w:ind w:hanging="578"/>
        <w:jc w:val="both"/>
      </w:pPr>
      <w:r>
        <w:t xml:space="preserve">Своевременно извещать руководителя Исполнителя об уважительных причинах отсутствия </w:t>
      </w:r>
    </w:p>
    <w:p w14:paraId="797DBCCE">
      <w:pPr>
        <w:ind w:left="426"/>
        <w:jc w:val="both"/>
      </w:pPr>
      <w:r>
        <w:rPr>
          <w:lang w:val="ru-RU"/>
        </w:rPr>
        <w:t>Обучающегося</w:t>
      </w:r>
      <w:r>
        <w:t xml:space="preserve"> на занятиях;</w:t>
      </w:r>
    </w:p>
    <w:p w14:paraId="7B959BB6">
      <w:pPr>
        <w:numPr>
          <w:ilvl w:val="1"/>
          <w:numId w:val="2"/>
        </w:numPr>
        <w:ind w:hanging="578"/>
        <w:jc w:val="both"/>
      </w:pPr>
      <w:r>
        <w:t>Посещать родительские собрания, отчётные итоговые занятия;</w:t>
      </w:r>
    </w:p>
    <w:p w14:paraId="6631E7E3">
      <w:pPr>
        <w:numPr>
          <w:ilvl w:val="1"/>
          <w:numId w:val="2"/>
        </w:numPr>
        <w:ind w:hanging="578"/>
        <w:jc w:val="both"/>
      </w:pPr>
      <w:r>
        <w:t xml:space="preserve">Незамедлительно сообщать руководителю Исполнителя об изменении контактного </w:t>
      </w:r>
    </w:p>
    <w:p w14:paraId="4FB32DD5">
      <w:pPr>
        <w:ind w:left="426"/>
        <w:jc w:val="both"/>
      </w:pPr>
      <w:r>
        <w:t>телефона и места жительства;</w:t>
      </w:r>
    </w:p>
    <w:p w14:paraId="08439BFD">
      <w:pPr>
        <w:numPr>
          <w:ilvl w:val="1"/>
          <w:numId w:val="2"/>
        </w:numPr>
        <w:ind w:hanging="578"/>
        <w:jc w:val="both"/>
      </w:pPr>
      <w:r>
        <w:t xml:space="preserve">По просьбе Исполнителя приходить для беседы при наличии претензий Исполнителя к </w:t>
      </w:r>
    </w:p>
    <w:p w14:paraId="697AC733">
      <w:pPr>
        <w:ind w:left="426"/>
        <w:jc w:val="both"/>
      </w:pPr>
      <w:r>
        <w:t xml:space="preserve">поведению </w:t>
      </w:r>
      <w:r>
        <w:rPr>
          <w:lang w:val="ru-RU"/>
        </w:rPr>
        <w:t>Обучающегося</w:t>
      </w:r>
      <w:r>
        <w:t xml:space="preserve"> или его отношения к получению </w:t>
      </w:r>
      <w:r>
        <w:rPr>
          <w:lang w:val="ru-RU"/>
        </w:rPr>
        <w:t>платных</w:t>
      </w:r>
      <w:r>
        <w:t xml:space="preserve"> образовательных услуг.</w:t>
      </w:r>
    </w:p>
    <w:p w14:paraId="2605B1DC">
      <w:pPr>
        <w:numPr>
          <w:ilvl w:val="1"/>
          <w:numId w:val="2"/>
        </w:numPr>
        <w:ind w:hanging="578"/>
        <w:jc w:val="both"/>
      </w:pPr>
      <w:r>
        <w:t xml:space="preserve">Возмещать ущерб, причинённый </w:t>
      </w:r>
      <w:r>
        <w:rPr>
          <w:lang w:val="ru-RU"/>
        </w:rPr>
        <w:t>Обучающимся</w:t>
      </w:r>
      <w:r>
        <w:t xml:space="preserve"> имуществу Исполнителя в соответствии с </w:t>
      </w:r>
    </w:p>
    <w:p w14:paraId="05F72D15">
      <w:pPr>
        <w:ind w:left="426"/>
        <w:jc w:val="both"/>
      </w:pPr>
      <w:r>
        <w:t>Законодательством Российской Федерации.</w:t>
      </w:r>
    </w:p>
    <w:p w14:paraId="27654027">
      <w:pPr>
        <w:numPr>
          <w:ilvl w:val="1"/>
          <w:numId w:val="2"/>
        </w:numPr>
        <w:ind w:hanging="578"/>
        <w:jc w:val="both"/>
      </w:pPr>
      <w:r>
        <w:t xml:space="preserve">Обеспечить </w:t>
      </w:r>
      <w:r>
        <w:rPr>
          <w:lang w:val="ru-RU"/>
        </w:rPr>
        <w:t>Обучающегося</w:t>
      </w:r>
      <w:r>
        <w:t xml:space="preserve"> за свой счёт предметами, необходимыми для надлежащего </w:t>
      </w:r>
    </w:p>
    <w:p w14:paraId="4FF7007E">
      <w:pPr>
        <w:ind w:left="426"/>
        <w:jc w:val="both"/>
      </w:pPr>
      <w:r>
        <w:t xml:space="preserve">исполнения Исполнителем обязательств по оказанию </w:t>
      </w:r>
      <w:r>
        <w:rPr>
          <w:lang w:val="ru-RU"/>
        </w:rPr>
        <w:t>платных</w:t>
      </w:r>
      <w:r>
        <w:rPr>
          <w:rFonts w:hint="default"/>
          <w:lang w:val="ru-RU"/>
        </w:rPr>
        <w:t xml:space="preserve"> </w:t>
      </w:r>
      <w:r>
        <w:t xml:space="preserve">образовательных услуг, в количестве, соответствующем возрасту и потребностям </w:t>
      </w:r>
      <w:r>
        <w:rPr>
          <w:lang w:val="ru-RU"/>
        </w:rPr>
        <w:t>Обучающегося</w:t>
      </w:r>
      <w:r>
        <w:t>.</w:t>
      </w:r>
    </w:p>
    <w:p w14:paraId="359ABCA3">
      <w:pPr>
        <w:numPr>
          <w:ilvl w:val="1"/>
          <w:numId w:val="2"/>
        </w:numPr>
        <w:tabs>
          <w:tab w:val="left" w:pos="426"/>
          <w:tab w:val="clear" w:pos="1004"/>
        </w:tabs>
        <w:ind w:left="426" w:firstLine="0"/>
        <w:jc w:val="both"/>
      </w:pPr>
      <w:r>
        <w:t xml:space="preserve">В случае выявления заболевания </w:t>
      </w:r>
      <w:r>
        <w:rPr>
          <w:lang w:val="ru-RU"/>
        </w:rPr>
        <w:t>Обучающегося</w:t>
      </w:r>
      <w:r>
        <w:t xml:space="preserve"> (по заключению учреждений здравоохранения либо медицинского персонала Исполнителя) освободить </w:t>
      </w:r>
      <w:r>
        <w:rPr>
          <w:lang w:val="ru-RU"/>
        </w:rPr>
        <w:t>Обучающегося</w:t>
      </w:r>
      <w:r>
        <w:t xml:space="preserve"> от занятий и принять меры по его выздоровлению своевременно вносить плату за предоставленные услуги, указанные в разделе 1 настоящего договора.</w:t>
      </w:r>
    </w:p>
    <w:p w14:paraId="643584DC">
      <w:pPr>
        <w:ind w:left="284"/>
        <w:jc w:val="both"/>
      </w:pPr>
    </w:p>
    <w:p w14:paraId="5EEFAEF4">
      <w:pPr>
        <w:numPr>
          <w:ilvl w:val="0"/>
          <w:numId w:val="2"/>
        </w:num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ПРАВА ИСПОЛНИТЕЛЯ, ЗАКАЗЧИКА, </w:t>
      </w:r>
      <w:r>
        <w:rPr>
          <w:b/>
          <w:bCs/>
          <w:i/>
          <w:iCs/>
          <w:lang w:val="ru-RU"/>
        </w:rPr>
        <w:t>ОБУЧАЮЩЕГОСЯ</w:t>
      </w:r>
      <w:r>
        <w:rPr>
          <w:b/>
          <w:bCs/>
          <w:i/>
          <w:iCs/>
        </w:rPr>
        <w:t>.</w:t>
      </w:r>
    </w:p>
    <w:p w14:paraId="5BFF5AEE">
      <w:pPr>
        <w:pStyle w:val="7"/>
        <w:numPr>
          <w:ilvl w:val="1"/>
          <w:numId w:val="2"/>
        </w:numPr>
        <w:ind w:hanging="578"/>
        <w:jc w:val="both"/>
        <w:rPr>
          <w:b/>
          <w:sz w:val="24"/>
        </w:rPr>
      </w:pPr>
      <w:r>
        <w:rPr>
          <w:b/>
          <w:sz w:val="24"/>
        </w:rPr>
        <w:t>Исполнитель вправе:</w:t>
      </w:r>
    </w:p>
    <w:p w14:paraId="077AD8BC">
      <w:pPr>
        <w:numPr>
          <w:ilvl w:val="0"/>
          <w:numId w:val="3"/>
        </w:numPr>
        <w:jc w:val="both"/>
      </w:pPr>
      <w:r>
        <w:t xml:space="preserve">Отказать Заказчику и </w:t>
      </w:r>
      <w:r>
        <w:rPr>
          <w:lang w:val="ru-RU"/>
        </w:rPr>
        <w:t>Обучающемуся</w:t>
      </w:r>
      <w:r>
        <w:t xml:space="preserve"> в заключение договора на новый срок по истечении </w:t>
      </w:r>
    </w:p>
    <w:p w14:paraId="57A2BD69">
      <w:pPr>
        <w:ind w:left="360"/>
        <w:jc w:val="both"/>
      </w:pPr>
      <w:r>
        <w:t xml:space="preserve">действия настоящего договора, если Заказчик, </w:t>
      </w:r>
      <w:r>
        <w:rPr>
          <w:lang w:val="ru-RU"/>
        </w:rPr>
        <w:t>Обучающийся</w:t>
      </w:r>
      <w:r>
        <w:t xml:space="preserve"> в период его действия допускали нарушения,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договора.</w:t>
      </w:r>
    </w:p>
    <w:p w14:paraId="4F423452">
      <w:pPr>
        <w:numPr>
          <w:ilvl w:val="0"/>
          <w:numId w:val="3"/>
        </w:numPr>
        <w:jc w:val="both"/>
      </w:pPr>
      <w:r>
        <w:t xml:space="preserve">Повысить оплату за услуги, предоставляемые им по настоящему договору не чаще 1-го раза в </w:t>
      </w:r>
    </w:p>
    <w:p w14:paraId="5AC5BBC2">
      <w:pPr>
        <w:ind w:left="360"/>
        <w:jc w:val="both"/>
      </w:pPr>
      <w:r>
        <w:t>год и не более чем на 30% при увеличении заработной платы работников бюджетной сферы, на основании соответствующего постановления Администрации г. Иркутска.</w:t>
      </w:r>
    </w:p>
    <w:p w14:paraId="2F117B29">
      <w:pPr>
        <w:numPr>
          <w:ilvl w:val="0"/>
          <w:numId w:val="3"/>
        </w:numPr>
        <w:jc w:val="both"/>
      </w:pPr>
      <w:r>
        <w:t xml:space="preserve">В случае неуплаты за </w:t>
      </w:r>
      <w:r>
        <w:rPr>
          <w:lang w:val="ru-RU"/>
        </w:rPr>
        <w:t>платные</w:t>
      </w:r>
      <w:r>
        <w:rPr>
          <w:rFonts w:hint="default"/>
          <w:lang w:val="ru-RU"/>
        </w:rPr>
        <w:t xml:space="preserve"> </w:t>
      </w:r>
      <w:r>
        <w:t xml:space="preserve">услуги после 2-х недель установленного срока Исполнитель </w:t>
      </w:r>
    </w:p>
    <w:p w14:paraId="3109A7E1">
      <w:pPr>
        <w:numPr>
          <w:ilvl w:val="0"/>
          <w:numId w:val="0"/>
        </w:numPr>
        <w:ind w:left="360" w:leftChars="0"/>
        <w:jc w:val="both"/>
      </w:pPr>
      <w:r>
        <w:t>имеет право не оказывать услуги.</w:t>
      </w:r>
    </w:p>
    <w:p w14:paraId="2A13C30F">
      <w:pPr>
        <w:numPr>
          <w:ilvl w:val="0"/>
          <w:numId w:val="3"/>
        </w:numPr>
        <w:jc w:val="both"/>
      </w:pPr>
      <w:r>
        <w:t xml:space="preserve">По своему выбору либо восполнить материал занятий, пройденный за время отсутствия </w:t>
      </w:r>
    </w:p>
    <w:p w14:paraId="41C236C8">
      <w:pPr>
        <w:ind w:left="360"/>
        <w:jc w:val="both"/>
      </w:pPr>
      <w:r>
        <w:rPr>
          <w:lang w:val="ru-RU"/>
        </w:rPr>
        <w:t>Обучающегося</w:t>
      </w:r>
      <w:r>
        <w:t xml:space="preserve"> по уважительной причине, в пределах объёма услуг, оказываемых в соответствии с разделом 1 настоящего договора, либо зачесть стоимость не оказанных </w:t>
      </w:r>
      <w:r>
        <w:rPr>
          <w:lang w:val="ru-RU"/>
        </w:rPr>
        <w:t>платных</w:t>
      </w:r>
      <w:r>
        <w:rPr>
          <w:rFonts w:hint="default"/>
          <w:lang w:val="ru-RU"/>
        </w:rPr>
        <w:t xml:space="preserve"> </w:t>
      </w:r>
      <w:r>
        <w:t>услуг в счёт платежа за следующий период.</w:t>
      </w:r>
    </w:p>
    <w:p w14:paraId="5FE9CB8E">
      <w:pPr>
        <w:numPr>
          <w:ilvl w:val="1"/>
          <w:numId w:val="2"/>
        </w:numPr>
        <w:ind w:hanging="578"/>
        <w:jc w:val="both"/>
      </w:pPr>
      <w:r>
        <w:rPr>
          <w:b/>
        </w:rPr>
        <w:t>Заказчик вправе</w:t>
      </w:r>
      <w:r>
        <w:t xml:space="preserve"> требовать от Исполнителя предоставления информации:</w:t>
      </w:r>
    </w:p>
    <w:p w14:paraId="575429B3">
      <w:pPr>
        <w:numPr>
          <w:ilvl w:val="0"/>
          <w:numId w:val="4"/>
        </w:numPr>
        <w:jc w:val="both"/>
      </w:pPr>
      <w:r>
        <w:t xml:space="preserve">По вопросам, касающимся организации и обеспечения надлежащего исполнения услуг, </w:t>
      </w:r>
    </w:p>
    <w:p w14:paraId="4C7330E9">
      <w:pPr>
        <w:ind w:left="360"/>
        <w:jc w:val="both"/>
      </w:pPr>
      <w:r>
        <w:t>предусмотренных разделом 1 настоящего договора, образовательной или оздоровительной деятельности Исполнителя и перспектив его развития.</w:t>
      </w:r>
    </w:p>
    <w:p w14:paraId="01C66F5B">
      <w:pPr>
        <w:numPr>
          <w:ilvl w:val="0"/>
          <w:numId w:val="4"/>
        </w:numPr>
        <w:jc w:val="both"/>
      </w:pPr>
      <w:r>
        <w:t xml:space="preserve">О поведении, отношения </w:t>
      </w:r>
      <w:r>
        <w:rPr>
          <w:lang w:val="ru-RU"/>
        </w:rPr>
        <w:t>Обучающегося</w:t>
      </w:r>
      <w:r>
        <w:t xml:space="preserve"> к занятиям и его способностях в отношении обучения. </w:t>
      </w:r>
    </w:p>
    <w:p w14:paraId="2C69CA9F">
      <w:pPr>
        <w:numPr>
          <w:ilvl w:val="0"/>
          <w:numId w:val="4"/>
        </w:numPr>
        <w:jc w:val="both"/>
      </w:pPr>
      <w:r>
        <w:t xml:space="preserve">Заказчик и </w:t>
      </w:r>
      <w:r>
        <w:rPr>
          <w:lang w:val="ru-RU"/>
        </w:rPr>
        <w:t>Обучающийся</w:t>
      </w:r>
      <w:r>
        <w:t>, надлежащим образом исполнившие свои обязанности по настоящему договору, имеют преимущественное право на заключение договора на новый срок по истечении срока действия настоящего договора.</w:t>
      </w:r>
    </w:p>
    <w:p w14:paraId="60344318">
      <w:pPr>
        <w:numPr>
          <w:ilvl w:val="1"/>
          <w:numId w:val="2"/>
        </w:numPr>
        <w:ind w:hanging="578"/>
        <w:jc w:val="both"/>
        <w:rPr>
          <w:b/>
        </w:rPr>
      </w:pPr>
      <w:r>
        <w:rPr>
          <w:b/>
          <w:lang w:val="ru-RU"/>
        </w:rPr>
        <w:t>Обучающийся</w:t>
      </w:r>
      <w:r>
        <w:rPr>
          <w:b/>
        </w:rPr>
        <w:t xml:space="preserve"> вправе:</w:t>
      </w:r>
    </w:p>
    <w:p w14:paraId="4383848E">
      <w:pPr>
        <w:numPr>
          <w:ilvl w:val="0"/>
          <w:numId w:val="5"/>
        </w:numPr>
        <w:jc w:val="both"/>
      </w:pPr>
      <w:r>
        <w:t xml:space="preserve">Пользоваться имуществом Исполнителя, необходимым для обеспечения образовательного </w:t>
      </w:r>
    </w:p>
    <w:p w14:paraId="35F6CE86">
      <w:pPr>
        <w:ind w:left="360"/>
        <w:jc w:val="both"/>
      </w:pPr>
      <w:r>
        <w:t>процесса, во время занятий, предусмотренных расписанием.</w:t>
      </w:r>
    </w:p>
    <w:p w14:paraId="7D9E622A">
      <w:pPr>
        <w:ind w:left="360"/>
        <w:jc w:val="both"/>
      </w:pPr>
    </w:p>
    <w:p w14:paraId="6A6A0111">
      <w:pPr>
        <w:numPr>
          <w:ilvl w:val="0"/>
          <w:numId w:val="2"/>
        </w:num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ВЗАИМНЫЕ </w:t>
      </w:r>
      <w:r>
        <w:rPr>
          <w:b/>
          <w:bCs/>
          <w:i/>
          <w:iCs/>
          <w:lang w:val="ru-RU"/>
        </w:rPr>
        <w:t>РАСЧЁТЫ</w:t>
      </w:r>
    </w:p>
    <w:p w14:paraId="4E42A847">
      <w:pPr>
        <w:numPr>
          <w:ilvl w:val="1"/>
          <w:numId w:val="2"/>
        </w:numPr>
        <w:ind w:left="1004" w:leftChars="0" w:hanging="720" w:firstLineChars="0"/>
        <w:jc w:val="both"/>
        <w:rPr>
          <w:bCs/>
          <w:iCs/>
        </w:rPr>
      </w:pPr>
      <w:r>
        <w:rPr>
          <w:bCs/>
          <w:iCs/>
        </w:rPr>
        <w:t>Стоимость услуг определяется на основании постановления администрации г. Иркутска</w:t>
      </w:r>
      <w:r>
        <w:rPr>
          <w:rFonts w:hint="default"/>
          <w:bCs/>
          <w:iCs/>
          <w:lang w:val="ru-RU"/>
        </w:rPr>
        <w:t xml:space="preserve"> </w:t>
      </w:r>
      <w:r>
        <w:t>«О</w:t>
      </w:r>
      <w:r>
        <w:rPr>
          <w:rFonts w:hint="default"/>
          <w:lang w:val="ru-RU"/>
        </w:rPr>
        <w:t xml:space="preserve"> </w:t>
      </w:r>
    </w:p>
    <w:p w14:paraId="67FEB8B7">
      <w:pPr>
        <w:numPr>
          <w:ilvl w:val="0"/>
          <w:numId w:val="0"/>
        </w:numPr>
        <w:ind w:left="284" w:leftChars="0"/>
        <w:jc w:val="both"/>
        <w:rPr>
          <w:bCs/>
          <w:iCs/>
        </w:rPr>
      </w:pPr>
      <w:r>
        <w:rPr>
          <w:rFonts w:hint="default"/>
          <w:lang w:val="ru-RU"/>
        </w:rPr>
        <w:t xml:space="preserve">предельных максимальных тарифах на платные образовательные услуги, оказываемыми муниципальными образовательными организациями города Иркутска» от 29.01.2025 г. </w:t>
      </w:r>
      <w:r>
        <w:t>№ 031-06-</w:t>
      </w:r>
      <w:r>
        <w:rPr>
          <w:rFonts w:hint="default"/>
          <w:lang w:val="ru-RU"/>
        </w:rPr>
        <w:t>32</w:t>
      </w:r>
      <w:r>
        <w:t>/</w:t>
      </w:r>
      <w:r>
        <w:rPr>
          <w:rFonts w:hint="default"/>
          <w:lang w:val="ru-RU"/>
        </w:rPr>
        <w:t>25</w:t>
      </w:r>
      <w:r>
        <w:t xml:space="preserve"> и составляет </w:t>
      </w:r>
      <w:r>
        <w:rPr>
          <w:u w:val="single"/>
        </w:rPr>
        <w:t>____________</w:t>
      </w:r>
      <w:r>
        <w:t xml:space="preserve"> рублей 00 (__________________________________________________________________________________) рублей за </w:t>
      </w:r>
      <w:r>
        <w:rPr>
          <w:lang w:val="ru-RU"/>
        </w:rPr>
        <w:t>одно</w:t>
      </w:r>
      <w:r>
        <w:rPr>
          <w:rFonts w:hint="default"/>
          <w:lang w:val="ru-RU"/>
        </w:rPr>
        <w:t xml:space="preserve"> занятие</w:t>
      </w:r>
      <w:r>
        <w:t>, согласно Приложения к постановлению.</w:t>
      </w:r>
    </w:p>
    <w:p w14:paraId="73F9F01F">
      <w:pPr>
        <w:numPr>
          <w:ilvl w:val="1"/>
          <w:numId w:val="2"/>
        </w:numPr>
        <w:ind w:hanging="578"/>
        <w:jc w:val="both"/>
        <w:rPr>
          <w:bCs/>
          <w:iCs/>
        </w:rPr>
      </w:pPr>
      <w:r>
        <w:t xml:space="preserve">Оплата стоимости услуг, указанной в п. 5.1, настоящего договора должна быть произведена </w:t>
      </w:r>
    </w:p>
    <w:p w14:paraId="7EBB0201">
      <w:pPr>
        <w:ind w:left="426" w:hanging="284"/>
        <w:jc w:val="both"/>
        <w:rPr>
          <w:bCs/>
          <w:iCs/>
        </w:rPr>
      </w:pPr>
      <w:r>
        <w:t xml:space="preserve">     не позднее 10 числа месяца, в котором происходит оказание услуг.</w:t>
      </w:r>
    </w:p>
    <w:p w14:paraId="3215DF89">
      <w:pPr>
        <w:numPr>
          <w:ilvl w:val="1"/>
          <w:numId w:val="2"/>
        </w:numPr>
        <w:ind w:hanging="578"/>
        <w:jc w:val="both"/>
      </w:pPr>
      <w:r>
        <w:rPr>
          <w:lang w:val="ru-RU"/>
        </w:rPr>
        <w:t>Перерасчёт</w:t>
      </w:r>
      <w:r>
        <w:t xml:space="preserve"> за  платные образовательные услуги производится в случае  отсутствия </w:t>
      </w:r>
      <w:r>
        <w:rPr>
          <w:lang w:val="ru-RU"/>
        </w:rPr>
        <w:t>ребёнка</w:t>
      </w:r>
      <w:r>
        <w:t xml:space="preserve"> </w:t>
      </w:r>
    </w:p>
    <w:p w14:paraId="58705DFE">
      <w:pPr>
        <w:numPr>
          <w:ilvl w:val="0"/>
          <w:numId w:val="0"/>
        </w:numPr>
        <w:ind w:left="426" w:leftChars="0"/>
        <w:jc w:val="both"/>
      </w:pPr>
      <w:r>
        <w:t>в группе по уважительной причине (болезнь, отпуск Заказчика и др.)</w:t>
      </w:r>
    </w:p>
    <w:p w14:paraId="52AF6FC6">
      <w:pPr>
        <w:ind w:left="284"/>
        <w:jc w:val="both"/>
        <w:rPr>
          <w:bCs/>
          <w:iCs/>
        </w:rPr>
      </w:pPr>
    </w:p>
    <w:p w14:paraId="7776FAAA">
      <w:pPr>
        <w:numPr>
          <w:ilvl w:val="0"/>
          <w:numId w:val="2"/>
        </w:num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ОСНОВАНИЯ РАСТОРЖЕНИЯ ДОГОВОРА</w:t>
      </w:r>
    </w:p>
    <w:p w14:paraId="219BDC7F">
      <w:pPr>
        <w:pStyle w:val="15"/>
        <w:numPr>
          <w:ilvl w:val="1"/>
          <w:numId w:val="2"/>
        </w:numPr>
        <w:tabs>
          <w:tab w:val="left" w:pos="1095"/>
        </w:tabs>
        <w:spacing w:line="250" w:lineRule="auto"/>
        <w:ind w:right="-24" w:hanging="578"/>
        <w:jc w:val="both"/>
      </w:pPr>
      <w:r>
        <w:t>При невыполнении одной из сторон своих обязательств, другая сторона имеет право</w:t>
      </w:r>
    </w:p>
    <w:p w14:paraId="4395D444">
      <w:pPr>
        <w:tabs>
          <w:tab w:val="left" w:pos="1095"/>
        </w:tabs>
        <w:spacing w:line="250" w:lineRule="auto"/>
        <w:ind w:left="426" w:right="-24"/>
        <w:jc w:val="both"/>
      </w:pPr>
      <w:r>
        <w:t>расторгнуть настоящий договор досрочно, предупредив первую сторону за менее чем за 15 дней.</w:t>
      </w:r>
    </w:p>
    <w:p w14:paraId="5A152613">
      <w:pPr>
        <w:pStyle w:val="15"/>
        <w:numPr>
          <w:ilvl w:val="1"/>
          <w:numId w:val="2"/>
        </w:numPr>
        <w:tabs>
          <w:tab w:val="left" w:pos="1095"/>
          <w:tab w:val="left" w:pos="10490"/>
        </w:tabs>
        <w:spacing w:line="250" w:lineRule="auto"/>
        <w:ind w:right="-24" w:hanging="578"/>
        <w:jc w:val="both"/>
      </w:pPr>
      <w:r>
        <w:t xml:space="preserve">Настоящий договор, может быть, расторгнут по соглашению сторон, по инициативе одной </w:t>
      </w:r>
    </w:p>
    <w:p w14:paraId="4A3CB1A8">
      <w:pPr>
        <w:tabs>
          <w:tab w:val="left" w:pos="1095"/>
          <w:tab w:val="left" w:pos="10490"/>
        </w:tabs>
        <w:spacing w:line="250" w:lineRule="auto"/>
        <w:ind w:left="426" w:right="-24"/>
        <w:jc w:val="both"/>
      </w:pPr>
      <w:r>
        <w:t>из сторон, по основаниям, предусмотренным действующим законодательством РФ.</w:t>
      </w:r>
    </w:p>
    <w:p w14:paraId="2FAF11BD">
      <w:pPr>
        <w:pStyle w:val="15"/>
        <w:numPr>
          <w:ilvl w:val="1"/>
          <w:numId w:val="2"/>
        </w:numPr>
        <w:tabs>
          <w:tab w:val="left" w:pos="1095"/>
        </w:tabs>
        <w:spacing w:line="250" w:lineRule="auto"/>
        <w:ind w:right="-24" w:hanging="578"/>
        <w:jc w:val="both"/>
      </w:pPr>
      <w:r>
        <w:t xml:space="preserve">Исполнитель вправе отказаться от исполнения настоящего договора, если Заказчик </w:t>
      </w:r>
    </w:p>
    <w:p w14:paraId="2C3E6789">
      <w:pPr>
        <w:pStyle w:val="15"/>
        <w:numPr>
          <w:ilvl w:val="0"/>
          <w:numId w:val="0"/>
        </w:numPr>
        <w:tabs>
          <w:tab w:val="left" w:pos="1095"/>
        </w:tabs>
        <w:spacing w:line="250" w:lineRule="auto"/>
        <w:ind w:left="426" w:leftChars="0" w:right="-24" w:rightChars="0"/>
        <w:jc w:val="both"/>
      </w:pPr>
      <w:r>
        <w:t>нарушил сроки оплаты услуг по настоящему договору.</w:t>
      </w:r>
    </w:p>
    <w:p w14:paraId="766CA529">
      <w:pPr>
        <w:pStyle w:val="15"/>
        <w:numPr>
          <w:ilvl w:val="1"/>
          <w:numId w:val="2"/>
        </w:numPr>
        <w:tabs>
          <w:tab w:val="left" w:pos="1095"/>
        </w:tabs>
        <w:spacing w:line="250" w:lineRule="auto"/>
        <w:ind w:right="-24" w:hanging="578"/>
        <w:jc w:val="both"/>
      </w:pPr>
      <w:r>
        <w:t xml:space="preserve">Условия, на которых </w:t>
      </w:r>
      <w:r>
        <w:rPr>
          <w:lang w:val="ru-RU"/>
        </w:rPr>
        <w:t>заключён</w:t>
      </w:r>
      <w:r>
        <w:t xml:space="preserve"> настоящий договор, могут быть изменены по соглашению </w:t>
      </w:r>
    </w:p>
    <w:p w14:paraId="25BC6996">
      <w:pPr>
        <w:tabs>
          <w:tab w:val="left" w:pos="1095"/>
        </w:tabs>
        <w:spacing w:line="250" w:lineRule="auto"/>
        <w:ind w:left="426" w:right="-24"/>
        <w:jc w:val="both"/>
      </w:pPr>
      <w:r>
        <w:t>сторон, либо в соответствии с действующим законодательством РФ.</w:t>
      </w:r>
    </w:p>
    <w:p w14:paraId="3FF48B22">
      <w:pPr>
        <w:tabs>
          <w:tab w:val="left" w:pos="1095"/>
        </w:tabs>
        <w:spacing w:line="250" w:lineRule="auto"/>
        <w:ind w:left="284" w:right="780"/>
        <w:jc w:val="both"/>
      </w:pPr>
    </w:p>
    <w:p w14:paraId="43F8B757">
      <w:pPr>
        <w:pStyle w:val="6"/>
        <w:numPr>
          <w:ilvl w:val="0"/>
          <w:numId w:val="2"/>
        </w:numPr>
        <w:rPr>
          <w:sz w:val="24"/>
        </w:rPr>
      </w:pPr>
      <w:r>
        <w:rPr>
          <w:sz w:val="24"/>
        </w:rPr>
        <w:t>СРОК ОКАЗАНИЯ УСЛУГ, СРОК ДЕЙСТВИЯ ДОГОВОРА</w:t>
      </w:r>
    </w:p>
    <w:p w14:paraId="1F6D0B00">
      <w:pPr>
        <w:numPr>
          <w:ilvl w:val="1"/>
          <w:numId w:val="2"/>
        </w:numPr>
        <w:ind w:hanging="578"/>
        <w:rPr>
          <w:color w:val="C00000"/>
        </w:rPr>
      </w:pPr>
      <w:r>
        <w:t xml:space="preserve">Срок оказания услуг по настоящему договору устанавливается на период: с </w:t>
      </w:r>
    </w:p>
    <w:p w14:paraId="62A7ED7A">
      <w:pPr>
        <w:numPr>
          <w:numId w:val="0"/>
        </w:numPr>
        <w:ind w:left="426" w:leftChars="0"/>
        <w:rPr>
          <w:color w:val="C00000"/>
        </w:rPr>
      </w:pPr>
      <w:r>
        <w:t>«_____</w:t>
      </w:r>
      <w:r>
        <w:rPr>
          <w:rFonts w:hint="default"/>
          <w:lang w:val="ru-RU"/>
        </w:rPr>
        <w:t>____________________</w:t>
      </w:r>
      <w:r>
        <w:t>» 202___ г. по «___</w:t>
      </w:r>
      <w:r>
        <w:rPr>
          <w:rFonts w:hint="default"/>
          <w:lang w:val="ru-RU"/>
        </w:rPr>
        <w:t>___</w:t>
      </w:r>
      <w:r>
        <w:t>__</w:t>
      </w:r>
      <w:r>
        <w:rPr>
          <w:rFonts w:hint="default"/>
          <w:lang w:val="ru-RU"/>
        </w:rPr>
        <w:t>_____</w:t>
      </w:r>
      <w:bookmarkStart w:id="0" w:name="_GoBack"/>
      <w:bookmarkEnd w:id="0"/>
      <w:r>
        <w:rPr>
          <w:rFonts w:hint="default"/>
          <w:lang w:val="ru-RU"/>
        </w:rPr>
        <w:t>________________</w:t>
      </w:r>
      <w:r>
        <w:t>» апреля 202___ г.</w:t>
      </w:r>
      <w:r>
        <w:rPr>
          <w:color w:val="C00000"/>
        </w:rPr>
        <w:t xml:space="preserve"> </w:t>
      </w:r>
    </w:p>
    <w:p w14:paraId="521F9A83">
      <w:pPr>
        <w:numPr>
          <w:ilvl w:val="1"/>
          <w:numId w:val="2"/>
        </w:numPr>
        <w:ind w:hanging="578"/>
      </w:pPr>
      <w:r>
        <w:t xml:space="preserve">Настоящий договор вступает в силу со дня его заключения и действует до исполнения </w:t>
      </w:r>
    </w:p>
    <w:p w14:paraId="7F7D3110">
      <w:pPr>
        <w:ind w:left="426"/>
      </w:pPr>
      <w:r>
        <w:t>сторонами принятых на себя обязательств.</w:t>
      </w:r>
    </w:p>
    <w:p w14:paraId="7795D5A0">
      <w:pPr>
        <w:ind w:left="284"/>
      </w:pPr>
    </w:p>
    <w:p w14:paraId="3D1CDC8F">
      <w:pPr>
        <w:numPr>
          <w:ilvl w:val="0"/>
          <w:numId w:val="2"/>
        </w:numPr>
        <w:jc w:val="center"/>
        <w:rPr>
          <w:b/>
          <w:i/>
        </w:rPr>
      </w:pPr>
      <w:r>
        <w:rPr>
          <w:b/>
          <w:i/>
        </w:rPr>
        <w:t>ПРОЧИЕ УСЛОВИЯ</w:t>
      </w:r>
    </w:p>
    <w:p w14:paraId="6432E0FE">
      <w:pPr>
        <w:numPr>
          <w:ilvl w:val="1"/>
          <w:numId w:val="2"/>
        </w:numPr>
        <w:ind w:hanging="578"/>
      </w:pPr>
      <w:r>
        <w:t xml:space="preserve">Договор составлен в двух подлинных экземплярах, имеющих равную юридическую силу, </w:t>
      </w:r>
    </w:p>
    <w:p w14:paraId="4F32B39C">
      <w:pPr>
        <w:ind w:left="426"/>
      </w:pPr>
      <w:r>
        <w:t>по одному экземпляру для каждой из сторон.</w:t>
      </w:r>
    </w:p>
    <w:p w14:paraId="63067B5F">
      <w:pPr>
        <w:ind w:left="1004"/>
      </w:pPr>
    </w:p>
    <w:p w14:paraId="234C3B03">
      <w:pPr>
        <w:numPr>
          <w:ilvl w:val="0"/>
          <w:numId w:val="2"/>
        </w:num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ПОДПИСИ СТОРОН</w:t>
      </w:r>
    </w:p>
    <w:p w14:paraId="74001144">
      <w:pPr>
        <w:ind w:left="570"/>
        <w:rPr>
          <w:b/>
          <w:bCs/>
          <w:i/>
          <w:iCs/>
        </w:rPr>
      </w:pPr>
    </w:p>
    <w:p w14:paraId="4EFA20CE">
      <w:pPr>
        <w:pStyle w:val="8"/>
        <w:tabs>
          <w:tab w:val="left" w:pos="0"/>
        </w:tabs>
        <w:rPr>
          <w:b/>
          <w:bCs/>
          <w:sz w:val="24"/>
        </w:rPr>
      </w:pPr>
      <w:r>
        <w:rPr>
          <w:b/>
          <w:bCs/>
          <w:sz w:val="24"/>
        </w:rPr>
        <w:t>Исполнитель:                                                                                        Заказчик:</w:t>
      </w:r>
    </w:p>
    <w:p w14:paraId="6622E76E">
      <w:pPr>
        <w:pStyle w:val="8"/>
        <w:tabs>
          <w:tab w:val="left" w:pos="0"/>
        </w:tabs>
        <w:ind w:firstLine="0"/>
        <w:rPr>
          <w:bCs/>
          <w:sz w:val="24"/>
          <w:lang w:val="ru-RU"/>
        </w:rPr>
      </w:pPr>
      <w:r>
        <w:rPr>
          <w:bCs/>
          <w:sz w:val="24"/>
        </w:rPr>
        <w:t>МАДОУ г. Иркутска детский сад № 148</w:t>
      </w:r>
      <w:r>
        <w:rPr>
          <w:bCs/>
          <w:sz w:val="24"/>
          <w:lang w:val="ru-RU"/>
        </w:rPr>
        <w:t xml:space="preserve">                                   ___________________________________                        </w:t>
      </w:r>
      <w:r>
        <w:rPr>
          <w:bCs/>
          <w:sz w:val="24"/>
        </w:rPr>
        <w:t xml:space="preserve"> </w:t>
      </w:r>
      <w:r>
        <w:rPr>
          <w:bCs/>
          <w:sz w:val="24"/>
          <w:lang w:val="ru-RU"/>
        </w:rPr>
        <w:t xml:space="preserve">       </w:t>
      </w:r>
      <w:r>
        <w:rPr>
          <w:bCs/>
          <w:sz w:val="24"/>
        </w:rPr>
        <w:t xml:space="preserve">    </w:t>
      </w:r>
      <w:r>
        <w:rPr>
          <w:bCs/>
          <w:sz w:val="24"/>
          <w:lang w:val="ru-RU"/>
        </w:rPr>
        <w:t xml:space="preserve">                                                                                             </w:t>
      </w:r>
    </w:p>
    <w:p w14:paraId="37761454">
      <w:pPr>
        <w:pStyle w:val="8"/>
        <w:tabs>
          <w:tab w:val="left" w:pos="0"/>
        </w:tabs>
        <w:ind w:firstLine="0"/>
        <w:rPr>
          <w:bCs/>
          <w:sz w:val="24"/>
          <w:lang w:val="ru-RU"/>
        </w:rPr>
      </w:pPr>
      <w:r>
        <w:rPr>
          <w:sz w:val="24"/>
        </w:rPr>
        <w:t>664053  г. Иркутск,</w:t>
      </w:r>
      <w:r>
        <w:rPr>
          <w:bCs/>
          <w:sz w:val="24"/>
          <w:lang w:val="ru-RU"/>
        </w:rPr>
        <w:t xml:space="preserve">                                                                       ___________________________________                                                    </w:t>
      </w:r>
    </w:p>
    <w:p w14:paraId="5C42C59B">
      <w:pPr>
        <w:pStyle w:val="8"/>
        <w:tabs>
          <w:tab w:val="left" w:pos="0"/>
        </w:tabs>
        <w:ind w:firstLine="0"/>
        <w:rPr>
          <w:bCs/>
          <w:sz w:val="24"/>
          <w:lang w:val="ru-RU"/>
        </w:rPr>
      </w:pPr>
      <w:r>
        <w:rPr>
          <w:sz w:val="24"/>
        </w:rPr>
        <w:t>ул. Розы Люксембург, дом 333</w:t>
      </w:r>
      <w:r>
        <w:rPr>
          <w:sz w:val="24"/>
          <w:lang w:val="ru-RU"/>
        </w:rPr>
        <w:t>-</w:t>
      </w:r>
      <w:r>
        <w:rPr>
          <w:sz w:val="24"/>
        </w:rPr>
        <w:t xml:space="preserve">А, </w:t>
      </w:r>
      <w:r>
        <w:rPr>
          <w:bCs/>
          <w:sz w:val="24"/>
          <w:lang w:val="ru-RU"/>
        </w:rPr>
        <w:t xml:space="preserve">                                                                       ФИО                                                           </w:t>
      </w:r>
    </w:p>
    <w:p w14:paraId="624C1F3B">
      <w:pPr>
        <w:pStyle w:val="8"/>
        <w:ind w:firstLine="0"/>
        <w:rPr>
          <w:sz w:val="24"/>
          <w:lang w:val="ru-RU"/>
        </w:rPr>
      </w:pPr>
      <w:r>
        <w:rPr>
          <w:sz w:val="24"/>
        </w:rPr>
        <w:t>тел. 51-39-81,</w:t>
      </w:r>
      <w:r>
        <w:rPr>
          <w:sz w:val="24"/>
          <w:lang w:val="ru-RU"/>
        </w:rPr>
        <w:t xml:space="preserve"> 51-39-80</w:t>
      </w:r>
      <w:r>
        <w:rPr>
          <w:sz w:val="24"/>
        </w:rPr>
        <w:t xml:space="preserve">               </w:t>
      </w:r>
      <w:r>
        <w:rPr>
          <w:sz w:val="24"/>
          <w:lang w:val="ru-RU"/>
        </w:rPr>
        <w:t xml:space="preserve">                                                  ___________________________________     </w:t>
      </w:r>
    </w:p>
    <w:p w14:paraId="50FDCB16">
      <w:pPr>
        <w:pStyle w:val="8"/>
        <w:ind w:firstLine="0"/>
        <w:rPr>
          <w:i/>
          <w:sz w:val="24"/>
        </w:rPr>
      </w:pPr>
      <w:r>
        <w:rPr>
          <w:sz w:val="24"/>
        </w:rPr>
        <w:t xml:space="preserve">Заведующий </w:t>
      </w:r>
      <w:r>
        <w:rPr>
          <w:rFonts w:hint="default"/>
          <w:sz w:val="24"/>
          <w:lang w:val="ru-RU"/>
        </w:rPr>
        <w:t xml:space="preserve">                                                 </w:t>
      </w:r>
      <w:r>
        <w:rPr>
          <w:sz w:val="24"/>
        </w:rPr>
        <w:t xml:space="preserve"> </w:t>
      </w:r>
      <w:r>
        <w:rPr>
          <w:sz w:val="24"/>
          <w:lang w:val="ru-RU"/>
        </w:rPr>
        <w:t xml:space="preserve">                               ___________________________________</w:t>
      </w:r>
      <w:r>
        <w:rPr>
          <w:sz w:val="24"/>
        </w:rPr>
        <w:t xml:space="preserve">                                                                            </w:t>
      </w:r>
      <w:r>
        <w:rPr>
          <w:sz w:val="24"/>
          <w:lang w:val="ru-RU"/>
        </w:rPr>
        <w:t xml:space="preserve">                                                                                                                                 </w:t>
      </w:r>
      <w:r>
        <w:rPr>
          <w:sz w:val="24"/>
        </w:rPr>
        <w:t xml:space="preserve">                                                                              </w:t>
      </w:r>
    </w:p>
    <w:p w14:paraId="7871E5AA">
      <w:pPr>
        <w:pStyle w:val="8"/>
        <w:ind w:firstLine="0"/>
        <w:rPr>
          <w:i/>
          <w:sz w:val="24"/>
          <w:lang w:val="ru-RU"/>
        </w:rPr>
      </w:pPr>
      <w:r>
        <w:rPr>
          <w:sz w:val="24"/>
        </w:rPr>
        <w:t>_________</w:t>
      </w:r>
      <w:r>
        <w:rPr>
          <w:sz w:val="24"/>
          <w:lang w:val="ru-RU"/>
        </w:rPr>
        <w:t>_____</w:t>
      </w:r>
      <w:r>
        <w:rPr>
          <w:sz w:val="24"/>
        </w:rPr>
        <w:t xml:space="preserve"> </w:t>
      </w:r>
      <w:r>
        <w:rPr>
          <w:sz w:val="24"/>
          <w:lang w:val="ru-RU"/>
        </w:rPr>
        <w:t>/</w:t>
      </w:r>
      <w:r>
        <w:rPr>
          <w:sz w:val="24"/>
        </w:rPr>
        <w:t>Е.</w:t>
      </w:r>
      <w:r>
        <w:rPr>
          <w:sz w:val="24"/>
          <w:lang w:val="ru-RU"/>
        </w:rPr>
        <w:t>В. Казанович/</w:t>
      </w:r>
      <w:r>
        <w:rPr>
          <w:sz w:val="24"/>
        </w:rPr>
        <w:t xml:space="preserve">    </w:t>
      </w:r>
      <w:r>
        <w:rPr>
          <w:sz w:val="24"/>
          <w:lang w:val="ru-RU"/>
        </w:rPr>
        <w:t xml:space="preserve">                                                           </w:t>
      </w:r>
      <w:r>
        <w:rPr>
          <w:i/>
          <w:sz w:val="24"/>
        </w:rPr>
        <w:t>(домашний адрес)</w:t>
      </w:r>
      <w:r>
        <w:rPr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 w:val="24"/>
          <w:lang w:val="ru-RU"/>
        </w:rPr>
        <w:t>_____________________________</w:t>
      </w:r>
      <w:r>
        <w:rPr>
          <w:i/>
          <w:sz w:val="24"/>
        </w:rPr>
        <w:t xml:space="preserve">   </w:t>
      </w:r>
      <w:r>
        <w:rPr>
          <w:i/>
          <w:sz w:val="24"/>
          <w:lang w:val="ru-RU"/>
        </w:rPr>
        <w:t xml:space="preserve">                                          </w:t>
      </w:r>
      <w:r>
        <w:rPr>
          <w:i/>
          <w:sz w:val="24"/>
        </w:rPr>
        <w:t xml:space="preserve"> </w:t>
      </w:r>
      <w:r>
        <w:rPr>
          <w:i/>
          <w:sz w:val="24"/>
          <w:lang w:val="ru-RU"/>
        </w:rPr>
        <w:t>___________________________________</w:t>
      </w:r>
    </w:p>
    <w:p w14:paraId="5BF6F80E">
      <w:pPr>
        <w:pStyle w:val="8"/>
        <w:ind w:firstLine="0"/>
        <w:rPr>
          <w:sz w:val="24"/>
        </w:rPr>
      </w:pPr>
      <w:r>
        <w:rPr>
          <w:i/>
          <w:sz w:val="24"/>
          <w:lang w:val="ru-RU"/>
        </w:rPr>
        <w:t xml:space="preserve">        </w:t>
      </w:r>
      <w:r>
        <w:rPr>
          <w:i/>
          <w:sz w:val="24"/>
        </w:rPr>
        <w:t xml:space="preserve">    (дата)    </w:t>
      </w:r>
      <w:r>
        <w:rPr>
          <w:i/>
          <w:sz w:val="24"/>
          <w:lang w:val="ru-RU"/>
        </w:rPr>
        <w:t xml:space="preserve">                                                                                          </w:t>
      </w:r>
      <w:r>
        <w:rPr>
          <w:i/>
          <w:sz w:val="24"/>
        </w:rPr>
        <w:t>(подпись, расшифровка</w:t>
      </w:r>
      <w:r>
        <w:rPr>
          <w:sz w:val="24"/>
        </w:rPr>
        <w:t xml:space="preserve">)                                                                                 </w:t>
      </w:r>
    </w:p>
    <w:p w14:paraId="64F6739C"/>
    <w:sectPr>
      <w:pgSz w:w="11906" w:h="16838"/>
      <w:pgMar w:top="720" w:right="720" w:bottom="720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6563432"/>
    <w:multiLevelType w:val="multilevel"/>
    <w:tmpl w:val="06563432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entative="0">
      <w:start w:val="1"/>
      <w:numFmt w:val="decimal"/>
      <w:isLgl/>
      <w:lvlText w:val="%1.%2."/>
      <w:lvlJc w:val="left"/>
      <w:pPr>
        <w:tabs>
          <w:tab w:val="left" w:pos="1080"/>
        </w:tabs>
        <w:ind w:left="1080" w:hanging="720"/>
      </w:pPr>
      <w:rPr>
        <w:rFonts w:hint="default"/>
      </w:rPr>
    </w:lvl>
    <w:lvl w:ilvl="2" w:tentative="0">
      <w:start w:val="1"/>
      <w:numFmt w:val="decimal"/>
      <w:isLgl/>
      <w:lvlText w:val="%1.%2.%3."/>
      <w:lvlJc w:val="left"/>
      <w:pPr>
        <w:tabs>
          <w:tab w:val="left" w:pos="1080"/>
        </w:tabs>
        <w:ind w:left="1080" w:hanging="720"/>
      </w:pPr>
      <w:rPr>
        <w:rFonts w:hint="default"/>
      </w:rPr>
    </w:lvl>
    <w:lvl w:ilvl="3" w:tentative="0">
      <w:start w:val="1"/>
      <w:numFmt w:val="decimal"/>
      <w:isLgl/>
      <w:lvlText w:val="%1.%2.%3.%4."/>
      <w:lvlJc w:val="left"/>
      <w:pPr>
        <w:tabs>
          <w:tab w:val="left" w:pos="1440"/>
        </w:tabs>
        <w:ind w:left="1440" w:hanging="1080"/>
      </w:pPr>
      <w:rPr>
        <w:rFonts w:hint="default"/>
      </w:rPr>
    </w:lvl>
    <w:lvl w:ilvl="4" w:tentative="0">
      <w:start w:val="1"/>
      <w:numFmt w:val="decimal"/>
      <w:isLgl/>
      <w:lvlText w:val="%1.%2.%3.%4.%5."/>
      <w:lvlJc w:val="left"/>
      <w:pPr>
        <w:tabs>
          <w:tab w:val="left" w:pos="1440"/>
        </w:tabs>
        <w:ind w:left="1440" w:hanging="1080"/>
      </w:pPr>
      <w:rPr>
        <w:rFonts w:hint="default"/>
      </w:rPr>
    </w:lvl>
    <w:lvl w:ilvl="5" w:tentative="0">
      <w:start w:val="1"/>
      <w:numFmt w:val="decimal"/>
      <w:isLgl/>
      <w:lvlText w:val="%1.%2.%3.%4.%5.%6."/>
      <w:lvlJc w:val="left"/>
      <w:pPr>
        <w:tabs>
          <w:tab w:val="left" w:pos="1800"/>
        </w:tabs>
        <w:ind w:left="1800" w:hanging="1440"/>
      </w:pPr>
      <w:rPr>
        <w:rFonts w:hint="default"/>
      </w:rPr>
    </w:lvl>
    <w:lvl w:ilvl="6" w:tentative="0">
      <w:start w:val="1"/>
      <w:numFmt w:val="decimal"/>
      <w:isLgl/>
      <w:lvlText w:val="%1.%2.%3.%4.%5.%6.%7."/>
      <w:lvlJc w:val="left"/>
      <w:pPr>
        <w:tabs>
          <w:tab w:val="left" w:pos="2160"/>
        </w:tabs>
        <w:ind w:left="2160" w:hanging="1800"/>
      </w:pPr>
      <w:rPr>
        <w:rFonts w:hint="default"/>
      </w:rPr>
    </w:lvl>
    <w:lvl w:ilvl="7" w:tentative="0">
      <w:start w:val="1"/>
      <w:numFmt w:val="decimal"/>
      <w:isLgl/>
      <w:lvlText w:val="%1.%2.%3.%4.%5.%6.%7.%8."/>
      <w:lvlJc w:val="left"/>
      <w:pPr>
        <w:tabs>
          <w:tab w:val="left" w:pos="2160"/>
        </w:tabs>
        <w:ind w:left="2160" w:hanging="1800"/>
      </w:pPr>
      <w:rPr>
        <w:rFonts w:hint="default"/>
      </w:rPr>
    </w:lvl>
    <w:lvl w:ilvl="8" w:tentative="0">
      <w:start w:val="1"/>
      <w:numFmt w:val="decimal"/>
      <w:isLgl/>
      <w:lvlText w:val="%1.%2.%3.%4.%5.%6.%7.%8.%9."/>
      <w:lvlJc w:val="left"/>
      <w:pPr>
        <w:tabs>
          <w:tab w:val="left" w:pos="2520"/>
        </w:tabs>
        <w:ind w:left="2520" w:hanging="2160"/>
      </w:pPr>
      <w:rPr>
        <w:rFonts w:hint="default"/>
      </w:rPr>
    </w:lvl>
  </w:abstractNum>
  <w:abstractNum w:abstractNumId="1">
    <w:nsid w:val="21986AEC"/>
    <w:multiLevelType w:val="multilevel"/>
    <w:tmpl w:val="21986AEC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2">
    <w:nsid w:val="271D4DA3"/>
    <w:multiLevelType w:val="multilevel"/>
    <w:tmpl w:val="271D4DA3"/>
    <w:lvl w:ilvl="0" w:tentative="0">
      <w:start w:val="3"/>
      <w:numFmt w:val="decimal"/>
      <w:lvlText w:val="%1."/>
      <w:lvlJc w:val="left"/>
      <w:pPr>
        <w:tabs>
          <w:tab w:val="left" w:pos="570"/>
        </w:tabs>
        <w:ind w:left="570" w:hanging="57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tabs>
          <w:tab w:val="left" w:pos="1004"/>
        </w:tabs>
        <w:ind w:left="1004" w:hanging="720"/>
      </w:pPr>
      <w:rPr>
        <w:rFonts w:hint="default"/>
        <w:b w:val="0"/>
        <w:color w:val="auto"/>
      </w:rPr>
    </w:lvl>
    <w:lvl w:ilvl="2" w:tentative="0">
      <w:start w:val="1"/>
      <w:numFmt w:val="decimal"/>
      <w:lvlText w:val="%1.%2.%3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800"/>
        </w:tabs>
        <w:ind w:left="1800" w:hanging="180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1800"/>
        </w:tabs>
        <w:ind w:left="1800" w:hanging="180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2160"/>
        </w:tabs>
        <w:ind w:left="2160" w:hanging="2160"/>
      </w:pPr>
      <w:rPr>
        <w:rFonts w:hint="default"/>
      </w:rPr>
    </w:lvl>
  </w:abstractNum>
  <w:abstractNum w:abstractNumId="3">
    <w:nsid w:val="3386663F"/>
    <w:multiLevelType w:val="multilevel"/>
    <w:tmpl w:val="3386663F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4">
    <w:nsid w:val="7C4C4BEE"/>
    <w:multiLevelType w:val="multilevel"/>
    <w:tmpl w:val="7C4C4BE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5B6"/>
    <w:rsid w:val="00243A4D"/>
    <w:rsid w:val="00281C38"/>
    <w:rsid w:val="002F1C0C"/>
    <w:rsid w:val="003E1A41"/>
    <w:rsid w:val="00675AB2"/>
    <w:rsid w:val="006D7292"/>
    <w:rsid w:val="0074613B"/>
    <w:rsid w:val="00825875"/>
    <w:rsid w:val="0083110E"/>
    <w:rsid w:val="0094627B"/>
    <w:rsid w:val="009869CB"/>
    <w:rsid w:val="00A018FF"/>
    <w:rsid w:val="00A22954"/>
    <w:rsid w:val="00A3655B"/>
    <w:rsid w:val="00A523D4"/>
    <w:rsid w:val="00A54DFB"/>
    <w:rsid w:val="00AC27DC"/>
    <w:rsid w:val="00AD23DD"/>
    <w:rsid w:val="00B24C6C"/>
    <w:rsid w:val="00BA4CFE"/>
    <w:rsid w:val="00D0672D"/>
    <w:rsid w:val="00DB5AFC"/>
    <w:rsid w:val="00DB6FFD"/>
    <w:rsid w:val="00EF15B6"/>
    <w:rsid w:val="00F12A2B"/>
    <w:rsid w:val="00F441BA"/>
    <w:rsid w:val="00FA547D"/>
    <w:rsid w:val="36CF5679"/>
    <w:rsid w:val="3B3F175B"/>
    <w:rsid w:val="51E33628"/>
    <w:rsid w:val="572857A1"/>
    <w:rsid w:val="6E805AB1"/>
    <w:rsid w:val="70083694"/>
    <w:rsid w:val="70692C92"/>
    <w:rsid w:val="72A02B79"/>
    <w:rsid w:val="772B098A"/>
    <w:rsid w:val="7D795074"/>
    <w:rsid w:val="7DD54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semiHidden/>
    <w:unhideWhenUsed/>
    <w:uiPriority w:val="99"/>
    <w:rPr>
      <w:rFonts w:hint="default" w:ascii="Times New Roman" w:hAnsi="Times New Roman" w:cs="Times New Roman"/>
      <w:color w:val="0000FF"/>
      <w:u w:val="single"/>
    </w:rPr>
  </w:style>
  <w:style w:type="paragraph" w:styleId="5">
    <w:name w:val="Balloon Text"/>
    <w:basedOn w:val="1"/>
    <w:link w:val="14"/>
    <w:semiHidden/>
    <w:unhideWhenUsed/>
    <w:uiPriority w:val="99"/>
    <w:rPr>
      <w:rFonts w:ascii="Segoe UI" w:hAnsi="Segoe UI" w:cs="Segoe UI"/>
      <w:sz w:val="18"/>
      <w:szCs w:val="18"/>
    </w:rPr>
  </w:style>
  <w:style w:type="paragraph" w:styleId="6">
    <w:name w:val="Body Text 2"/>
    <w:basedOn w:val="1"/>
    <w:link w:val="13"/>
    <w:qFormat/>
    <w:uiPriority w:val="0"/>
    <w:pPr>
      <w:jc w:val="center"/>
    </w:pPr>
    <w:rPr>
      <w:b/>
      <w:bCs/>
      <w:i/>
      <w:iCs/>
      <w:sz w:val="28"/>
      <w:lang w:val="zh-CN"/>
    </w:rPr>
  </w:style>
  <w:style w:type="paragraph" w:styleId="7">
    <w:name w:val="Body Text"/>
    <w:basedOn w:val="1"/>
    <w:link w:val="11"/>
    <w:qFormat/>
    <w:uiPriority w:val="0"/>
    <w:rPr>
      <w:sz w:val="28"/>
      <w:lang w:val="zh-CN"/>
    </w:rPr>
  </w:style>
  <w:style w:type="paragraph" w:styleId="8">
    <w:name w:val="Body Text Indent"/>
    <w:basedOn w:val="1"/>
    <w:link w:val="12"/>
    <w:uiPriority w:val="0"/>
    <w:pPr>
      <w:ind w:firstLine="720"/>
    </w:pPr>
    <w:rPr>
      <w:sz w:val="28"/>
      <w:lang w:val="zh-CN"/>
    </w:rPr>
  </w:style>
  <w:style w:type="paragraph" w:styleId="9">
    <w:name w:val="Title"/>
    <w:basedOn w:val="1"/>
    <w:link w:val="10"/>
    <w:qFormat/>
    <w:uiPriority w:val="0"/>
    <w:pPr>
      <w:jc w:val="center"/>
    </w:pPr>
    <w:rPr>
      <w:b/>
      <w:bCs/>
      <w:i/>
      <w:iCs/>
      <w:sz w:val="28"/>
      <w:lang w:val="zh-CN"/>
    </w:rPr>
  </w:style>
  <w:style w:type="character" w:customStyle="1" w:styleId="10">
    <w:name w:val="Заголовок Знак"/>
    <w:basedOn w:val="2"/>
    <w:link w:val="9"/>
    <w:qFormat/>
    <w:uiPriority w:val="0"/>
    <w:rPr>
      <w:rFonts w:ascii="Times New Roman" w:hAnsi="Times New Roman" w:eastAsia="Times New Roman" w:cs="Times New Roman"/>
      <w:b/>
      <w:bCs/>
      <w:i/>
      <w:iCs/>
      <w:sz w:val="28"/>
      <w:szCs w:val="24"/>
      <w:lang w:val="zh-CN" w:eastAsia="ru-RU"/>
    </w:rPr>
  </w:style>
  <w:style w:type="character" w:customStyle="1" w:styleId="11">
    <w:name w:val="Основной текст Знак"/>
    <w:basedOn w:val="2"/>
    <w:link w:val="7"/>
    <w:qFormat/>
    <w:uiPriority w:val="0"/>
    <w:rPr>
      <w:rFonts w:ascii="Times New Roman" w:hAnsi="Times New Roman" w:eastAsia="Times New Roman" w:cs="Times New Roman"/>
      <w:sz w:val="28"/>
      <w:szCs w:val="24"/>
      <w:lang w:val="zh-CN" w:eastAsia="ru-RU"/>
    </w:rPr>
  </w:style>
  <w:style w:type="character" w:customStyle="1" w:styleId="12">
    <w:name w:val="Основной текст с отступом Знак"/>
    <w:basedOn w:val="2"/>
    <w:link w:val="8"/>
    <w:uiPriority w:val="0"/>
    <w:rPr>
      <w:rFonts w:ascii="Times New Roman" w:hAnsi="Times New Roman" w:eastAsia="Times New Roman" w:cs="Times New Roman"/>
      <w:sz w:val="28"/>
      <w:szCs w:val="24"/>
      <w:lang w:val="zh-CN" w:eastAsia="ru-RU"/>
    </w:rPr>
  </w:style>
  <w:style w:type="character" w:customStyle="1" w:styleId="13">
    <w:name w:val="Основной текст 2 Знак"/>
    <w:basedOn w:val="2"/>
    <w:link w:val="6"/>
    <w:uiPriority w:val="0"/>
    <w:rPr>
      <w:rFonts w:ascii="Times New Roman" w:hAnsi="Times New Roman" w:eastAsia="Times New Roman" w:cs="Times New Roman"/>
      <w:b/>
      <w:bCs/>
      <w:i/>
      <w:iCs/>
      <w:sz w:val="28"/>
      <w:szCs w:val="24"/>
      <w:lang w:val="zh-CN" w:eastAsia="ru-RU"/>
    </w:rPr>
  </w:style>
  <w:style w:type="character" w:customStyle="1" w:styleId="14">
    <w:name w:val="Текст выноски Знак"/>
    <w:basedOn w:val="2"/>
    <w:link w:val="5"/>
    <w:semiHidden/>
    <w:uiPriority w:val="99"/>
    <w:rPr>
      <w:rFonts w:ascii="Segoe UI" w:hAnsi="Segoe UI" w:eastAsia="Times New Roman" w:cs="Segoe UI"/>
      <w:sz w:val="18"/>
      <w:szCs w:val="18"/>
      <w:lang w:eastAsia="ru-RU"/>
    </w:rPr>
  </w:style>
  <w:style w:type="paragraph" w:styleId="1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3</Pages>
  <Words>1726</Words>
  <Characters>9843</Characters>
  <Lines>82</Lines>
  <Paragraphs>23</Paragraphs>
  <TotalTime>6</TotalTime>
  <ScaleCrop>false</ScaleCrop>
  <LinksUpToDate>false</LinksUpToDate>
  <CharactersWithSpaces>11546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2022-09-21T02:03:00Z</dcterms:created>
  <dc:creator>Nikolai</dc:creator>
  <cp:lastModifiedBy>Acer1</cp:lastModifiedBy>
  <cp:lastPrinted>2025-02-11T08:15:00Z</cp:lastPrinted>
  <dcterms:modified xsi:type="dcterms:W3CDTF">2025-02-12T00:48:03Z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C32CA372BB5441178A7C7E4A9F6C95D5_12</vt:lpwstr>
  </property>
</Properties>
</file>