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89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000000"/>
          <w:sz w:val="40"/>
          <w:szCs w:val="40"/>
        </w:rPr>
      </w:pPr>
      <w:r w:rsidRPr="00A27827">
        <w:rPr>
          <w:rStyle w:val="c0"/>
          <w:b/>
          <w:color w:val="000000"/>
          <w:sz w:val="40"/>
          <w:szCs w:val="40"/>
        </w:rPr>
        <w:t xml:space="preserve">Развитие речи детей средствами 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000000"/>
          <w:sz w:val="40"/>
          <w:szCs w:val="40"/>
        </w:rPr>
      </w:pPr>
      <w:r w:rsidRPr="00A27827">
        <w:rPr>
          <w:rStyle w:val="c0"/>
          <w:b/>
          <w:color w:val="000000"/>
          <w:sz w:val="40"/>
          <w:szCs w:val="40"/>
        </w:rPr>
        <w:t>физкультурно-оздоровительной работы.</w:t>
      </w:r>
    </w:p>
    <w:p w:rsidR="00C7596C" w:rsidRPr="00A27827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Консультация для воспитателей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Главная цель физического воспитания в детском саду состоит в том, чтобы, удовлетворяя естественную биологическую потребность дошкольников в движении, добиться хорошего уровня здоровья и всестороннего физического развития детей. Следовательно, помимо развития физических качеств, целесообразно, на мой взгляд, уделять внимание и такой важной образовательной области, как речевое развитие. С каждым годом число поздно говорящих детей возрастает, активный словарь детей крайне низок. Они стараются обходиться мимикой, жестами, но, никак не словесным выражением потребностей и просто общением. На занятиях физкультурой мы стараемся помочь детям овладеть развитием не только крупной моторики, но и мелкой, отвечающей за умственное развитие и развитие речи.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Формы и методы, способствующие развитию речевой активности дошкольников на занятиях физической культуры: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</w:t>
      </w:r>
      <w:r w:rsidRPr="00226476">
        <w:rPr>
          <w:rStyle w:val="c2"/>
          <w:b/>
          <w:color w:val="000000"/>
          <w:sz w:val="28"/>
          <w:szCs w:val="28"/>
        </w:rPr>
        <w:t>Речь инструктора </w:t>
      </w:r>
      <w:r w:rsidRPr="00226476">
        <w:rPr>
          <w:rStyle w:val="c2"/>
          <w:b/>
          <w:i/>
          <w:iCs/>
          <w:color w:val="000000"/>
          <w:sz w:val="28"/>
          <w:szCs w:val="28"/>
        </w:rPr>
        <w:t>(воспитателя)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известно, дети младшего возраста стараются подражать поведению взрослых. Речь детей формируется под влиянием их речи. Следовательно, если родители или воспитатель четко, логично и правильно излагают свои мысли, ребёнок будет неосознанно стремиться делать также. Особое внимание следует уделить правильности произношения </w:t>
      </w:r>
      <w:r>
        <w:rPr>
          <w:rStyle w:val="c4"/>
          <w:color w:val="000000"/>
          <w:sz w:val="28"/>
          <w:szCs w:val="28"/>
          <w:u w:val="single"/>
        </w:rPr>
        <w:t>слов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4"/>
          <w:color w:val="000000"/>
          <w:sz w:val="28"/>
          <w:szCs w:val="28"/>
          <w:u w:val="single"/>
        </w:rPr>
        <w:t>например</w:t>
      </w:r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звонИт</w:t>
      </w:r>
      <w:proofErr w:type="spellEnd"/>
      <w:r>
        <w:rPr>
          <w:rStyle w:val="c2"/>
          <w:color w:val="000000"/>
          <w:sz w:val="28"/>
          <w:szCs w:val="28"/>
        </w:rPr>
        <w:t xml:space="preserve">, но не </w:t>
      </w:r>
      <w:proofErr w:type="spellStart"/>
      <w:r>
        <w:rPr>
          <w:rStyle w:val="c2"/>
          <w:color w:val="000000"/>
          <w:sz w:val="28"/>
          <w:szCs w:val="28"/>
        </w:rPr>
        <w:t>звОнит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вОду</w:t>
      </w:r>
      <w:proofErr w:type="spellEnd"/>
      <w:r>
        <w:rPr>
          <w:rStyle w:val="c2"/>
          <w:color w:val="000000"/>
          <w:sz w:val="28"/>
          <w:szCs w:val="28"/>
        </w:rPr>
        <w:t xml:space="preserve">, но не </w:t>
      </w:r>
      <w:proofErr w:type="spellStart"/>
      <w:r>
        <w:rPr>
          <w:rStyle w:val="c2"/>
          <w:color w:val="000000"/>
          <w:sz w:val="28"/>
          <w:szCs w:val="28"/>
        </w:rPr>
        <w:t>водУ</w:t>
      </w:r>
      <w:proofErr w:type="spellEnd"/>
      <w:r>
        <w:rPr>
          <w:rStyle w:val="c2"/>
          <w:color w:val="000000"/>
          <w:sz w:val="28"/>
          <w:szCs w:val="28"/>
        </w:rPr>
        <w:t>, клади, а не </w:t>
      </w:r>
      <w:r>
        <w:rPr>
          <w:rStyle w:val="c2"/>
          <w:i/>
          <w:iCs/>
          <w:color w:val="000000"/>
          <w:sz w:val="28"/>
          <w:szCs w:val="28"/>
        </w:rPr>
        <w:t>«ложи»</w:t>
      </w:r>
      <w:r>
        <w:rPr>
          <w:rStyle w:val="c0"/>
          <w:color w:val="000000"/>
          <w:sz w:val="28"/>
          <w:szCs w:val="28"/>
        </w:rPr>
        <w:t> и др.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226476">
        <w:rPr>
          <w:rStyle w:val="c0"/>
          <w:b/>
          <w:color w:val="000000"/>
          <w:sz w:val="28"/>
          <w:szCs w:val="28"/>
        </w:rPr>
        <w:t>Пальчиковые игры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это мощная целенаправленная тренировка для мозга ребёнка, стимулирующая его развитие. Многие исследователи, занимающиеся проблемой воспитания детей младшего школьного возраста, указывают на взаимосвязь и взаимозависимость становления моторной и речевой функций. Доказано наличие связи между совершенствованием тонких движений пальцев рук и активной речи ребёнка.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226476">
        <w:rPr>
          <w:rStyle w:val="c2"/>
          <w:b/>
          <w:color w:val="000000"/>
          <w:sz w:val="28"/>
          <w:szCs w:val="28"/>
        </w:rPr>
        <w:t>Примеры пальчиковых </w:t>
      </w:r>
      <w:r w:rsidRPr="00226476">
        <w:rPr>
          <w:rStyle w:val="c4"/>
          <w:b/>
          <w:color w:val="000000"/>
          <w:sz w:val="28"/>
          <w:szCs w:val="28"/>
          <w:u w:val="single"/>
        </w:rPr>
        <w:t>игр</w:t>
      </w:r>
      <w:r w:rsidRPr="00226476">
        <w:rPr>
          <w:rStyle w:val="c0"/>
          <w:b/>
          <w:color w:val="000000"/>
          <w:sz w:val="28"/>
          <w:szCs w:val="28"/>
        </w:rPr>
        <w:t>: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226476">
        <w:rPr>
          <w:rStyle w:val="c2"/>
          <w:b/>
          <w:i/>
          <w:iCs/>
          <w:color w:val="000000"/>
          <w:sz w:val="28"/>
          <w:szCs w:val="28"/>
        </w:rPr>
        <w:t>«Муха»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паркете восемь мух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Польку танцевали,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сгибают руки в локтях и быстро шевелят пальчиками)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Увидали паука – в обморок упали!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(роняют руки на колени ладошками вверх)</w:t>
      </w:r>
      <w:r>
        <w:rPr>
          <w:rStyle w:val="c0"/>
          <w:color w:val="000000"/>
          <w:sz w:val="28"/>
          <w:szCs w:val="28"/>
        </w:rPr>
        <w:t>.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 w:rsidRPr="00226476">
        <w:rPr>
          <w:rStyle w:val="c2"/>
          <w:b/>
          <w:i/>
          <w:iCs/>
          <w:color w:val="000000"/>
          <w:sz w:val="28"/>
          <w:szCs w:val="28"/>
        </w:rPr>
        <w:t>«Лепёшки»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Тошки-тошки-тошки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Испечём лепёшки! </w:t>
      </w:r>
      <w:r>
        <w:rPr>
          <w:rStyle w:val="c2"/>
          <w:i/>
          <w:iCs/>
          <w:color w:val="000000"/>
          <w:sz w:val="28"/>
          <w:szCs w:val="28"/>
        </w:rPr>
        <w:t>(дети хлопают ладошками, то одна рука сверху, то   другая)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Дрожжи, сахар, соль, яйцо </w:t>
      </w:r>
      <w:r>
        <w:rPr>
          <w:rStyle w:val="c2"/>
          <w:i/>
          <w:iCs/>
          <w:color w:val="000000"/>
          <w:sz w:val="28"/>
          <w:szCs w:val="28"/>
        </w:rPr>
        <w:t>(загибают пальцы одной руки)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парное молоко,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Муку положили, тесто замесили (</w:t>
      </w:r>
      <w:r>
        <w:rPr>
          <w:rStyle w:val="c2"/>
          <w:i/>
          <w:iCs/>
          <w:color w:val="000000"/>
          <w:sz w:val="28"/>
          <w:szCs w:val="28"/>
        </w:rPr>
        <w:t>«посыпают»</w:t>
      </w:r>
      <w:r>
        <w:rPr>
          <w:rStyle w:val="c0"/>
          <w:color w:val="000000"/>
          <w:sz w:val="28"/>
          <w:szCs w:val="28"/>
        </w:rPr>
        <w:t>, мелко перебирают пальцами, сжимают и разжимают кулачки)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Тошки-тошки-тошки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Напекли лепёшки! (</w:t>
      </w:r>
      <w:r>
        <w:rPr>
          <w:rStyle w:val="c2"/>
          <w:i/>
          <w:iCs/>
          <w:color w:val="000000"/>
          <w:sz w:val="28"/>
          <w:szCs w:val="28"/>
        </w:rPr>
        <w:t>«пекут»</w:t>
      </w:r>
      <w:r>
        <w:rPr>
          <w:rStyle w:val="c0"/>
          <w:color w:val="000000"/>
          <w:sz w:val="28"/>
          <w:szCs w:val="28"/>
        </w:rPr>
        <w:t> лепёшки, протягивают руки вперёд).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226476">
        <w:rPr>
          <w:rStyle w:val="c0"/>
          <w:b/>
          <w:color w:val="000000"/>
          <w:sz w:val="28"/>
          <w:szCs w:val="28"/>
        </w:rPr>
        <w:t xml:space="preserve">Считалочки, </w:t>
      </w:r>
      <w:proofErr w:type="spellStart"/>
      <w:r w:rsidRPr="00226476">
        <w:rPr>
          <w:rStyle w:val="c0"/>
          <w:b/>
          <w:color w:val="000000"/>
          <w:sz w:val="28"/>
          <w:szCs w:val="28"/>
        </w:rPr>
        <w:t>зазывалки</w:t>
      </w:r>
      <w:proofErr w:type="spellEnd"/>
      <w:r w:rsidRPr="00226476">
        <w:rPr>
          <w:rStyle w:val="c0"/>
          <w:b/>
          <w:color w:val="000000"/>
          <w:sz w:val="28"/>
          <w:szCs w:val="28"/>
        </w:rPr>
        <w:t xml:space="preserve">, </w:t>
      </w:r>
      <w:proofErr w:type="spellStart"/>
      <w:r w:rsidRPr="00226476">
        <w:rPr>
          <w:rStyle w:val="c0"/>
          <w:b/>
          <w:color w:val="000000"/>
          <w:sz w:val="28"/>
          <w:szCs w:val="28"/>
        </w:rPr>
        <w:t>речёвки</w:t>
      </w:r>
      <w:proofErr w:type="spellEnd"/>
      <w:r w:rsidRPr="00226476">
        <w:rPr>
          <w:rStyle w:val="c0"/>
          <w:b/>
          <w:color w:val="000000"/>
          <w:sz w:val="28"/>
          <w:szCs w:val="28"/>
        </w:rPr>
        <w:t>, девизы.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Считалки и </w:t>
      </w:r>
      <w:proofErr w:type="spellStart"/>
      <w:r>
        <w:rPr>
          <w:rStyle w:val="c0"/>
          <w:color w:val="000000"/>
          <w:sz w:val="28"/>
          <w:szCs w:val="28"/>
        </w:rPr>
        <w:t>зазывалки</w:t>
      </w:r>
      <w:proofErr w:type="spellEnd"/>
      <w:r>
        <w:rPr>
          <w:rStyle w:val="c0"/>
          <w:color w:val="000000"/>
          <w:sz w:val="28"/>
          <w:szCs w:val="28"/>
        </w:rPr>
        <w:t xml:space="preserve"> – это вид детского творчества, небольшие стихотворения с четкой рифмой и структурой с шутливым характером, предназначенные для случайного выбора участника игры из множества или для привлечения к игре. Считалки и </w:t>
      </w:r>
      <w:proofErr w:type="spellStart"/>
      <w:r>
        <w:rPr>
          <w:rStyle w:val="c0"/>
          <w:color w:val="000000"/>
          <w:sz w:val="28"/>
          <w:szCs w:val="28"/>
        </w:rPr>
        <w:t>зазывалки</w:t>
      </w:r>
      <w:proofErr w:type="spellEnd"/>
      <w:r>
        <w:rPr>
          <w:rStyle w:val="c0"/>
          <w:color w:val="000000"/>
          <w:sz w:val="28"/>
          <w:szCs w:val="28"/>
        </w:rPr>
        <w:t xml:space="preserve"> способствуют развитию чёткой артикуляции и дикции у детей дошкольного возраста.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color w:val="000000"/>
          <w:sz w:val="28"/>
          <w:szCs w:val="28"/>
        </w:rPr>
      </w:pPr>
      <w:r w:rsidRPr="00226476">
        <w:rPr>
          <w:rStyle w:val="c0"/>
          <w:b/>
          <w:color w:val="000000"/>
          <w:sz w:val="28"/>
          <w:szCs w:val="28"/>
        </w:rPr>
        <w:t>Примеры считалок: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226476">
        <w:rPr>
          <w:rStyle w:val="c0"/>
          <w:color w:val="000000"/>
          <w:sz w:val="28"/>
          <w:szCs w:val="28"/>
        </w:rPr>
        <w:t>Шла собака через мост,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226476">
        <w:rPr>
          <w:rStyle w:val="c0"/>
          <w:color w:val="000000"/>
          <w:sz w:val="28"/>
          <w:szCs w:val="28"/>
        </w:rPr>
        <w:t>Четыре лапы, пятый хвост,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226476">
        <w:rPr>
          <w:rStyle w:val="c0"/>
          <w:color w:val="000000"/>
          <w:sz w:val="28"/>
          <w:szCs w:val="28"/>
        </w:rPr>
        <w:t>А шестое брюхо,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226476">
        <w:rPr>
          <w:rStyle w:val="c0"/>
          <w:color w:val="000000"/>
          <w:sz w:val="28"/>
          <w:szCs w:val="28"/>
        </w:rPr>
        <w:t xml:space="preserve">Выходи </w:t>
      </w:r>
      <w:proofErr w:type="spellStart"/>
      <w:r w:rsidRPr="007F4BC0">
        <w:rPr>
          <w:rStyle w:val="c0"/>
          <w:i/>
          <w:color w:val="000000"/>
          <w:sz w:val="28"/>
          <w:szCs w:val="28"/>
        </w:rPr>
        <w:t>Ванюха</w:t>
      </w:r>
      <w:proofErr w:type="spellEnd"/>
      <w:r w:rsidRPr="00226476">
        <w:rPr>
          <w:rStyle w:val="c0"/>
          <w:color w:val="000000"/>
          <w:sz w:val="28"/>
          <w:szCs w:val="28"/>
        </w:rPr>
        <w:t>.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Пчёлы в поле полетели,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Зажужжали, загудели.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Сели пчёлы на цветы,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играем  - </w:t>
      </w:r>
      <w:r w:rsidRPr="007F4BC0">
        <w:rPr>
          <w:rStyle w:val="c0"/>
          <w:i/>
          <w:color w:val="000000"/>
          <w:sz w:val="28"/>
          <w:szCs w:val="28"/>
        </w:rPr>
        <w:t>водишь</w:t>
      </w:r>
      <w:r>
        <w:rPr>
          <w:rStyle w:val="c0"/>
          <w:color w:val="000000"/>
          <w:sz w:val="28"/>
          <w:szCs w:val="28"/>
        </w:rPr>
        <w:t xml:space="preserve"> ты!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Тили – </w:t>
      </w:r>
      <w:proofErr w:type="spellStart"/>
      <w:r>
        <w:rPr>
          <w:rStyle w:val="c0"/>
          <w:color w:val="000000"/>
          <w:sz w:val="28"/>
          <w:szCs w:val="28"/>
        </w:rPr>
        <w:t>тели</w:t>
      </w:r>
      <w:proofErr w:type="spellEnd"/>
      <w:r>
        <w:rPr>
          <w:rStyle w:val="c0"/>
          <w:color w:val="000000"/>
          <w:sz w:val="28"/>
          <w:szCs w:val="28"/>
        </w:rPr>
        <w:t>, птички пели.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Взвились, к лесу полетели,</w:t>
      </w:r>
    </w:p>
    <w:p w:rsidR="00C7596C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Стали птички гнёзда вить,</w:t>
      </w:r>
    </w:p>
    <w:p w:rsidR="00C7596C" w:rsidRPr="00226476" w:rsidRDefault="00C7596C" w:rsidP="00C759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Кто не вьёт, тому </w:t>
      </w:r>
      <w:r w:rsidRPr="007F4BC0">
        <w:rPr>
          <w:rStyle w:val="c0"/>
          <w:i/>
          <w:color w:val="000000"/>
          <w:sz w:val="28"/>
          <w:szCs w:val="28"/>
        </w:rPr>
        <w:t>водить</w:t>
      </w:r>
      <w:r>
        <w:rPr>
          <w:rStyle w:val="c0"/>
          <w:color w:val="000000"/>
          <w:sz w:val="28"/>
          <w:szCs w:val="28"/>
        </w:rPr>
        <w:t>!</w:t>
      </w:r>
    </w:p>
    <w:p w:rsidR="00EC5C73" w:rsidRDefault="00C7596C" w:rsidP="00EC5C73">
      <w:pPr>
        <w:rPr>
          <w:rFonts w:ascii="Times New Roman" w:hAnsi="Times New Roman" w:cs="Times New Roman"/>
          <w:b/>
          <w:sz w:val="28"/>
          <w:szCs w:val="28"/>
        </w:rPr>
      </w:pPr>
      <w:r w:rsidRPr="006D60DC">
        <w:rPr>
          <w:rFonts w:ascii="Times New Roman" w:hAnsi="Times New Roman" w:cs="Times New Roman"/>
          <w:sz w:val="28"/>
          <w:szCs w:val="28"/>
        </w:rPr>
        <w:t>4.</w:t>
      </w:r>
      <w:r w:rsidRPr="002014CA">
        <w:rPr>
          <w:rFonts w:ascii="Times New Roman" w:hAnsi="Times New Roman" w:cs="Times New Roman"/>
          <w:b/>
          <w:sz w:val="28"/>
          <w:szCs w:val="28"/>
        </w:rPr>
        <w:t>Подвижные игры с использованием художественных содержанием, игровых образов и сюжетных ситуаций.</w:t>
      </w:r>
    </w:p>
    <w:p w:rsidR="00C7596C" w:rsidRPr="00EC5C73" w:rsidRDefault="00C7596C" w:rsidP="00EC5C73">
      <w:pPr>
        <w:rPr>
          <w:rFonts w:ascii="Times New Roman" w:hAnsi="Times New Roman" w:cs="Times New Roman"/>
          <w:b/>
          <w:sz w:val="28"/>
          <w:szCs w:val="28"/>
        </w:rPr>
      </w:pPr>
      <w:r w:rsidRPr="002014C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Подвижная игра — это своего рода некое упражнение, с помощью которого дети готовятся к жизни.</w:t>
      </w:r>
    </w:p>
    <w:p w:rsidR="00C7596C" w:rsidRPr="002014CA" w:rsidRDefault="00C7596C" w:rsidP="00C7596C">
      <w:pPr>
        <w:rPr>
          <w:rFonts w:ascii="Times New Roman" w:hAnsi="Times New Roman" w:cs="Times New Roman"/>
          <w:b/>
          <w:sz w:val="28"/>
          <w:szCs w:val="28"/>
        </w:rPr>
      </w:pPr>
      <w:r w:rsidRPr="002014CA">
        <w:rPr>
          <w:rFonts w:ascii="Times New Roman" w:hAnsi="Times New Roman" w:cs="Times New Roman"/>
          <w:b/>
          <w:sz w:val="28"/>
          <w:szCs w:val="28"/>
        </w:rPr>
        <w:t>Примеры подвижных игр:</w:t>
      </w:r>
    </w:p>
    <w:p w:rsidR="00C7596C" w:rsidRPr="008B5373" w:rsidRDefault="00C7596C" w:rsidP="00C7596C">
      <w:pPr>
        <w:shd w:val="clear" w:color="auto" w:fill="FFFFFF"/>
        <w:spacing w:after="0" w:line="247" w:lineRule="atLeast"/>
        <w:ind w:lef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"Мышеловка"</w:t>
      </w:r>
    </w:p>
    <w:p w:rsidR="00C7596C" w:rsidRPr="008B5373" w:rsidRDefault="00C7596C" w:rsidP="00C7596C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 детей умение выполнять действия по сигналу.</w:t>
      </w:r>
    </w:p>
    <w:p w:rsidR="00C7596C" w:rsidRPr="008B5373" w:rsidRDefault="00C7596C" w:rsidP="00C7596C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Два участника становятся лицом друг к другу, соединяют руки и поднимают их выше. После этого оба хором говорят:</w:t>
      </w:r>
    </w:p>
    <w:p w:rsidR="00C7596C" w:rsidRPr="008B5373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нам мыши надоели, все погрызли, все поели!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Мышеловку мы поставим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мышей тогда поймаем!»</w:t>
      </w:r>
    </w:p>
    <w:p w:rsidR="00C7596C" w:rsidRDefault="00C7596C" w:rsidP="00C7596C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участники говорят эти слова, остальные ребята должны пробежать под их сцепленными руками. На последних словах ведущие резко опускают руки и ловят кого-то из участников. Пойманный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ребёнок,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присоединяется к ловцам и теперь их становится трое. Так постепенно мышеловка растет. Участник, оставшийся самым</w:t>
      </w:r>
      <w:r w:rsidRPr="008B537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последним, является победителем</w:t>
      </w:r>
      <w:r w:rsidRPr="008B537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C7596C" w:rsidRDefault="00C7596C" w:rsidP="00C7596C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7596C" w:rsidRPr="00632661" w:rsidRDefault="00C7596C" w:rsidP="00C7596C">
      <w:pPr>
        <w:shd w:val="clear" w:color="auto" w:fill="FFFFFF"/>
        <w:spacing w:after="0" w:line="24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"Два мороза"</w:t>
      </w:r>
    </w:p>
    <w:p w:rsidR="00C7596C" w:rsidRDefault="00C7596C" w:rsidP="00C7596C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Известная многим игра для дошкольников с простыми правилами. </w:t>
      </w:r>
    </w:p>
    <w:p w:rsidR="00C7596C" w:rsidRPr="008B5373" w:rsidRDefault="00C7596C" w:rsidP="00C7596C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торможение у детей, умение действовать по сигналу, упражняться в беге.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На противоположных сторонах площадки располагаются два дома, обозначенные линиями. Игроки размещаются с одной стороны площадки. Воспитатель выбирает двух человек, которые станут водящими. Они располагаются посередине площадки между домами, повернувшись лицом к детям. Это два Мороза —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нос и Мороз Синий нос. 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воспитателя «Начали!» оба Мороза произносят слова: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два брата молодые, 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мороза удалые.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— Мороз Красный Нос.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— Мороз Синий Нос.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вас решит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путь-дороженьку пуститься?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играющие отвечают: 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боимся мы угроз и не страшен нам мороз»</w:t>
      </w:r>
    </w:p>
    <w:p w:rsidR="00C7596C" w:rsidRDefault="00C7596C" w:rsidP="00C7596C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перебегают в дом на противоположной стороне площадки, а Морозы стараются их заморозить, т.е. коснуться рукой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 из ребят, которых коснулся</w:t>
      </w:r>
    </w:p>
    <w:p w:rsidR="00C7596C" w:rsidRPr="008B5373" w:rsidRDefault="00C7596C" w:rsidP="00C7596C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Мороз, застывают на месте и </w:t>
      </w:r>
      <w:proofErr w:type="gramStart"/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 так стоять</w:t>
      </w:r>
      <w:proofErr w:type="gramEnd"/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 перебежки. </w:t>
      </w:r>
      <w:proofErr w:type="gramStart"/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Замороженных</w:t>
      </w:r>
      <w:proofErr w:type="gramEnd"/>
      <w:r w:rsidRPr="008B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пересчитывают, после чего они присоединяются к играющим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96C" w:rsidRDefault="00C7596C" w:rsidP="00C7596C">
      <w:pPr>
        <w:rPr>
          <w:rFonts w:ascii="Times New Roman" w:hAnsi="Times New Roman" w:cs="Times New Roman"/>
          <w:b/>
          <w:sz w:val="28"/>
          <w:szCs w:val="28"/>
        </w:rPr>
      </w:pPr>
    </w:p>
    <w:p w:rsidR="00C7596C" w:rsidRPr="006D60DC" w:rsidRDefault="00C7596C" w:rsidP="00C7596C">
      <w:pPr>
        <w:rPr>
          <w:rFonts w:ascii="Times New Roman" w:hAnsi="Times New Roman" w:cs="Times New Roman"/>
          <w:b/>
          <w:sz w:val="28"/>
          <w:szCs w:val="28"/>
        </w:rPr>
      </w:pPr>
    </w:p>
    <w:p w:rsidR="00C7596C" w:rsidRDefault="00C7596C" w:rsidP="00C7596C">
      <w:pPr>
        <w:rPr>
          <w:rFonts w:ascii="Times New Roman" w:hAnsi="Times New Roman" w:cs="Times New Roman"/>
        </w:rPr>
      </w:pPr>
    </w:p>
    <w:p w:rsidR="00C7596C" w:rsidRDefault="00C7596C" w:rsidP="00C7596C">
      <w:pPr>
        <w:rPr>
          <w:rFonts w:ascii="Times New Roman" w:hAnsi="Times New Roman" w:cs="Times New Roman"/>
        </w:rPr>
      </w:pPr>
    </w:p>
    <w:p w:rsidR="00C7596C" w:rsidRDefault="00C7596C" w:rsidP="00C7596C">
      <w:pPr>
        <w:rPr>
          <w:rFonts w:ascii="Times New Roman" w:hAnsi="Times New Roman" w:cs="Times New Roman"/>
        </w:rPr>
      </w:pPr>
    </w:p>
    <w:p w:rsidR="00EA22CA" w:rsidRDefault="00EA22CA"/>
    <w:sectPr w:rsidR="00EA22CA" w:rsidSect="00C7596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6C"/>
    <w:rsid w:val="004C5889"/>
    <w:rsid w:val="006649F9"/>
    <w:rsid w:val="00C7596C"/>
    <w:rsid w:val="00EA22CA"/>
    <w:rsid w:val="00E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96C"/>
  </w:style>
  <w:style w:type="character" w:customStyle="1" w:styleId="c2">
    <w:name w:val="c2"/>
    <w:basedOn w:val="a0"/>
    <w:rsid w:val="00C7596C"/>
  </w:style>
  <w:style w:type="character" w:customStyle="1" w:styleId="c4">
    <w:name w:val="c4"/>
    <w:basedOn w:val="a0"/>
    <w:rsid w:val="00C7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4208</Characters>
  <Application>Microsoft Office Word</Application>
  <DocSecurity>0</DocSecurity>
  <Lines>35</Lines>
  <Paragraphs>9</Paragraphs>
  <ScaleCrop>false</ScaleCrop>
  <Company>HP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4</cp:revision>
  <dcterms:created xsi:type="dcterms:W3CDTF">2022-03-15T13:10:00Z</dcterms:created>
  <dcterms:modified xsi:type="dcterms:W3CDTF">2022-03-21T06:29:00Z</dcterms:modified>
</cp:coreProperties>
</file>