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ED" w:rsidRPr="00822A90" w:rsidRDefault="00B109ED" w:rsidP="00B109ED">
      <w:pPr>
        <w:widowControl w:val="0"/>
        <w:autoSpaceDE w:val="0"/>
        <w:autoSpaceDN w:val="0"/>
        <w:adjustRightInd w:val="0"/>
        <w:spacing w:after="0" w:line="240" w:lineRule="auto"/>
        <w:jc w:val="center"/>
        <w:rPr>
          <w:rFonts w:ascii="Courier New" w:hAnsi="Courier New" w:cs="Courier New"/>
          <w:b/>
          <w:bCs/>
        </w:rPr>
      </w:pPr>
      <w:r w:rsidRPr="00822A90">
        <w:rPr>
          <w:rFonts w:ascii="Courier New" w:hAnsi="Courier New" w:cs="Courier New"/>
          <w:b/>
          <w:bCs/>
        </w:rPr>
        <w:t>ДОГОВОР</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b/>
          <w:bCs/>
        </w:rPr>
      </w:pPr>
      <w:r w:rsidRPr="00822A90">
        <w:rPr>
          <w:rFonts w:ascii="Courier New" w:hAnsi="Courier New" w:cs="Courier New"/>
          <w:b/>
          <w:bCs/>
        </w:rPr>
        <w:t>об образовании по образовательным программам</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b/>
          <w:bCs/>
        </w:rPr>
      </w:pPr>
      <w:r w:rsidRPr="00822A90">
        <w:rPr>
          <w:rFonts w:ascii="Courier New" w:hAnsi="Courier New" w:cs="Courier New"/>
          <w:b/>
          <w:bCs/>
        </w:rPr>
        <w:t>дошкольного образования</w:t>
      </w:r>
      <w:r w:rsidR="00250B88" w:rsidRPr="00822A90">
        <w:rPr>
          <w:rFonts w:ascii="Courier New" w:hAnsi="Courier New" w:cs="Courier New"/>
          <w:b/>
          <w:bCs/>
        </w:rPr>
        <w:t xml:space="preserve"> Б/Н</w:t>
      </w:r>
    </w:p>
    <w:p w:rsidR="00B109ED" w:rsidRPr="00822A90" w:rsidRDefault="00B109ED" w:rsidP="00B109ED">
      <w:pPr>
        <w:widowControl w:val="0"/>
        <w:autoSpaceDE w:val="0"/>
        <w:autoSpaceDN w:val="0"/>
        <w:adjustRightInd w:val="0"/>
        <w:spacing w:after="0" w:line="240" w:lineRule="auto"/>
        <w:jc w:val="center"/>
        <w:rPr>
          <w:rFonts w:ascii="Courier New" w:hAnsi="Courier New" w:cs="Courier New"/>
        </w:rPr>
      </w:pPr>
    </w:p>
    <w:p w:rsidR="00B109ED" w:rsidRPr="00DC7EE9" w:rsidRDefault="00B109ED" w:rsidP="00B109ED">
      <w:pPr>
        <w:pStyle w:val="ConsPlusNonformat"/>
        <w:rPr>
          <w:sz w:val="22"/>
          <w:szCs w:val="22"/>
        </w:rPr>
      </w:pPr>
      <w:r w:rsidRPr="00DC7EE9">
        <w:rPr>
          <w:sz w:val="22"/>
          <w:szCs w:val="22"/>
          <w:u w:val="single"/>
        </w:rPr>
        <w:t xml:space="preserve">г. Иркутск </w:t>
      </w:r>
      <w:r w:rsidR="006D5672" w:rsidRPr="00DC7EE9">
        <w:rPr>
          <w:sz w:val="22"/>
          <w:szCs w:val="22"/>
        </w:rPr>
        <w:t xml:space="preserve"> </w:t>
      </w:r>
      <w:r w:rsidRPr="00DC7EE9">
        <w:rPr>
          <w:sz w:val="22"/>
          <w:szCs w:val="22"/>
        </w:rPr>
        <w:t xml:space="preserve">                          </w:t>
      </w:r>
      <w:r w:rsidR="0051087E" w:rsidRPr="00DC7EE9">
        <w:rPr>
          <w:sz w:val="22"/>
          <w:szCs w:val="22"/>
        </w:rPr>
        <w:t xml:space="preserve">  </w:t>
      </w:r>
      <w:r w:rsidRPr="00DC7EE9">
        <w:rPr>
          <w:sz w:val="22"/>
          <w:szCs w:val="22"/>
        </w:rPr>
        <w:t xml:space="preserve"> </w:t>
      </w:r>
      <w:r w:rsidR="00206D9C">
        <w:rPr>
          <w:sz w:val="22"/>
          <w:szCs w:val="22"/>
        </w:rPr>
        <w:t xml:space="preserve">       </w:t>
      </w:r>
      <w:r w:rsidR="00590BFF">
        <w:rPr>
          <w:sz w:val="22"/>
          <w:szCs w:val="22"/>
        </w:rPr>
        <w:t xml:space="preserve"> </w:t>
      </w:r>
      <w:r w:rsidR="00D01BAA">
        <w:rPr>
          <w:sz w:val="22"/>
          <w:szCs w:val="22"/>
        </w:rPr>
        <w:t xml:space="preserve">«____» </w:t>
      </w:r>
      <w:r w:rsidR="005476B8">
        <w:rPr>
          <w:sz w:val="22"/>
          <w:szCs w:val="22"/>
        </w:rPr>
        <w:t xml:space="preserve"> </w:t>
      </w:r>
      <w:r w:rsidR="00D93610">
        <w:rPr>
          <w:sz w:val="22"/>
          <w:szCs w:val="22"/>
        </w:rPr>
        <w:t>__________</w:t>
      </w:r>
      <w:r w:rsidR="00045378" w:rsidRPr="00DC7EE9">
        <w:rPr>
          <w:sz w:val="22"/>
          <w:szCs w:val="22"/>
        </w:rPr>
        <w:t xml:space="preserve"> </w:t>
      </w:r>
      <w:r w:rsidR="00250B88" w:rsidRPr="00DC7EE9">
        <w:rPr>
          <w:sz w:val="22"/>
          <w:szCs w:val="22"/>
        </w:rPr>
        <w:t>20</w:t>
      </w:r>
      <w:r w:rsidR="00D93610">
        <w:rPr>
          <w:sz w:val="22"/>
          <w:szCs w:val="22"/>
        </w:rPr>
        <w:t>__</w:t>
      </w:r>
      <w:r w:rsidR="00045378" w:rsidRPr="00DC7EE9">
        <w:rPr>
          <w:sz w:val="22"/>
          <w:szCs w:val="22"/>
        </w:rPr>
        <w:t xml:space="preserve"> </w:t>
      </w:r>
      <w:r w:rsidR="00250B88" w:rsidRPr="00DC7EE9">
        <w:rPr>
          <w:sz w:val="22"/>
          <w:szCs w:val="22"/>
        </w:rPr>
        <w:t>года</w:t>
      </w:r>
      <w:r w:rsidRPr="00DC7EE9">
        <w:rPr>
          <w:sz w:val="22"/>
          <w:szCs w:val="22"/>
        </w:rPr>
        <w:t>.</w:t>
      </w:r>
    </w:p>
    <w:p w:rsidR="00B109ED" w:rsidRPr="00DC7EE9" w:rsidRDefault="00B109ED" w:rsidP="00B109ED">
      <w:pPr>
        <w:pStyle w:val="ConsPlusNonformat"/>
        <w:rPr>
          <w:sz w:val="22"/>
          <w:szCs w:val="22"/>
        </w:rPr>
      </w:pPr>
      <w:r w:rsidRPr="00DC7EE9">
        <w:rPr>
          <w:sz w:val="22"/>
          <w:szCs w:val="22"/>
        </w:rPr>
        <w:t xml:space="preserve"> </w:t>
      </w:r>
    </w:p>
    <w:p w:rsidR="0017600E" w:rsidRPr="00D01BAA" w:rsidRDefault="00B109ED" w:rsidP="00822A90">
      <w:pPr>
        <w:pStyle w:val="ConsPlusNonformat"/>
        <w:jc w:val="both"/>
        <w:rPr>
          <w:sz w:val="22"/>
          <w:szCs w:val="22"/>
          <w:u w:val="single"/>
        </w:rPr>
      </w:pPr>
      <w:r w:rsidRPr="00DC7EE9">
        <w:rPr>
          <w:sz w:val="22"/>
          <w:szCs w:val="22"/>
        </w:rPr>
        <w:t xml:space="preserve">Муниципальное бюджетное дошкольное образовательное учреждение </w:t>
      </w:r>
      <w:r w:rsidR="00815CBA" w:rsidRPr="00DC7EE9">
        <w:rPr>
          <w:sz w:val="22"/>
          <w:szCs w:val="22"/>
        </w:rPr>
        <w:t>города</w:t>
      </w:r>
      <w:r w:rsidRPr="00DC7EE9">
        <w:rPr>
          <w:sz w:val="22"/>
          <w:szCs w:val="22"/>
        </w:rPr>
        <w:t xml:space="preserve"> Иркутска детский сад № 151 осуществляющий образовательную деятельность (далее - образовательная организация) на основании лицензии от </w:t>
      </w:r>
      <w:r w:rsidRPr="00DC7EE9">
        <w:rPr>
          <w:b/>
          <w:sz w:val="22"/>
          <w:szCs w:val="22"/>
        </w:rPr>
        <w:t>"</w:t>
      </w:r>
      <w:r w:rsidR="00E035D3" w:rsidRPr="00D01BAA">
        <w:rPr>
          <w:sz w:val="22"/>
          <w:szCs w:val="22"/>
          <w:u w:val="single"/>
        </w:rPr>
        <w:t>17</w:t>
      </w:r>
      <w:r w:rsidRPr="00D01BAA">
        <w:rPr>
          <w:sz w:val="22"/>
          <w:szCs w:val="22"/>
          <w:u w:val="single"/>
        </w:rPr>
        <w:t xml:space="preserve">" </w:t>
      </w:r>
      <w:r w:rsidR="00E035D3" w:rsidRPr="00D01BAA">
        <w:rPr>
          <w:sz w:val="22"/>
          <w:szCs w:val="22"/>
          <w:u w:val="single"/>
        </w:rPr>
        <w:t>июля</w:t>
      </w:r>
      <w:r w:rsidRPr="00D01BAA">
        <w:rPr>
          <w:sz w:val="22"/>
          <w:szCs w:val="22"/>
          <w:u w:val="single"/>
        </w:rPr>
        <w:t xml:space="preserve"> 20</w:t>
      </w:r>
      <w:r w:rsidR="004956CC" w:rsidRPr="00D01BAA">
        <w:rPr>
          <w:sz w:val="22"/>
          <w:szCs w:val="22"/>
          <w:u w:val="single"/>
        </w:rPr>
        <w:t>1</w:t>
      </w:r>
      <w:r w:rsidR="00E035D3" w:rsidRPr="00D01BAA">
        <w:rPr>
          <w:sz w:val="22"/>
          <w:szCs w:val="22"/>
          <w:u w:val="single"/>
        </w:rPr>
        <w:t>5</w:t>
      </w:r>
      <w:r w:rsidRPr="00D01BAA">
        <w:rPr>
          <w:sz w:val="22"/>
          <w:szCs w:val="22"/>
          <w:u w:val="single"/>
        </w:rPr>
        <w:t xml:space="preserve"> г. N </w:t>
      </w:r>
      <w:r w:rsidR="00E035D3" w:rsidRPr="00D01BAA">
        <w:rPr>
          <w:sz w:val="22"/>
          <w:szCs w:val="22"/>
          <w:u w:val="single"/>
        </w:rPr>
        <w:t>8135</w:t>
      </w:r>
      <w:r w:rsidRPr="00D01BAA">
        <w:rPr>
          <w:sz w:val="22"/>
          <w:szCs w:val="22"/>
          <w:u w:val="single"/>
        </w:rPr>
        <w:t>,</w:t>
      </w:r>
      <w:r w:rsidR="00D01BAA">
        <w:rPr>
          <w:sz w:val="22"/>
          <w:szCs w:val="22"/>
          <w:u w:val="single"/>
        </w:rPr>
        <w:t xml:space="preserve"> </w:t>
      </w:r>
      <w:r w:rsidRPr="00D01BAA">
        <w:rPr>
          <w:sz w:val="22"/>
          <w:szCs w:val="22"/>
          <w:u w:val="single"/>
        </w:rPr>
        <w:t xml:space="preserve">выданной </w:t>
      </w:r>
      <w:r w:rsidR="004956CC" w:rsidRPr="00D01BAA">
        <w:rPr>
          <w:sz w:val="22"/>
          <w:szCs w:val="22"/>
          <w:u w:val="single"/>
        </w:rPr>
        <w:t>службой по контролю и надзору в сфере образования Иркутской</w:t>
      </w:r>
      <w:r w:rsidR="00D01BAA" w:rsidRPr="00D01BAA">
        <w:rPr>
          <w:sz w:val="22"/>
          <w:szCs w:val="22"/>
          <w:u w:val="single"/>
        </w:rPr>
        <w:t xml:space="preserve"> </w:t>
      </w:r>
      <w:r w:rsidR="00D01BAA">
        <w:rPr>
          <w:sz w:val="22"/>
          <w:szCs w:val="22"/>
          <w:u w:val="single"/>
        </w:rPr>
        <w:t>о</w:t>
      </w:r>
      <w:r w:rsidR="00D01BAA" w:rsidRPr="00D01BAA">
        <w:rPr>
          <w:sz w:val="22"/>
          <w:szCs w:val="22"/>
          <w:u w:val="single"/>
        </w:rPr>
        <w:t>бласти</w:t>
      </w:r>
    </w:p>
    <w:p w:rsidR="00822A90" w:rsidRPr="00D01BAA" w:rsidRDefault="00822A90" w:rsidP="0017600E">
      <w:pPr>
        <w:pStyle w:val="ConsPlusNonformat"/>
        <w:jc w:val="center"/>
        <w:rPr>
          <w:sz w:val="22"/>
          <w:szCs w:val="22"/>
          <w:u w:val="single"/>
          <w:vertAlign w:val="superscript"/>
        </w:rPr>
      </w:pPr>
      <w:r w:rsidRPr="00D01BAA">
        <w:rPr>
          <w:sz w:val="22"/>
          <w:szCs w:val="22"/>
          <w:u w:val="single"/>
          <w:vertAlign w:val="superscript"/>
        </w:rPr>
        <w:t>(наименование лицензирующего органа)</w:t>
      </w:r>
    </w:p>
    <w:p w:rsidR="005F16D0" w:rsidRPr="00DC7EE9" w:rsidRDefault="00D01BAA" w:rsidP="00D93610">
      <w:pPr>
        <w:pStyle w:val="ConsPlusNonformat"/>
        <w:jc w:val="both"/>
        <w:rPr>
          <w:b/>
          <w:sz w:val="22"/>
          <w:szCs w:val="22"/>
          <w:u w:val="single"/>
        </w:rPr>
      </w:pPr>
      <w:r>
        <w:rPr>
          <w:sz w:val="22"/>
          <w:szCs w:val="22"/>
        </w:rPr>
        <w:t>и</w:t>
      </w:r>
      <w:r w:rsidR="00B109ED" w:rsidRPr="00D01BAA">
        <w:rPr>
          <w:sz w:val="22"/>
          <w:szCs w:val="22"/>
        </w:rPr>
        <w:t>менуем</w:t>
      </w:r>
      <w:r w:rsidR="004956CC" w:rsidRPr="00D01BAA">
        <w:rPr>
          <w:sz w:val="22"/>
          <w:szCs w:val="22"/>
        </w:rPr>
        <w:t>ое</w:t>
      </w:r>
      <w:r w:rsidR="00B109ED" w:rsidRPr="00DC7EE9">
        <w:rPr>
          <w:sz w:val="22"/>
          <w:szCs w:val="22"/>
        </w:rPr>
        <w:t xml:space="preserve"> </w:t>
      </w:r>
      <w:r w:rsidR="004956CC" w:rsidRPr="00DC7EE9">
        <w:rPr>
          <w:sz w:val="22"/>
          <w:szCs w:val="22"/>
        </w:rPr>
        <w:t xml:space="preserve">в дальнейшем "Исполнитель", </w:t>
      </w:r>
      <w:r w:rsidR="00B109ED" w:rsidRPr="00DC7EE9">
        <w:rPr>
          <w:sz w:val="22"/>
          <w:szCs w:val="22"/>
        </w:rPr>
        <w:t xml:space="preserve">в лице </w:t>
      </w:r>
      <w:r w:rsidR="004956CC" w:rsidRPr="00D01BAA">
        <w:rPr>
          <w:sz w:val="22"/>
          <w:szCs w:val="22"/>
          <w:u w:val="single"/>
        </w:rPr>
        <w:t>заведующе</w:t>
      </w:r>
      <w:r w:rsidR="00822A90" w:rsidRPr="00D01BAA">
        <w:rPr>
          <w:sz w:val="22"/>
          <w:szCs w:val="22"/>
          <w:u w:val="single"/>
        </w:rPr>
        <w:t>го</w:t>
      </w:r>
      <w:r w:rsidR="004956CC" w:rsidRPr="00DC7EE9">
        <w:rPr>
          <w:b/>
          <w:sz w:val="22"/>
          <w:szCs w:val="22"/>
          <w:u w:val="single"/>
        </w:rPr>
        <w:t xml:space="preserve"> </w:t>
      </w:r>
      <w:r>
        <w:rPr>
          <w:sz w:val="22"/>
          <w:szCs w:val="22"/>
          <w:u w:val="single"/>
        </w:rPr>
        <w:t>Черепановой Ольги Геннадьевны</w:t>
      </w:r>
      <w:r w:rsidR="009C7752" w:rsidRPr="00D93610">
        <w:rPr>
          <w:sz w:val="22"/>
          <w:szCs w:val="22"/>
        </w:rPr>
        <w:t>,</w:t>
      </w:r>
      <w:r w:rsidR="009C7752" w:rsidRPr="00DC7EE9">
        <w:rPr>
          <w:b/>
          <w:sz w:val="22"/>
          <w:szCs w:val="22"/>
        </w:rPr>
        <w:t xml:space="preserve"> </w:t>
      </w:r>
      <w:r w:rsidR="00B109ED" w:rsidRPr="00DC7EE9">
        <w:rPr>
          <w:sz w:val="22"/>
          <w:szCs w:val="22"/>
        </w:rPr>
        <w:t xml:space="preserve">действующего на основании </w:t>
      </w:r>
      <w:r w:rsidR="00590BFF" w:rsidRPr="00D01BAA">
        <w:rPr>
          <w:sz w:val="22"/>
          <w:szCs w:val="22"/>
          <w:u w:val="single"/>
        </w:rPr>
        <w:t>Устава</w:t>
      </w:r>
      <w:r w:rsidR="005F16D0" w:rsidRPr="00DC7EE9">
        <w:rPr>
          <w:b/>
          <w:sz w:val="22"/>
          <w:szCs w:val="22"/>
        </w:rPr>
        <w:t>.</w:t>
      </w:r>
    </w:p>
    <w:p w:rsidR="00B109ED" w:rsidRPr="00DC7EE9" w:rsidRDefault="00BE7BC5" w:rsidP="00BE7BC5">
      <w:pPr>
        <w:pStyle w:val="ConsPlusNonformat"/>
        <w:tabs>
          <w:tab w:val="left" w:pos="1155"/>
          <w:tab w:val="center" w:pos="5102"/>
        </w:tabs>
        <w:rPr>
          <w:sz w:val="22"/>
          <w:szCs w:val="22"/>
          <w:vertAlign w:val="superscript"/>
        </w:rPr>
      </w:pPr>
      <w:r w:rsidRPr="00DC7EE9">
        <w:rPr>
          <w:sz w:val="22"/>
          <w:szCs w:val="22"/>
          <w:vertAlign w:val="superscript"/>
        </w:rPr>
        <w:tab/>
      </w:r>
      <w:r w:rsidRPr="00DC7EE9">
        <w:rPr>
          <w:sz w:val="22"/>
          <w:szCs w:val="22"/>
          <w:vertAlign w:val="superscript"/>
        </w:rPr>
        <w:tab/>
      </w:r>
    </w:p>
    <w:p w:rsidR="00D95205" w:rsidRPr="00DC7EE9" w:rsidRDefault="00E4117D" w:rsidP="00D95205">
      <w:pPr>
        <w:pStyle w:val="ConsPlusNonformat"/>
        <w:rPr>
          <w:b/>
          <w:sz w:val="22"/>
          <w:szCs w:val="22"/>
          <w:u w:val="single"/>
        </w:rPr>
      </w:pPr>
      <w:r w:rsidRPr="00E4117D">
        <w:rPr>
          <w:sz w:val="22"/>
          <w:szCs w:val="22"/>
        </w:rPr>
        <w:t xml:space="preserve">И </w:t>
      </w:r>
      <w:r w:rsidR="00D93610">
        <w:rPr>
          <w:sz w:val="22"/>
          <w:szCs w:val="22"/>
          <w:u w:val="single"/>
        </w:rPr>
        <w:t>___________________________________________________________________________</w:t>
      </w:r>
    </w:p>
    <w:p w:rsidR="00D95205" w:rsidRPr="00DC7EE9" w:rsidRDefault="00D95205" w:rsidP="00D95205">
      <w:pPr>
        <w:pStyle w:val="ConsPlusNonformat"/>
        <w:rPr>
          <w:sz w:val="22"/>
          <w:szCs w:val="22"/>
          <w:vertAlign w:val="superscript"/>
        </w:rPr>
      </w:pPr>
      <w:r w:rsidRPr="00DC7EE9">
        <w:rPr>
          <w:sz w:val="22"/>
          <w:szCs w:val="22"/>
          <w:vertAlign w:val="superscript"/>
        </w:rPr>
        <w:t>(фамилия, имя, отчество (при наличии)/наименование юридического лица)</w:t>
      </w:r>
    </w:p>
    <w:p w:rsidR="00D95205" w:rsidRPr="00DC7EE9" w:rsidRDefault="00D95205" w:rsidP="00D93610">
      <w:pPr>
        <w:pStyle w:val="ConsPlusNonformat"/>
        <w:jc w:val="both"/>
        <w:rPr>
          <w:sz w:val="22"/>
          <w:szCs w:val="22"/>
          <w:vertAlign w:val="superscript"/>
        </w:rPr>
      </w:pPr>
      <w:r w:rsidRPr="00DC7EE9">
        <w:rPr>
          <w:sz w:val="22"/>
          <w:szCs w:val="22"/>
        </w:rPr>
        <w:t xml:space="preserve">Именуем </w:t>
      </w:r>
      <w:r w:rsidR="00D01BAA">
        <w:rPr>
          <w:b/>
          <w:sz w:val="22"/>
          <w:szCs w:val="22"/>
        </w:rPr>
        <w:t>___</w:t>
      </w:r>
      <w:r>
        <w:rPr>
          <w:b/>
          <w:sz w:val="22"/>
          <w:szCs w:val="22"/>
        </w:rPr>
        <w:t xml:space="preserve"> </w:t>
      </w:r>
      <w:r w:rsidRPr="00DC7EE9">
        <w:rPr>
          <w:sz w:val="22"/>
          <w:szCs w:val="22"/>
        </w:rPr>
        <w:t xml:space="preserve">в дальнейшем "Заказчик", действующего в интересах несовершеннолетнего </w:t>
      </w:r>
      <w:r w:rsidR="00D93610" w:rsidRPr="00D93610">
        <w:rPr>
          <w:sz w:val="22"/>
          <w:szCs w:val="22"/>
        </w:rPr>
        <w:t>___________________________________________________________________________</w:t>
      </w:r>
    </w:p>
    <w:p w:rsidR="0081054B" w:rsidRPr="009B7A2E" w:rsidRDefault="00D95205" w:rsidP="00D95205">
      <w:pPr>
        <w:pStyle w:val="ConsPlusNonformat"/>
        <w:rPr>
          <w:b/>
          <w:sz w:val="22"/>
          <w:szCs w:val="22"/>
          <w:u w:val="single"/>
        </w:rPr>
      </w:pPr>
      <w:r w:rsidRPr="00DC7EE9">
        <w:rPr>
          <w:sz w:val="22"/>
          <w:szCs w:val="22"/>
        </w:rPr>
        <w:t xml:space="preserve">проживающего по адресу: </w:t>
      </w:r>
      <w:r w:rsidR="00D93610" w:rsidRPr="00D93610">
        <w:rPr>
          <w:sz w:val="22"/>
          <w:szCs w:val="22"/>
        </w:rPr>
        <w:t>_____________________</w:t>
      </w:r>
      <w:r w:rsidR="009B7A2E">
        <w:rPr>
          <w:sz w:val="22"/>
          <w:szCs w:val="22"/>
        </w:rPr>
        <w:t>_____________________________</w:t>
      </w:r>
    </w:p>
    <w:p w:rsidR="00B109ED" w:rsidRPr="00DC7EE9" w:rsidRDefault="00B109ED" w:rsidP="00D01BAA">
      <w:pPr>
        <w:pStyle w:val="ConsPlusNonformat"/>
        <w:jc w:val="right"/>
        <w:rPr>
          <w:sz w:val="22"/>
          <w:szCs w:val="22"/>
          <w:vertAlign w:val="superscript"/>
        </w:rPr>
      </w:pPr>
      <w:r w:rsidRPr="00DC7EE9">
        <w:rPr>
          <w:sz w:val="22"/>
          <w:szCs w:val="22"/>
          <w:vertAlign w:val="superscript"/>
        </w:rPr>
        <w:t>(адрес места жительства ребенка с указанием</w:t>
      </w:r>
      <w:r w:rsidR="005F16D0" w:rsidRPr="00DC7EE9">
        <w:rPr>
          <w:sz w:val="22"/>
          <w:szCs w:val="22"/>
          <w:vertAlign w:val="superscript"/>
        </w:rPr>
        <w:t xml:space="preserve"> </w:t>
      </w:r>
      <w:r w:rsidRPr="00DC7EE9">
        <w:rPr>
          <w:sz w:val="22"/>
          <w:szCs w:val="22"/>
          <w:vertAlign w:val="superscript"/>
        </w:rPr>
        <w:t>индекса)</w:t>
      </w:r>
    </w:p>
    <w:p w:rsidR="00B109ED" w:rsidRDefault="0064708C" w:rsidP="00B109ED">
      <w:pPr>
        <w:pStyle w:val="ConsPlusNonformat"/>
        <w:rPr>
          <w:sz w:val="22"/>
          <w:szCs w:val="22"/>
        </w:rPr>
      </w:pPr>
      <w:r w:rsidRPr="00DC7EE9">
        <w:rPr>
          <w:sz w:val="22"/>
          <w:szCs w:val="22"/>
        </w:rPr>
        <w:t>И</w:t>
      </w:r>
      <w:r w:rsidR="00B109ED" w:rsidRPr="00DC7EE9">
        <w:rPr>
          <w:sz w:val="22"/>
          <w:szCs w:val="22"/>
        </w:rPr>
        <w:t>менуем</w:t>
      </w:r>
      <w:r w:rsidRPr="00DC7EE9">
        <w:rPr>
          <w:sz w:val="22"/>
          <w:szCs w:val="22"/>
        </w:rPr>
        <w:t xml:space="preserve"> </w:t>
      </w:r>
      <w:r w:rsidR="009A6251">
        <w:rPr>
          <w:sz w:val="22"/>
          <w:szCs w:val="22"/>
        </w:rPr>
        <w:t>____</w:t>
      </w:r>
      <w:r w:rsidR="005913F4">
        <w:rPr>
          <w:sz w:val="22"/>
          <w:szCs w:val="22"/>
        </w:rPr>
        <w:t xml:space="preserve"> </w:t>
      </w:r>
      <w:r w:rsidR="00B109ED" w:rsidRPr="00DC7EE9">
        <w:rPr>
          <w:sz w:val="22"/>
          <w:szCs w:val="22"/>
        </w:rPr>
        <w:t xml:space="preserve"> в дальнейшем "Воспитанник", совместно именуемые Стороны,</w:t>
      </w:r>
      <w:r w:rsidR="00CC4A15" w:rsidRPr="00DC7EE9">
        <w:rPr>
          <w:sz w:val="22"/>
          <w:szCs w:val="22"/>
        </w:rPr>
        <w:t xml:space="preserve"> </w:t>
      </w:r>
      <w:r w:rsidR="00B109ED" w:rsidRPr="00DC7EE9">
        <w:rPr>
          <w:sz w:val="22"/>
          <w:szCs w:val="22"/>
        </w:rPr>
        <w:t>заключили настоящий Договор о нижеследующем:</w:t>
      </w:r>
    </w:p>
    <w:p w:rsidR="00E4117D" w:rsidRPr="00DC7EE9" w:rsidRDefault="00E4117D" w:rsidP="00B109ED">
      <w:pPr>
        <w:pStyle w:val="ConsPlusNonformat"/>
        <w:rPr>
          <w:sz w:val="22"/>
          <w:szCs w:val="22"/>
        </w:rPr>
      </w:pPr>
    </w:p>
    <w:p w:rsidR="00B109ED" w:rsidRPr="00E4117D" w:rsidRDefault="00B109ED" w:rsidP="00E4117D">
      <w:pPr>
        <w:pStyle w:val="ae"/>
        <w:widowControl w:val="0"/>
        <w:numPr>
          <w:ilvl w:val="0"/>
          <w:numId w:val="1"/>
        </w:numPr>
        <w:autoSpaceDE w:val="0"/>
        <w:autoSpaceDN w:val="0"/>
        <w:adjustRightInd w:val="0"/>
        <w:spacing w:after="0" w:line="240" w:lineRule="auto"/>
        <w:jc w:val="center"/>
        <w:outlineLvl w:val="1"/>
        <w:rPr>
          <w:rFonts w:ascii="Courier New" w:hAnsi="Courier New" w:cs="Courier New"/>
          <w:b/>
        </w:rPr>
      </w:pPr>
      <w:bookmarkStart w:id="0" w:name="Par74"/>
      <w:bookmarkEnd w:id="0"/>
      <w:r w:rsidRPr="00E4117D">
        <w:rPr>
          <w:rFonts w:ascii="Courier New" w:hAnsi="Courier New" w:cs="Courier New"/>
          <w:b/>
        </w:rPr>
        <w:t>Предмет договора</w:t>
      </w:r>
    </w:p>
    <w:p w:rsidR="00E4117D" w:rsidRPr="00E4117D" w:rsidRDefault="00E4117D" w:rsidP="00E4117D">
      <w:pPr>
        <w:pStyle w:val="ae"/>
        <w:widowControl w:val="0"/>
        <w:autoSpaceDE w:val="0"/>
        <w:autoSpaceDN w:val="0"/>
        <w:adjustRightInd w:val="0"/>
        <w:spacing w:after="0" w:line="240" w:lineRule="auto"/>
        <w:ind w:left="1080"/>
        <w:outlineLvl w:val="1"/>
        <w:rPr>
          <w:rFonts w:ascii="Courier New" w:hAnsi="Courier New" w:cs="Courier New"/>
          <w:b/>
        </w:rPr>
      </w:pP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2C579A"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1.2. Форма обучения </w:t>
      </w:r>
      <w:r w:rsidR="009A6251">
        <w:rPr>
          <w:rFonts w:ascii="Courier New" w:hAnsi="Courier New" w:cs="Courier New"/>
          <w:u w:val="single"/>
        </w:rPr>
        <w:t>очная</w:t>
      </w:r>
    </w:p>
    <w:p w:rsidR="00B109ED" w:rsidRPr="009A6251" w:rsidRDefault="00B109ED" w:rsidP="00B109ED">
      <w:pPr>
        <w:widowControl w:val="0"/>
        <w:autoSpaceDE w:val="0"/>
        <w:autoSpaceDN w:val="0"/>
        <w:adjustRightInd w:val="0"/>
        <w:spacing w:after="0" w:line="240" w:lineRule="auto"/>
        <w:ind w:firstLine="540"/>
        <w:jc w:val="both"/>
        <w:rPr>
          <w:rFonts w:ascii="Courier New" w:hAnsi="Courier New" w:cs="Courier New"/>
        </w:rPr>
      </w:pPr>
      <w:bookmarkStart w:id="1" w:name="Par78"/>
      <w:bookmarkEnd w:id="1"/>
      <w:r w:rsidRPr="00DC7EE9">
        <w:rPr>
          <w:rFonts w:ascii="Courier New" w:hAnsi="Courier New" w:cs="Courier New"/>
        </w:rPr>
        <w:t xml:space="preserve">1.3. Наименование образовательной программы </w:t>
      </w:r>
      <w:r w:rsidR="00250B88" w:rsidRPr="009A6251">
        <w:rPr>
          <w:rFonts w:ascii="Courier New" w:hAnsi="Courier New" w:cs="Courier New"/>
          <w:u w:val="single"/>
        </w:rPr>
        <w:t>ООП МБДОУ г. Иркутска детского сада № 151____</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1.4. Срок освоения образовательной программы (продолжительность обучения) на момент подписания настоящего Договора составляет </w:t>
      </w:r>
      <w:r w:rsidR="00D93610" w:rsidRPr="009A6251">
        <w:rPr>
          <w:rFonts w:ascii="Courier New" w:hAnsi="Courier New" w:cs="Courier New"/>
          <w:u w:val="single"/>
        </w:rPr>
        <w:t>____</w:t>
      </w:r>
      <w:r w:rsidR="00346762">
        <w:rPr>
          <w:rFonts w:ascii="Courier New" w:hAnsi="Courier New" w:cs="Courier New"/>
          <w:b/>
          <w:u w:val="single"/>
        </w:rPr>
        <w:t xml:space="preserve"> </w:t>
      </w:r>
      <w:r w:rsidRPr="00DC7EE9">
        <w:rPr>
          <w:rFonts w:ascii="Courier New" w:hAnsi="Courier New" w:cs="Courier New"/>
        </w:rPr>
        <w:t>календарных лет (года).</w:t>
      </w:r>
    </w:p>
    <w:p w:rsidR="00B109ED" w:rsidRPr="009A6251"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1.5. Режим пребывания Воспитанника в </w:t>
      </w:r>
      <w:r w:rsidR="00250B88" w:rsidRPr="00DC7EE9">
        <w:rPr>
          <w:rFonts w:ascii="Courier New" w:hAnsi="Courier New" w:cs="Courier New"/>
        </w:rPr>
        <w:t xml:space="preserve">образовательной организации - </w:t>
      </w:r>
      <w:r w:rsidR="00903052" w:rsidRPr="009A6251">
        <w:rPr>
          <w:rFonts w:ascii="Courier New" w:hAnsi="Courier New" w:cs="Courier New"/>
          <w:u w:val="single"/>
        </w:rPr>
        <w:t>12-ти часовой__</w:t>
      </w:r>
      <w:r w:rsidRPr="009A6251">
        <w:rPr>
          <w:rFonts w:ascii="Courier New" w:hAnsi="Courier New" w:cs="Courier New"/>
        </w:rPr>
        <w:t xml:space="preserve"> </w:t>
      </w:r>
      <w:hyperlink w:anchor="Par256" w:history="1">
        <w:r w:rsidRPr="009A6251">
          <w:rPr>
            <w:rFonts w:ascii="Courier New" w:hAnsi="Courier New" w:cs="Courier New"/>
            <w:color w:val="0000FF"/>
          </w:rPr>
          <w:t>&lt;4&gt;</w:t>
        </w:r>
      </w:hyperlink>
      <w:r w:rsidRPr="009A6251">
        <w:rPr>
          <w:rFonts w:ascii="Courier New" w:hAnsi="Courier New" w:cs="Courier New"/>
        </w:rPr>
        <w:t>.</w:t>
      </w:r>
    </w:p>
    <w:p w:rsidR="0064306F" w:rsidRPr="00DC7EE9" w:rsidRDefault="00B109ED" w:rsidP="005F16D0">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1.6. Воспитанник зачисляется в группу </w:t>
      </w:r>
      <w:r w:rsidR="00D93610" w:rsidRPr="00D93610">
        <w:rPr>
          <w:rFonts w:ascii="Courier New" w:hAnsi="Courier New" w:cs="Courier New"/>
        </w:rPr>
        <w:t>_____________________________</w:t>
      </w:r>
      <w:bookmarkStart w:id="2" w:name="_GoBack"/>
      <w:bookmarkEnd w:id="2"/>
      <w:r w:rsidR="007A0EA2" w:rsidRPr="00DC7EE9">
        <w:rPr>
          <w:rFonts w:ascii="Courier New" w:hAnsi="Courier New" w:cs="Courier New"/>
        </w:rPr>
        <w:t>_</w:t>
      </w:r>
      <w:r w:rsidR="00D10C4D" w:rsidRPr="00DC7EE9">
        <w:rPr>
          <w:rFonts w:ascii="Courier New" w:hAnsi="Courier New" w:cs="Courier New"/>
        </w:rPr>
        <w:t>___</w:t>
      </w:r>
    </w:p>
    <w:p w:rsidR="0064306F" w:rsidRPr="00DC7EE9" w:rsidRDefault="0064306F" w:rsidP="0064306F">
      <w:pPr>
        <w:widowControl w:val="0"/>
        <w:autoSpaceDE w:val="0"/>
        <w:autoSpaceDN w:val="0"/>
        <w:adjustRightInd w:val="0"/>
        <w:spacing w:after="0" w:line="240" w:lineRule="auto"/>
        <w:ind w:firstLine="540"/>
        <w:jc w:val="center"/>
        <w:rPr>
          <w:rFonts w:ascii="Courier New" w:hAnsi="Courier New" w:cs="Courier New"/>
          <w:vertAlign w:val="superscript"/>
        </w:rPr>
      </w:pPr>
      <w:r w:rsidRPr="00DC7EE9">
        <w:rPr>
          <w:rFonts w:ascii="Courier New" w:hAnsi="Courier New" w:cs="Courier New"/>
          <w:vertAlign w:val="superscript"/>
        </w:rPr>
        <w:t xml:space="preserve">                         (направленность группы (общеразвивающая, компенсирующая, комбинированная, оздоровительная)</w:t>
      </w:r>
    </w:p>
    <w:p w:rsidR="005F16D0" w:rsidRPr="00DC7EE9" w:rsidRDefault="005F16D0" w:rsidP="0064306F">
      <w:pPr>
        <w:widowControl w:val="0"/>
        <w:autoSpaceDE w:val="0"/>
        <w:autoSpaceDN w:val="0"/>
        <w:adjustRightInd w:val="0"/>
        <w:spacing w:after="0" w:line="240" w:lineRule="auto"/>
        <w:jc w:val="both"/>
        <w:rPr>
          <w:rFonts w:ascii="Courier New" w:hAnsi="Courier New" w:cs="Courier New"/>
        </w:rPr>
      </w:pPr>
    </w:p>
    <w:p w:rsidR="001326DE" w:rsidRDefault="00B109ED" w:rsidP="00F45A70">
      <w:pPr>
        <w:widowControl w:val="0"/>
        <w:autoSpaceDE w:val="0"/>
        <w:autoSpaceDN w:val="0"/>
        <w:adjustRightInd w:val="0"/>
        <w:spacing w:after="0" w:line="240" w:lineRule="auto"/>
        <w:jc w:val="center"/>
        <w:outlineLvl w:val="1"/>
        <w:rPr>
          <w:rFonts w:ascii="Courier New" w:hAnsi="Courier New" w:cs="Courier New"/>
          <w:b/>
          <w:color w:val="0000FF"/>
        </w:rPr>
      </w:pPr>
      <w:bookmarkStart w:id="3" w:name="Par86"/>
      <w:bookmarkEnd w:id="3"/>
      <w:r w:rsidRPr="00DC7EE9">
        <w:rPr>
          <w:rFonts w:ascii="Courier New" w:hAnsi="Courier New" w:cs="Courier New"/>
          <w:b/>
        </w:rPr>
        <w:t xml:space="preserve">II. Взаимодействие Сторон </w:t>
      </w:r>
      <w:hyperlink w:anchor="Par257" w:history="1">
        <w:r w:rsidRPr="00DC7EE9">
          <w:rPr>
            <w:rFonts w:ascii="Courier New" w:hAnsi="Courier New" w:cs="Courier New"/>
            <w:b/>
            <w:color w:val="0000FF"/>
          </w:rPr>
          <w:t>&lt;5&gt;</w:t>
        </w:r>
      </w:hyperlink>
    </w:p>
    <w:p w:rsidR="00B109ED" w:rsidRPr="00DC7EE9" w:rsidRDefault="00B109ED" w:rsidP="001326DE">
      <w:pPr>
        <w:widowControl w:val="0"/>
        <w:autoSpaceDE w:val="0"/>
        <w:autoSpaceDN w:val="0"/>
        <w:adjustRightInd w:val="0"/>
        <w:spacing w:after="0" w:line="240" w:lineRule="auto"/>
        <w:jc w:val="both"/>
        <w:outlineLvl w:val="1"/>
        <w:rPr>
          <w:rFonts w:ascii="Courier New" w:hAnsi="Courier New" w:cs="Courier New"/>
        </w:rPr>
      </w:pPr>
      <w:r w:rsidRPr="00DC7EE9">
        <w:rPr>
          <w:rFonts w:ascii="Courier New" w:hAnsi="Courier New" w:cs="Courier New"/>
        </w:rPr>
        <w:t xml:space="preserve">2.1. </w:t>
      </w:r>
      <w:r w:rsidRPr="00E4117D">
        <w:rPr>
          <w:rFonts w:ascii="Courier New" w:hAnsi="Courier New" w:cs="Courier New"/>
          <w:b/>
        </w:rPr>
        <w:t>Исполнитель вправе</w:t>
      </w:r>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2.1.1. Самостоятельно осуществлять образовательную деятельность.</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2.1.2. Предоставлять Воспитаннику дополнительные образовательные услуги (за рамками образовательной деятельности), наименование, </w:t>
      </w:r>
      <w:r w:rsidR="008A25AB" w:rsidRPr="00DC7EE9">
        <w:rPr>
          <w:rFonts w:ascii="Courier New" w:hAnsi="Courier New" w:cs="Courier New"/>
        </w:rPr>
        <w:t>объем,</w:t>
      </w:r>
      <w:r w:rsidRPr="00DC7EE9">
        <w:rPr>
          <w:rFonts w:ascii="Courier New" w:hAnsi="Courier New" w:cs="Courier New"/>
        </w:rPr>
        <w:t xml:space="preserve"> и форма которых определены в </w:t>
      </w:r>
      <w:hyperlink w:anchor="Par278" w:history="1">
        <w:r w:rsidRPr="00DC7EE9">
          <w:rPr>
            <w:rFonts w:ascii="Courier New" w:hAnsi="Courier New" w:cs="Courier New"/>
            <w:color w:val="0000FF"/>
          </w:rPr>
          <w:t>приложении</w:t>
        </w:r>
      </w:hyperlink>
      <w:r w:rsidRPr="00DC7EE9">
        <w:rPr>
          <w:rFonts w:ascii="Courier New" w:hAnsi="Courier New" w:cs="Courier New"/>
        </w:rPr>
        <w:t>, являющемся неотъемлемой частью настоящего Договора (далее - дополнительные образовательные услуги).</w:t>
      </w:r>
    </w:p>
    <w:p w:rsidR="00B109ED"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2.1.3. Устанавливать и взимать с Заказчика плату за дополнительные образовательные услуги </w:t>
      </w:r>
      <w:hyperlink w:anchor="Par258" w:history="1">
        <w:r w:rsidRPr="00DC7EE9">
          <w:rPr>
            <w:rFonts w:ascii="Courier New" w:hAnsi="Courier New" w:cs="Courier New"/>
            <w:color w:val="0000FF"/>
          </w:rPr>
          <w:t>&lt;6&gt;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 </w:t>
      </w:r>
      <w:r w:rsidRPr="00E4117D">
        <w:rPr>
          <w:rFonts w:ascii="Courier New" w:hAnsi="Courier New" w:cs="Courier New"/>
          <w:b/>
        </w:rPr>
        <w:t>Заказчик вправе</w:t>
      </w:r>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DC7EE9">
          <w:rPr>
            <w:rFonts w:ascii="Courier New" w:hAnsi="Courier New" w:cs="Courier New"/>
            <w:color w:val="0000FF"/>
          </w:rPr>
          <w:t>&lt;8&gt;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lastRenderedPageBreak/>
        <w:t>2.2.2. Получать от Исполнителя информацию:</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по вопросам организации и обеспечения надлежащего исполнения услуг, предусмотренных </w:t>
      </w:r>
      <w:hyperlink w:anchor="Par74" w:history="1">
        <w:r w:rsidRPr="00DC7EE9">
          <w:rPr>
            <w:rFonts w:ascii="Courier New" w:hAnsi="Courier New" w:cs="Courier New"/>
            <w:color w:val="0000FF"/>
          </w:rPr>
          <w:t>разделом I</w:t>
        </w:r>
      </w:hyperlink>
      <w:r w:rsidRPr="00DC7EE9">
        <w:rPr>
          <w:rFonts w:ascii="Courier New" w:hAnsi="Courier New" w:cs="Courier New"/>
        </w:rPr>
        <w:t xml:space="preserve"> настоящего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58" w:history="1">
        <w:r w:rsidRPr="00DC7EE9">
          <w:rPr>
            <w:rFonts w:ascii="Courier New" w:hAnsi="Courier New" w:cs="Courier New"/>
            <w:color w:val="0000FF"/>
          </w:rPr>
          <w:t>&lt;6&gt;</w:t>
        </w:r>
      </w:hyperlink>
      <w:r w:rsidRPr="00DC7EE9">
        <w:rPr>
          <w:rFonts w:ascii="Courier New" w:hAnsi="Courier New" w:cs="Courier New"/>
        </w:rPr>
        <w:t>.</w:t>
      </w:r>
    </w:p>
    <w:p w:rsidR="0064306F" w:rsidRPr="00DC7EE9" w:rsidRDefault="00B109ED" w:rsidP="008A25AB">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w:t>
      </w:r>
      <w:r w:rsidR="00CC4A15" w:rsidRPr="00DC7EE9">
        <w:rPr>
          <w:rFonts w:ascii="Courier New" w:hAnsi="Courier New" w:cs="Courier New"/>
        </w:rPr>
        <w:t>.2.5. Находиться с Воспитанником в образовательной</w:t>
      </w:r>
      <w:r w:rsidRPr="00DC7EE9">
        <w:rPr>
          <w:rFonts w:ascii="Courier New" w:hAnsi="Courier New" w:cs="Courier New"/>
        </w:rPr>
        <w:t xml:space="preserve"> организации в</w:t>
      </w:r>
      <w:r w:rsidR="00CC4A15" w:rsidRPr="00DC7EE9">
        <w:rPr>
          <w:rFonts w:ascii="Courier New" w:hAnsi="Courier New" w:cs="Courier New"/>
        </w:rPr>
        <w:t xml:space="preserve"> </w:t>
      </w:r>
      <w:r w:rsidRPr="00DC7EE9">
        <w:rPr>
          <w:rFonts w:ascii="Courier New" w:hAnsi="Courier New" w:cs="Courier New"/>
        </w:rPr>
        <w:t xml:space="preserve">период его адаптации в течение </w:t>
      </w:r>
      <w:r w:rsidR="00250B88" w:rsidRPr="00DC7EE9">
        <w:rPr>
          <w:rFonts w:ascii="Courier New" w:hAnsi="Courier New" w:cs="Courier New"/>
          <w:u w:val="single"/>
        </w:rPr>
        <w:t>по согласованию</w:t>
      </w:r>
      <w:r w:rsidR="00B419F7">
        <w:rPr>
          <w:rFonts w:ascii="Courier New" w:hAnsi="Courier New" w:cs="Courier New"/>
          <w:u w:val="single"/>
        </w:rPr>
        <w:t>,</w:t>
      </w:r>
      <w:r w:rsidR="00F45A70" w:rsidRPr="00DC7EE9">
        <w:rPr>
          <w:rFonts w:ascii="Courier New" w:hAnsi="Courier New" w:cs="Courier New"/>
          <w:u w:val="single"/>
        </w:rPr>
        <w:t xml:space="preserve"> при наличии медицинской книжки</w:t>
      </w:r>
      <w:r w:rsidRPr="00DC7EE9">
        <w:rPr>
          <w:rFonts w:ascii="Courier New" w:hAnsi="Courier New" w:cs="Courier New"/>
        </w:rPr>
        <w:t>_</w:t>
      </w:r>
      <w:r w:rsidR="00F45A70" w:rsidRPr="00DC7EE9">
        <w:rPr>
          <w:rFonts w:ascii="Courier New" w:hAnsi="Courier New" w:cs="Courier New"/>
        </w:rPr>
        <w:t>_</w:t>
      </w:r>
    </w:p>
    <w:p w:rsidR="00B109ED" w:rsidRPr="00DC7EE9" w:rsidRDefault="00B109ED" w:rsidP="008A25AB">
      <w:pPr>
        <w:widowControl w:val="0"/>
        <w:autoSpaceDE w:val="0"/>
        <w:autoSpaceDN w:val="0"/>
        <w:adjustRightInd w:val="0"/>
        <w:spacing w:after="0" w:line="240" w:lineRule="auto"/>
        <w:ind w:firstLine="540"/>
        <w:jc w:val="both"/>
        <w:rPr>
          <w:rFonts w:ascii="Courier New" w:hAnsi="Courier New" w:cs="Courier New"/>
          <w:vertAlign w:val="superscript"/>
        </w:rPr>
      </w:pPr>
      <w:r w:rsidRPr="00DC7EE9">
        <w:rPr>
          <w:rFonts w:ascii="Courier New" w:hAnsi="Courier New" w:cs="Courier New"/>
        </w:rPr>
        <w:t xml:space="preserve">                        </w:t>
      </w:r>
      <w:r w:rsidRPr="00DC7EE9">
        <w:rPr>
          <w:rFonts w:ascii="Courier New" w:hAnsi="Courier New" w:cs="Courier New"/>
          <w:vertAlign w:val="superscript"/>
        </w:rPr>
        <w:t>(продолжительность пребывания Заказчика</w:t>
      </w:r>
      <w:r w:rsidR="008A25AB" w:rsidRPr="00DC7EE9">
        <w:rPr>
          <w:rFonts w:ascii="Courier New" w:hAnsi="Courier New" w:cs="Courier New"/>
          <w:vertAlign w:val="superscript"/>
        </w:rPr>
        <w:t xml:space="preserve"> </w:t>
      </w:r>
      <w:r w:rsidRPr="00DC7EE9">
        <w:rPr>
          <w:rFonts w:ascii="Courier New" w:hAnsi="Courier New" w:cs="Courier New"/>
          <w:vertAlign w:val="superscript"/>
        </w:rPr>
        <w:t>в образовательной организации)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1" w:history="1">
        <w:r w:rsidRPr="00DC7EE9">
          <w:rPr>
            <w:rFonts w:ascii="Courier New" w:hAnsi="Courier New" w:cs="Courier New"/>
            <w:color w:val="0000FF"/>
          </w:rPr>
          <w:t>&lt;9&gt;</w:t>
        </w:r>
      </w:hyperlink>
      <w:r w:rsidRPr="00DC7EE9">
        <w:rPr>
          <w:rFonts w:ascii="Courier New" w:hAnsi="Courier New" w:cs="Courier New"/>
        </w:rPr>
        <w:t>.</w:t>
      </w:r>
    </w:p>
    <w:p w:rsidR="00B109ED" w:rsidRPr="00B419F7"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B419F7">
        <w:rPr>
          <w:rFonts w:ascii="Courier New" w:hAnsi="Courier New" w:cs="Courier New"/>
        </w:rPr>
        <w:t xml:space="preserve">2.3. </w:t>
      </w:r>
      <w:r w:rsidRPr="00B419F7">
        <w:rPr>
          <w:rFonts w:ascii="Courier New" w:hAnsi="Courier New" w:cs="Courier New"/>
          <w:b/>
        </w:rPr>
        <w:t>Исполнитель обязан:</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2.3.2. Обеспечить надлежащее предоставление услуг, предусмотренных </w:t>
      </w:r>
      <w:hyperlink w:anchor="Par74" w:history="1">
        <w:r w:rsidRPr="00DC7EE9">
          <w:rPr>
            <w:rFonts w:ascii="Courier New" w:hAnsi="Courier New" w:cs="Courier New"/>
            <w:color w:val="0000FF"/>
          </w:rPr>
          <w:t>разделом I</w:t>
        </w:r>
      </w:hyperlink>
      <w:r w:rsidRPr="00DC7EE9">
        <w:rPr>
          <w:rFonts w:ascii="Courier New" w:hAnsi="Courier New" w:cs="Courier New"/>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DC7EE9">
          <w:rPr>
            <w:rFonts w:ascii="Courier New" w:hAnsi="Courier New" w:cs="Courier New"/>
            <w:color w:val="0000FF"/>
          </w:rPr>
          <w:t>Законом</w:t>
        </w:r>
      </w:hyperlink>
      <w:r w:rsidRPr="00DC7EE9">
        <w:rPr>
          <w:rFonts w:ascii="Courier New" w:hAnsi="Courier New" w:cs="Courier New"/>
        </w:rPr>
        <w:t xml:space="preserve"> Российской Федерации от 7 февраля 1992 г. N 2300-1 "О защите прав потребителей" </w:t>
      </w:r>
      <w:hyperlink w:anchor="Par262" w:history="1">
        <w:r w:rsidRPr="00DC7EE9">
          <w:rPr>
            <w:rFonts w:ascii="Courier New" w:hAnsi="Courier New" w:cs="Courier New"/>
            <w:color w:val="0000FF"/>
          </w:rPr>
          <w:t>&lt;10&gt;</w:t>
        </w:r>
      </w:hyperlink>
      <w:r w:rsidRPr="00DC7EE9">
        <w:rPr>
          <w:rFonts w:ascii="Courier New" w:hAnsi="Courier New" w:cs="Courier New"/>
        </w:rPr>
        <w:t xml:space="preserve"> и Федеральным </w:t>
      </w:r>
      <w:hyperlink r:id="rId9" w:history="1">
        <w:r w:rsidRPr="00DC7EE9">
          <w:rPr>
            <w:rFonts w:ascii="Courier New" w:hAnsi="Courier New" w:cs="Courier New"/>
            <w:color w:val="0000FF"/>
          </w:rPr>
          <w:t>законом</w:t>
        </w:r>
      </w:hyperlink>
      <w:r w:rsidRPr="00DC7EE9">
        <w:rPr>
          <w:rFonts w:ascii="Courier New" w:hAnsi="Courier New" w:cs="Courier New"/>
        </w:rPr>
        <w:t xml:space="preserve"> от 29 декабря 2012 г. N 273-ФЗ "Об образовании в Российской Федерации" </w:t>
      </w:r>
      <w:hyperlink w:anchor="Par258" w:history="1">
        <w:r w:rsidRPr="00DC7EE9">
          <w:rPr>
            <w:rFonts w:ascii="Courier New" w:hAnsi="Courier New" w:cs="Courier New"/>
            <w:color w:val="0000FF"/>
          </w:rPr>
          <w:t>&lt;6&gt;</w:t>
        </w:r>
      </w:hyperlink>
      <w:r w:rsidRPr="00DC7EE9">
        <w:rPr>
          <w:rFonts w:ascii="Courier New" w:hAnsi="Courier New" w:cs="Courier New"/>
        </w:rPr>
        <w:t xml:space="preserve">, </w:t>
      </w:r>
      <w:hyperlink w:anchor="Par263" w:history="1">
        <w:r w:rsidRPr="00DC7EE9">
          <w:rPr>
            <w:rFonts w:ascii="Courier New" w:hAnsi="Courier New" w:cs="Courier New"/>
            <w:color w:val="0000FF"/>
          </w:rPr>
          <w:t>&lt;11&gt;</w:t>
        </w:r>
      </w:hyperlink>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E7F0C" w:rsidRPr="00BE7F0C" w:rsidRDefault="00B109ED" w:rsidP="00BE7F0C">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2.3.5. </w:t>
      </w:r>
      <w:r w:rsidR="00BE7F0C" w:rsidRPr="00BE7F0C">
        <w:rPr>
          <w:rFonts w:ascii="Courier New" w:hAnsi="Courier New" w:cs="Courier New"/>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BE7F0C" w:rsidRPr="00BE7F0C">
        <w:rPr>
          <w:rFonts w:ascii="Courier New" w:hAnsi="Courier New" w:cs="Courier New"/>
        </w:rPr>
        <w:t>:</w:t>
      </w:r>
    </w:p>
    <w:p w:rsidR="00BE7F0C" w:rsidRPr="00BE7F0C" w:rsidRDefault="00BE7F0C" w:rsidP="00BE7F0C">
      <w:pPr>
        <w:widowControl w:val="0"/>
        <w:autoSpaceDE w:val="0"/>
        <w:autoSpaceDN w:val="0"/>
        <w:adjustRightInd w:val="0"/>
        <w:spacing w:after="0" w:line="240" w:lineRule="auto"/>
        <w:ind w:firstLine="540"/>
        <w:jc w:val="both"/>
        <w:rPr>
          <w:rFonts w:ascii="Courier New" w:hAnsi="Courier New" w:cs="Courier New"/>
        </w:rPr>
      </w:pPr>
      <w:r w:rsidRPr="00BE7F0C">
        <w:rPr>
          <w:rFonts w:ascii="Courier New" w:hAnsi="Courier New" w:cs="Courier New"/>
          <w:b/>
        </w:rPr>
        <w:t>Группа здоровья</w:t>
      </w:r>
      <w:r w:rsidRPr="00BE7F0C">
        <w:rPr>
          <w:rFonts w:ascii="Courier New" w:hAnsi="Courier New" w:cs="Courier New"/>
        </w:rPr>
        <w:t xml:space="preserve"> ________________________________</w:t>
      </w:r>
      <w:r w:rsidR="00F8701F">
        <w:rPr>
          <w:rFonts w:ascii="Courier New" w:hAnsi="Courier New" w:cs="Courier New"/>
        </w:rPr>
        <w:t>_____________________</w:t>
      </w:r>
      <w:r w:rsidRPr="00BE7F0C">
        <w:rPr>
          <w:rFonts w:ascii="Courier New" w:hAnsi="Courier New" w:cs="Courier New"/>
        </w:rPr>
        <w:t>;</w:t>
      </w:r>
    </w:p>
    <w:p w:rsidR="00BE7F0C" w:rsidRDefault="00BE7F0C" w:rsidP="00BE7F0C">
      <w:pPr>
        <w:widowControl w:val="0"/>
        <w:autoSpaceDE w:val="0"/>
        <w:autoSpaceDN w:val="0"/>
        <w:adjustRightInd w:val="0"/>
        <w:spacing w:after="0" w:line="240" w:lineRule="auto"/>
        <w:ind w:firstLine="540"/>
        <w:jc w:val="both"/>
        <w:rPr>
          <w:rFonts w:ascii="Courier New" w:hAnsi="Courier New" w:cs="Courier New"/>
        </w:rPr>
      </w:pPr>
      <w:r w:rsidRPr="00BE7F0C">
        <w:rPr>
          <w:rFonts w:ascii="Courier New" w:hAnsi="Courier New" w:cs="Courier New"/>
          <w:b/>
        </w:rPr>
        <w:t>Хронические заболевание, требующие медикаментозного сопровождения</w:t>
      </w:r>
      <w:r w:rsidRPr="00BE7F0C">
        <w:rPr>
          <w:rFonts w:ascii="Courier New" w:hAnsi="Courier New" w:cs="Courier New"/>
        </w:rPr>
        <w:t xml:space="preserve"> _______________</w:t>
      </w:r>
      <w:r w:rsidRPr="00BE7F0C">
        <w:rPr>
          <w:rFonts w:ascii="Courier New" w:hAnsi="Courier New" w:cs="Courier New"/>
        </w:rPr>
        <w:t>______</w:t>
      </w:r>
      <w:r w:rsidRPr="00BE7F0C">
        <w:rPr>
          <w:rFonts w:ascii="Courier New" w:hAnsi="Courier New" w:cs="Courier New"/>
        </w:rPr>
        <w:t>_</w:t>
      </w:r>
      <w:r w:rsidRPr="00BE7F0C">
        <w:t>____</w:t>
      </w:r>
      <w:r w:rsidR="00F8701F">
        <w:t>_____________________________</w:t>
      </w:r>
      <w:r w:rsidRPr="00BE7F0C">
        <w:t>______________________</w:t>
      </w:r>
      <w:r w:rsidRPr="00BE7F0C">
        <w:t>_______</w:t>
      </w:r>
      <w:r w:rsidRPr="00BE7F0C">
        <w:t>__</w:t>
      </w:r>
    </w:p>
    <w:p w:rsidR="00B109ED" w:rsidRPr="00DC7EE9" w:rsidRDefault="00BE7F0C" w:rsidP="00B109ED">
      <w:pPr>
        <w:widowControl w:val="0"/>
        <w:autoSpaceDE w:val="0"/>
        <w:autoSpaceDN w:val="0"/>
        <w:adjustRightInd w:val="0"/>
        <w:spacing w:after="0" w:line="240" w:lineRule="auto"/>
        <w:ind w:firstLine="540"/>
        <w:jc w:val="both"/>
        <w:rPr>
          <w:rFonts w:ascii="Courier New" w:hAnsi="Courier New" w:cs="Courier New"/>
        </w:rPr>
      </w:pPr>
      <w:r w:rsidRPr="00BE7F0C">
        <w:rPr>
          <w:rFonts w:ascii="Courier New" w:hAnsi="Courier New" w:cs="Courier New"/>
        </w:rPr>
        <w:t>2.3.6.</w:t>
      </w:r>
      <w:r>
        <w:rPr>
          <w:rFonts w:ascii="Courier New" w:hAnsi="Courier New" w:cs="Courier New"/>
        </w:rPr>
        <w:t xml:space="preserve"> </w:t>
      </w:r>
      <w:r w:rsidR="00B109ED" w:rsidRPr="00DC7EE9">
        <w:rPr>
          <w:rFonts w:ascii="Courier New" w:hAnsi="Courier New" w:cs="Courier New"/>
        </w:rPr>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w:t>
      </w:r>
      <w:r w:rsidR="00BE7F0C">
        <w:rPr>
          <w:rFonts w:ascii="Courier New" w:hAnsi="Courier New" w:cs="Courier New"/>
        </w:rPr>
        <w:t>7</w:t>
      </w:r>
      <w:r w:rsidRPr="00DC7EE9">
        <w:rPr>
          <w:rFonts w:ascii="Courier New" w:hAnsi="Courier New" w:cs="Courier New"/>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w:t>
      </w:r>
      <w:r w:rsidR="00BE7F0C">
        <w:rPr>
          <w:rFonts w:ascii="Courier New" w:hAnsi="Courier New" w:cs="Courier New"/>
        </w:rPr>
        <w:t>8</w:t>
      </w:r>
      <w:r w:rsidRPr="00DC7EE9">
        <w:rPr>
          <w:rFonts w:ascii="Courier New" w:hAnsi="Courier New" w:cs="Courier New"/>
        </w:rPr>
        <w:t xml:space="preserve">. Создавать безопасные условия обучения, воспитания, присмотра и </w:t>
      </w:r>
      <w:r w:rsidRPr="00DC7EE9">
        <w:rPr>
          <w:rFonts w:ascii="Courier New" w:hAnsi="Courier New" w:cs="Courier New"/>
        </w:rPr>
        <w:lastRenderedPageBreak/>
        <w:t>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w:t>
      </w:r>
      <w:r w:rsidR="00BE7F0C">
        <w:rPr>
          <w:rFonts w:ascii="Courier New" w:hAnsi="Courier New" w:cs="Courier New"/>
        </w:rPr>
        <w:t>9</w:t>
      </w:r>
      <w:r w:rsidRPr="00DC7EE9">
        <w:rPr>
          <w:rFonts w:ascii="Courier New" w:hAnsi="Courier New" w:cs="Courier New"/>
        </w:rPr>
        <w:t xml:space="preserve">. Обучать Воспитанника по образовательной программе, предусмотренной </w:t>
      </w:r>
      <w:hyperlink w:anchor="Par78" w:history="1">
        <w:r w:rsidRPr="00DC7EE9">
          <w:rPr>
            <w:rFonts w:ascii="Courier New" w:hAnsi="Courier New" w:cs="Courier New"/>
            <w:color w:val="0000FF"/>
          </w:rPr>
          <w:t>пунктом 1.3</w:t>
        </w:r>
      </w:hyperlink>
      <w:r w:rsidRPr="00DC7EE9">
        <w:rPr>
          <w:rFonts w:ascii="Courier New" w:hAnsi="Courier New" w:cs="Courier New"/>
        </w:rPr>
        <w:t xml:space="preserve"> настоящего Договора.</w:t>
      </w:r>
    </w:p>
    <w:p w:rsidR="004F4328" w:rsidRPr="000238E1" w:rsidRDefault="004F4328" w:rsidP="004F4328">
      <w:pPr>
        <w:pStyle w:val="ConsPlusNonformat"/>
        <w:spacing w:before="200"/>
        <w:jc w:val="both"/>
      </w:pPr>
      <w:r>
        <w:t xml:space="preserve">    </w:t>
      </w:r>
      <w:r w:rsidRPr="000238E1">
        <w:t>2.3.10. Обеспечивать Воспитанника необходимым сбалансированным</w:t>
      </w:r>
      <w:r w:rsidRPr="000238E1">
        <w:t xml:space="preserve"> </w:t>
      </w:r>
      <w:r w:rsidRPr="000238E1">
        <w:t>питанием</w:t>
      </w:r>
      <w:r w:rsidRPr="000238E1">
        <w:t>:</w:t>
      </w:r>
    </w:p>
    <w:p w:rsidR="004F4328" w:rsidRPr="000238E1" w:rsidRDefault="00871181" w:rsidP="00871181">
      <w:pPr>
        <w:pStyle w:val="ConsPlusNonformat"/>
        <w:spacing w:before="200"/>
        <w:ind w:left="851"/>
        <w:jc w:val="both"/>
      </w:pPr>
      <w:r w:rsidRPr="000238E1">
        <w:rPr>
          <w:noProof/>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178435</wp:posOffset>
                </wp:positionV>
                <wp:extent cx="485775" cy="2286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485775"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773ED" id="Прямоугольник 1" o:spid="_x0000_s1026" style="position:absolute;margin-left:-6.8pt;margin-top:14.05pt;width:38.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" fillcolor="white [3212]" strokecolor="#243f60 [1604]" strokeweight="2pt"/>
            </w:pict>
          </mc:Fallback>
        </mc:AlternateContent>
      </w:r>
      <w:r w:rsidR="004F4328" w:rsidRPr="000238E1">
        <w:t xml:space="preserve"> </w:t>
      </w:r>
      <w:r w:rsidR="00CC3C12" w:rsidRPr="000238E1">
        <w:t>По основному</w:t>
      </w:r>
      <w:r w:rsidR="00F605EE" w:rsidRPr="000238E1">
        <w:t xml:space="preserve"> (организованному)</w:t>
      </w:r>
      <w:r w:rsidR="00CC3C12" w:rsidRPr="000238E1">
        <w:t xml:space="preserve"> </w:t>
      </w:r>
      <w:r w:rsidR="00247F86" w:rsidRPr="000238E1">
        <w:t xml:space="preserve">МБДОУ г. Иркутска детского сада № 151 </w:t>
      </w:r>
      <w:r w:rsidR="00A70125" w:rsidRPr="000238E1">
        <w:t>(завтрак</w:t>
      </w:r>
      <w:r w:rsidR="004503FB">
        <w:t xml:space="preserve"> 8.20-8.30</w:t>
      </w:r>
      <w:r w:rsidR="00A70125" w:rsidRPr="000238E1">
        <w:t>,</w:t>
      </w:r>
      <w:r w:rsidR="00FD487F" w:rsidRPr="000238E1">
        <w:t xml:space="preserve"> </w:t>
      </w:r>
      <w:r w:rsidR="00A70125" w:rsidRPr="000238E1">
        <w:t>второй завтрак</w:t>
      </w:r>
      <w:r w:rsidR="004503FB">
        <w:t xml:space="preserve"> 10.20-10.40</w:t>
      </w:r>
      <w:r w:rsidR="00A70125" w:rsidRPr="000238E1">
        <w:t>,</w:t>
      </w:r>
      <w:r w:rsidR="00CC3C12" w:rsidRPr="000238E1">
        <w:t xml:space="preserve"> </w:t>
      </w:r>
      <w:r w:rsidR="00FD487F" w:rsidRPr="000238E1">
        <w:t>обед</w:t>
      </w:r>
      <w:r w:rsidR="004503FB">
        <w:t xml:space="preserve"> 11.50-12.30</w:t>
      </w:r>
      <w:r w:rsidR="00F605EE" w:rsidRPr="000238E1">
        <w:t xml:space="preserve">, </w:t>
      </w:r>
      <w:r w:rsidR="00553DD2" w:rsidRPr="000238E1">
        <w:t>«</w:t>
      </w:r>
      <w:r w:rsidR="00F605EE" w:rsidRPr="000238E1">
        <w:t>уплотнённый</w:t>
      </w:r>
      <w:r w:rsidR="00553DD2" w:rsidRPr="000238E1">
        <w:t>»</w:t>
      </w:r>
      <w:r w:rsidR="00F605EE" w:rsidRPr="000238E1">
        <w:t xml:space="preserve"> полдник с</w:t>
      </w:r>
      <w:r w:rsidR="00553DD2" w:rsidRPr="000238E1">
        <w:t xml:space="preserve"> </w:t>
      </w:r>
      <w:r w:rsidR="00F605EE" w:rsidRPr="000238E1">
        <w:t>включением</w:t>
      </w:r>
      <w:r w:rsidR="00553DD2" w:rsidRPr="000238E1">
        <w:t xml:space="preserve"> </w:t>
      </w:r>
      <w:r w:rsidR="00F605EE" w:rsidRPr="000238E1">
        <w:t>блюд</w:t>
      </w:r>
      <w:r w:rsidR="00553DD2" w:rsidRPr="000238E1">
        <w:t xml:space="preserve"> ужина</w:t>
      </w:r>
      <w:r w:rsidR="004503FB">
        <w:t xml:space="preserve"> 16.00-16.15</w:t>
      </w:r>
      <w:r w:rsidR="00553DD2" w:rsidRPr="000238E1">
        <w:t>, ужин</w:t>
      </w:r>
      <w:r w:rsidR="004503FB">
        <w:t xml:space="preserve"> 18</w:t>
      </w:r>
      <w:r w:rsidR="001370C7">
        <w:t>.</w:t>
      </w:r>
      <w:r w:rsidR="004503FB">
        <w:t>20-18.30)</w:t>
      </w:r>
      <w:r w:rsidR="00EA7464">
        <w:t>;</w:t>
      </w:r>
    </w:p>
    <w:p w:rsidR="000238E1" w:rsidRPr="000238E1" w:rsidRDefault="000238E1" w:rsidP="004F4328">
      <w:pPr>
        <w:pStyle w:val="ConsPlusNonformat"/>
        <w:ind w:firstLine="851"/>
        <w:jc w:val="both"/>
      </w:pPr>
      <w:r w:rsidRPr="000238E1">
        <w:rPr>
          <w:noProof/>
        </w:rPr>
        <mc:AlternateContent>
          <mc:Choice Requires="wps">
            <w:drawing>
              <wp:anchor distT="0" distB="0" distL="114300" distR="114300" simplePos="0" relativeHeight="251661312" behindDoc="0" locked="0" layoutInCell="1" allowOverlap="1" wp14:anchorId="307CA6D5" wp14:editId="3918F6E5">
                <wp:simplePos x="0" y="0"/>
                <wp:positionH relativeFrom="column">
                  <wp:posOffset>-86360</wp:posOffset>
                </wp:positionH>
                <wp:positionV relativeFrom="paragraph">
                  <wp:posOffset>99060</wp:posOffset>
                </wp:positionV>
                <wp:extent cx="4857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485775"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491E5" id="Прямоугольник 2" o:spid="_x0000_s1026" style="position:absolute;margin-left:-6.8pt;margin-top:7.8pt;width:38.2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" fillcolor="window" strokecolor="#385d8a" strokeweight="2pt"/>
            </w:pict>
          </mc:Fallback>
        </mc:AlternateContent>
      </w:r>
    </w:p>
    <w:p w:rsidR="00EA7464" w:rsidRPr="000238E1" w:rsidRDefault="00FF722C" w:rsidP="00FF722C">
      <w:pPr>
        <w:pStyle w:val="ConsPlusNonformat"/>
        <w:ind w:left="851"/>
        <w:jc w:val="both"/>
      </w:pPr>
      <w:r>
        <w:t xml:space="preserve">Лечебное(диетическое)питание, в соответствии с Соглашением о предоставлении </w:t>
      </w:r>
      <w:r w:rsidR="005330BF">
        <w:t>родителям (</w:t>
      </w:r>
      <w:r>
        <w:t xml:space="preserve">законным </w:t>
      </w:r>
      <w:r w:rsidR="005330BF">
        <w:t>представителям) детей</w:t>
      </w:r>
      <w:r>
        <w:t xml:space="preserve">, нуждающихся в лечебном и диетическом </w:t>
      </w:r>
      <w:r w:rsidR="005330BF">
        <w:t>питании, готовых домашних блюд.</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2.3.11. Переводить Воспитанника в следующую возрастную группу </w:t>
      </w:r>
      <w:hyperlink w:anchor="Par266" w:history="1">
        <w:r w:rsidRPr="00DC7EE9">
          <w:rPr>
            <w:rFonts w:ascii="Courier New" w:hAnsi="Courier New" w:cs="Courier New"/>
            <w:color w:val="0000FF"/>
          </w:rPr>
          <w:t>&lt;14&gt;</w:t>
        </w:r>
      </w:hyperlink>
      <w:r w:rsidRPr="00DC7EE9">
        <w:rPr>
          <w:rFonts w:ascii="Courier New" w:hAnsi="Courier New" w:cs="Courier New"/>
        </w:rPr>
        <w:t>.</w:t>
      </w:r>
    </w:p>
    <w:p w:rsidR="00B109ED" w:rsidRPr="00DC7EE9" w:rsidRDefault="00B109ED" w:rsidP="008A25AB">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2.3.12. Уведомить Заказчика _____</w:t>
      </w:r>
      <w:r w:rsidR="00250B88" w:rsidRPr="00DC7EE9">
        <w:rPr>
          <w:rFonts w:ascii="Courier New" w:hAnsi="Courier New" w:cs="Courier New"/>
          <w:u w:val="single"/>
        </w:rPr>
        <w:t>30</w:t>
      </w:r>
      <w:r w:rsidR="00C24536" w:rsidRPr="00DC7EE9">
        <w:rPr>
          <w:rFonts w:ascii="Courier New" w:hAnsi="Courier New" w:cs="Courier New"/>
          <w:u w:val="single"/>
        </w:rPr>
        <w:t>-ти</w:t>
      </w:r>
      <w:r w:rsidR="00250B88" w:rsidRPr="00DC7EE9">
        <w:rPr>
          <w:rFonts w:ascii="Courier New" w:hAnsi="Courier New" w:cs="Courier New"/>
          <w:u w:val="single"/>
        </w:rPr>
        <w:t xml:space="preserve"> дневный</w:t>
      </w:r>
      <w:r w:rsidRPr="00DC7EE9">
        <w:rPr>
          <w:rFonts w:ascii="Courier New" w:hAnsi="Courier New" w:cs="Courier New"/>
        </w:rPr>
        <w:t>_______________</w:t>
      </w:r>
      <w:r w:rsidR="008A25AB" w:rsidRPr="00DC7EE9">
        <w:rPr>
          <w:rFonts w:ascii="Courier New" w:hAnsi="Courier New" w:cs="Courier New"/>
        </w:rPr>
        <w:t xml:space="preserve">срок </w:t>
      </w:r>
      <w:r w:rsidRPr="00DC7EE9">
        <w:rPr>
          <w:rFonts w:ascii="Courier New" w:hAnsi="Courier New" w:cs="Courier New"/>
        </w:rPr>
        <w:t>о нецелесообразности оказания Воспитаннику образовательной услуги в объеме,</w:t>
      </w:r>
      <w:r w:rsidR="008A25AB" w:rsidRPr="00DC7EE9">
        <w:rPr>
          <w:rFonts w:ascii="Courier New" w:hAnsi="Courier New" w:cs="Courier New"/>
        </w:rPr>
        <w:t xml:space="preserve"> </w:t>
      </w:r>
      <w:r w:rsidRPr="00DC7EE9">
        <w:rPr>
          <w:rFonts w:ascii="Courier New" w:hAnsi="Courier New" w:cs="Courier New"/>
        </w:rPr>
        <w:t xml:space="preserve">предусмотренном </w:t>
      </w:r>
      <w:hyperlink w:anchor="Par74" w:history="1">
        <w:r w:rsidRPr="00DC7EE9">
          <w:rPr>
            <w:rFonts w:ascii="Courier New" w:hAnsi="Courier New" w:cs="Courier New"/>
          </w:rPr>
          <w:t>разделом I</w:t>
        </w:r>
      </w:hyperlink>
      <w:r w:rsidRPr="00DC7EE9">
        <w:rPr>
          <w:rFonts w:ascii="Courier New" w:hAnsi="Courier New" w:cs="Courier New"/>
        </w:rPr>
        <w:t xml:space="preserve"> настоящего Договора, вследствие его</w:t>
      </w:r>
      <w:r w:rsidR="008A25AB" w:rsidRPr="00DC7EE9">
        <w:rPr>
          <w:rFonts w:ascii="Courier New" w:hAnsi="Courier New" w:cs="Courier New"/>
        </w:rPr>
        <w:t xml:space="preserve"> </w:t>
      </w:r>
      <w:r w:rsidRPr="00DC7EE9">
        <w:rPr>
          <w:rFonts w:ascii="Courier New" w:hAnsi="Courier New" w:cs="Courier New"/>
        </w:rPr>
        <w:t>индивидуальных особенностей, делающих невозможным или педагогически</w:t>
      </w:r>
      <w:r w:rsidR="008A25AB" w:rsidRPr="00DC7EE9">
        <w:rPr>
          <w:rFonts w:ascii="Courier New" w:hAnsi="Courier New" w:cs="Courier New"/>
        </w:rPr>
        <w:t xml:space="preserve"> </w:t>
      </w:r>
      <w:r w:rsidRPr="00DC7EE9">
        <w:rPr>
          <w:rFonts w:ascii="Courier New" w:hAnsi="Courier New" w:cs="Courier New"/>
        </w:rPr>
        <w:t>нецелесообразным оказание данной услуги.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2.3.13. Обеспечить соблюдение требований Федерального </w:t>
      </w:r>
      <w:hyperlink r:id="rId10" w:history="1">
        <w:r w:rsidRPr="00DC7EE9">
          <w:rPr>
            <w:rFonts w:ascii="Courier New" w:hAnsi="Courier New" w:cs="Courier New"/>
            <w:color w:val="0000FF"/>
          </w:rPr>
          <w:t>закона</w:t>
        </w:r>
      </w:hyperlink>
      <w:r w:rsidRPr="00DC7EE9">
        <w:rPr>
          <w:rFonts w:ascii="Courier New" w:hAnsi="Courier New" w:cs="Courier New"/>
        </w:rPr>
        <w:t xml:space="preserve"> от 27 июля 2006 г. N 152-ФЗ "О персональных данных" </w:t>
      </w:r>
      <w:hyperlink w:anchor="Par267" w:history="1">
        <w:r w:rsidRPr="00DC7EE9">
          <w:rPr>
            <w:rFonts w:ascii="Courier New" w:hAnsi="Courier New" w:cs="Courier New"/>
            <w:color w:val="0000FF"/>
          </w:rPr>
          <w:t>&lt;15&gt;</w:t>
        </w:r>
      </w:hyperlink>
      <w:r w:rsidRPr="00DC7EE9">
        <w:rPr>
          <w:rFonts w:ascii="Courier New" w:hAnsi="Courier New" w:cs="Courier New"/>
        </w:rPr>
        <w:t xml:space="preserve"> в части сбора, хранения и обработки персональных данных Заказчика и Воспитанника.</w:t>
      </w:r>
    </w:p>
    <w:p w:rsidR="00B109ED"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2.4. </w:t>
      </w:r>
      <w:r w:rsidRPr="00B45280">
        <w:rPr>
          <w:rFonts w:ascii="Courier New" w:hAnsi="Courier New" w:cs="Courier New"/>
          <w:b/>
        </w:rPr>
        <w:t>Заказчик обязан</w:t>
      </w:r>
      <w:r w:rsidRPr="00DC7EE9">
        <w:rPr>
          <w:rFonts w:ascii="Courier New" w:hAnsi="Courier New" w:cs="Courier New"/>
        </w:rPr>
        <w:t>:</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DC7EE9">
          <w:rPr>
            <w:rFonts w:ascii="Courier New" w:hAnsi="Courier New" w:cs="Courier New"/>
            <w:color w:val="0000FF"/>
          </w:rPr>
          <w:t>приложении</w:t>
        </w:r>
      </w:hyperlink>
      <w:r w:rsidRPr="00DC7EE9">
        <w:rPr>
          <w:rFonts w:ascii="Courier New" w:hAnsi="Courier New" w:cs="Courier New"/>
        </w:rPr>
        <w:t xml:space="preserve"> к настоящему Договору, в размере и порядке, определенными в разделе </w:t>
      </w:r>
      <w:r w:rsidR="006815B6" w:rsidRPr="00DC7EE9">
        <w:rPr>
          <w:rFonts w:ascii="Courier New" w:hAnsi="Courier New" w:cs="Courier New"/>
          <w:b/>
          <w:u w:val="single"/>
        </w:rPr>
        <w:t>5</w:t>
      </w:r>
      <w:r w:rsidRPr="00DC7EE9">
        <w:rPr>
          <w:rFonts w:ascii="Courier New" w:hAnsi="Courier New" w:cs="Courier New"/>
        </w:rPr>
        <w:t xml:space="preserve"> настоящего Договора </w:t>
      </w:r>
      <w:hyperlink w:anchor="Par258" w:history="1">
        <w:r w:rsidRPr="00DC7EE9">
          <w:rPr>
            <w:rFonts w:ascii="Courier New" w:hAnsi="Courier New" w:cs="Courier New"/>
            <w:color w:val="0000FF"/>
          </w:rPr>
          <w:t>&lt;6&gt;</w:t>
        </w:r>
      </w:hyperlink>
      <w:r w:rsidR="00111CD0" w:rsidRPr="00DC7EE9">
        <w:rPr>
          <w:rFonts w:ascii="Courier New" w:hAnsi="Courier New" w:cs="Courier New"/>
          <w:color w:val="0000FF"/>
        </w:rPr>
        <w:t>.</w:t>
      </w:r>
    </w:p>
    <w:p w:rsidR="00C44B74"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w:t>
      </w:r>
      <w:r w:rsidR="00C44B74">
        <w:rPr>
          <w:rFonts w:ascii="Courier New" w:hAnsi="Courier New" w:cs="Courier New"/>
        </w:rPr>
        <w:t>3</w:t>
      </w:r>
      <w:r w:rsidRPr="00DC7EE9">
        <w:rPr>
          <w:rFonts w:ascii="Courier New" w:hAnsi="Courier New" w:cs="Courier New"/>
        </w:rPr>
        <w:t xml:space="preserve">. </w:t>
      </w:r>
      <w:r w:rsidR="00C44B74" w:rsidRPr="00C44B74">
        <w:rPr>
          <w:rFonts w:ascii="Courier New" w:hAnsi="Courier New" w:cs="Courier New"/>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B109ED" w:rsidRPr="00DC7EE9" w:rsidRDefault="00C44B74" w:rsidP="00B109ED">
      <w:pPr>
        <w:widowControl w:val="0"/>
        <w:autoSpaceDE w:val="0"/>
        <w:autoSpaceDN w:val="0"/>
        <w:adjustRightInd w:val="0"/>
        <w:spacing w:after="0" w:line="240" w:lineRule="auto"/>
        <w:ind w:firstLine="540"/>
        <w:jc w:val="both"/>
        <w:rPr>
          <w:rFonts w:ascii="Courier New" w:hAnsi="Courier New" w:cs="Courier New"/>
        </w:rPr>
      </w:pPr>
      <w:r>
        <w:rPr>
          <w:rFonts w:ascii="Courier New" w:hAnsi="Courier New" w:cs="Courier New"/>
        </w:rPr>
        <w:t xml:space="preserve">2.4.4. </w:t>
      </w:r>
      <w:r w:rsidR="00B109ED" w:rsidRPr="00DC7EE9">
        <w:rPr>
          <w:rFonts w:ascii="Courier New" w:hAnsi="Courier New" w:cs="Courier New"/>
        </w:rPr>
        <w:t>Незамедлительно сообщать Исполнителю об изменении контактного телефона и места жительства.</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w:t>
      </w:r>
      <w:r w:rsidR="00C44B74">
        <w:rPr>
          <w:rFonts w:ascii="Courier New" w:hAnsi="Courier New" w:cs="Courier New"/>
        </w:rPr>
        <w:t>5</w:t>
      </w:r>
      <w:r w:rsidRPr="00DC7EE9">
        <w:rPr>
          <w:rFonts w:ascii="Courier New" w:hAnsi="Courier New" w:cs="Courier New"/>
        </w:rPr>
        <w:t>. Обеспечить посещение Воспитанником образовательной организации согласно правилам внутреннего распорядка Исполнителя.</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w:t>
      </w:r>
      <w:r w:rsidR="00C44B74">
        <w:rPr>
          <w:rFonts w:ascii="Courier New" w:hAnsi="Courier New" w:cs="Courier New"/>
        </w:rPr>
        <w:t>6</w:t>
      </w:r>
      <w:r w:rsidRPr="00DC7EE9">
        <w:rPr>
          <w:rFonts w:ascii="Courier New" w:hAnsi="Courier New" w:cs="Courier New"/>
        </w:rPr>
        <w:t>. Информировать Исполнителя о предстоящем отсутствии Воспитанника в образовательной организации или его болезни.</w:t>
      </w:r>
    </w:p>
    <w:p w:rsidR="00B109ED" w:rsidRPr="00DC7EE9"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B109ED" w:rsidRPr="000476A0"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2.4.</w:t>
      </w:r>
      <w:r w:rsidR="00C44B74">
        <w:rPr>
          <w:rFonts w:ascii="Courier New" w:hAnsi="Courier New" w:cs="Courier New"/>
        </w:rPr>
        <w:t>7</w:t>
      </w:r>
      <w:r w:rsidRPr="00DC7EE9">
        <w:rPr>
          <w:rFonts w:ascii="Courier New" w:hAnsi="Courier New" w:cs="Courier New"/>
        </w:rPr>
        <w:t xml:space="preserve">. </w:t>
      </w:r>
      <w:r w:rsidRPr="000476A0">
        <w:rPr>
          <w:rFonts w:ascii="Courier New" w:hAnsi="Courier New" w:cs="Courier New"/>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109ED" w:rsidRDefault="00B109ED" w:rsidP="00B109ED">
      <w:pPr>
        <w:widowControl w:val="0"/>
        <w:autoSpaceDE w:val="0"/>
        <w:autoSpaceDN w:val="0"/>
        <w:adjustRightInd w:val="0"/>
        <w:spacing w:after="0" w:line="240" w:lineRule="auto"/>
        <w:ind w:firstLine="540"/>
        <w:jc w:val="both"/>
        <w:rPr>
          <w:rFonts w:ascii="Courier New" w:hAnsi="Courier New" w:cs="Courier New"/>
        </w:rPr>
      </w:pPr>
      <w:r w:rsidRPr="000476A0">
        <w:rPr>
          <w:rFonts w:ascii="Courier New" w:hAnsi="Courier New" w:cs="Courier New"/>
        </w:rPr>
        <w:t>2.4.</w:t>
      </w:r>
      <w:r w:rsidR="000476A0" w:rsidRPr="000476A0">
        <w:rPr>
          <w:rFonts w:ascii="Courier New" w:hAnsi="Courier New" w:cs="Courier New"/>
        </w:rPr>
        <w:t>8</w:t>
      </w:r>
      <w:r w:rsidRPr="000476A0">
        <w:rPr>
          <w:rFonts w:ascii="Courier New" w:hAnsi="Courier New" w:cs="Courier New"/>
        </w:rPr>
        <w:t>. Бережно относиться к имуществу Исполнителя</w:t>
      </w:r>
      <w:r w:rsidRPr="00DC7EE9">
        <w:rPr>
          <w:rFonts w:ascii="Courier New" w:hAnsi="Courier New" w:cs="Courier New"/>
        </w:rPr>
        <w:t>, возмещать ущерб, причиненный Воспитанником имуществу Исполнителя, в соответствии с законодательством Российской Федерации.</w:t>
      </w:r>
    </w:p>
    <w:p w:rsidR="000476A0" w:rsidRDefault="000476A0" w:rsidP="00B109ED">
      <w:pPr>
        <w:widowControl w:val="0"/>
        <w:autoSpaceDE w:val="0"/>
        <w:autoSpaceDN w:val="0"/>
        <w:adjustRightInd w:val="0"/>
        <w:spacing w:after="0" w:line="240" w:lineRule="auto"/>
        <w:ind w:firstLine="540"/>
        <w:jc w:val="both"/>
        <w:rPr>
          <w:rFonts w:ascii="Courier New" w:hAnsi="Courier New" w:cs="Courier New"/>
        </w:rPr>
      </w:pPr>
      <w:r>
        <w:rPr>
          <w:rFonts w:ascii="Courier New" w:hAnsi="Courier New" w:cs="Courier New"/>
        </w:rPr>
        <w:t>2.4.9.</w:t>
      </w:r>
      <w:r w:rsidRPr="000476A0">
        <w:t xml:space="preserve"> </w:t>
      </w:r>
      <w:r w:rsidRPr="000476A0">
        <w:rPr>
          <w:rFonts w:ascii="Courier New" w:hAnsi="Courier New" w:cs="Courier New"/>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r>
        <w:rPr>
          <w:rFonts w:ascii="Courier New" w:hAnsi="Courier New" w:cs="Courier New"/>
        </w:rPr>
        <w:t>.</w:t>
      </w:r>
    </w:p>
    <w:p w:rsidR="000476A0" w:rsidRDefault="000476A0" w:rsidP="00B109ED">
      <w:pPr>
        <w:widowControl w:val="0"/>
        <w:autoSpaceDE w:val="0"/>
        <w:autoSpaceDN w:val="0"/>
        <w:adjustRightInd w:val="0"/>
        <w:spacing w:after="0" w:line="240" w:lineRule="auto"/>
        <w:ind w:firstLine="540"/>
        <w:jc w:val="both"/>
        <w:rPr>
          <w:rFonts w:ascii="Courier New" w:hAnsi="Courier New" w:cs="Courier New"/>
        </w:rPr>
      </w:pPr>
    </w:p>
    <w:p w:rsidR="004F4CC1" w:rsidRPr="000476A0" w:rsidRDefault="000476A0" w:rsidP="000476A0">
      <w:pPr>
        <w:widowControl w:val="0"/>
        <w:autoSpaceDE w:val="0"/>
        <w:autoSpaceDN w:val="0"/>
        <w:adjustRightInd w:val="0"/>
        <w:spacing w:after="0" w:line="240" w:lineRule="auto"/>
        <w:ind w:left="360"/>
        <w:jc w:val="center"/>
        <w:outlineLvl w:val="1"/>
        <w:rPr>
          <w:rFonts w:ascii="Calibri" w:hAnsi="Calibri" w:cs="Calibri"/>
          <w:b/>
          <w:color w:val="0000FF"/>
        </w:rPr>
      </w:pPr>
      <w:bookmarkStart w:id="4" w:name="Par141"/>
      <w:bookmarkStart w:id="5" w:name="Par191"/>
      <w:bookmarkEnd w:id="4"/>
      <w:bookmarkEnd w:id="5"/>
      <w:r>
        <w:rPr>
          <w:rFonts w:ascii="Calibri" w:hAnsi="Calibri" w:cs="Calibri"/>
          <w:b/>
          <w:lang w:val="en-US"/>
        </w:rPr>
        <w:lastRenderedPageBreak/>
        <w:t>III</w:t>
      </w:r>
      <w:r>
        <w:rPr>
          <w:rFonts w:ascii="Calibri" w:hAnsi="Calibri" w:cs="Calibri"/>
          <w:b/>
        </w:rPr>
        <w:t xml:space="preserve">. </w:t>
      </w:r>
      <w:r w:rsidRPr="000476A0">
        <w:rPr>
          <w:rFonts w:ascii="Calibri" w:hAnsi="Calibri" w:cs="Calibri"/>
          <w:b/>
        </w:rPr>
        <w:t xml:space="preserve"> </w:t>
      </w:r>
      <w:r w:rsidR="004F4CC1" w:rsidRPr="000476A0">
        <w:rPr>
          <w:rFonts w:ascii="Calibri" w:hAnsi="Calibri" w:cs="Calibri"/>
          <w:b/>
        </w:rPr>
        <w:t>Размер, сроки и порядок оплаты за присмотр и уход</w:t>
      </w:r>
      <w:r w:rsidR="0036656D" w:rsidRPr="000476A0">
        <w:rPr>
          <w:rFonts w:ascii="Calibri" w:hAnsi="Calibri" w:cs="Calibri"/>
          <w:b/>
        </w:rPr>
        <w:t xml:space="preserve"> </w:t>
      </w:r>
      <w:r w:rsidR="004F4CC1" w:rsidRPr="000476A0">
        <w:rPr>
          <w:rFonts w:ascii="Calibri" w:hAnsi="Calibri" w:cs="Calibri"/>
          <w:b/>
        </w:rPr>
        <w:t xml:space="preserve">за Воспитанником </w:t>
      </w:r>
      <w:hyperlink w:anchor="Par257" w:history="1">
        <w:r w:rsidR="004F4CC1" w:rsidRPr="000476A0">
          <w:rPr>
            <w:rFonts w:ascii="Calibri" w:hAnsi="Calibri" w:cs="Calibri"/>
            <w:b/>
            <w:color w:val="0000FF"/>
          </w:rPr>
          <w:t>&lt;5&gt;</w:t>
        </w:r>
      </w:hyperlink>
      <w:r w:rsidR="004F4CC1" w:rsidRPr="000476A0">
        <w:rPr>
          <w:rFonts w:ascii="Calibri" w:hAnsi="Calibri" w:cs="Calibri"/>
          <w:b/>
        </w:rPr>
        <w:t xml:space="preserve">, </w:t>
      </w:r>
      <w:hyperlink w:anchor="Par268" w:history="1">
        <w:r w:rsidR="004F4CC1" w:rsidRPr="000476A0">
          <w:rPr>
            <w:rFonts w:ascii="Calibri" w:hAnsi="Calibri" w:cs="Calibri"/>
            <w:b/>
            <w:color w:val="0000FF"/>
          </w:rPr>
          <w:t>&lt;16&gt;</w:t>
        </w:r>
      </w:hyperlink>
    </w:p>
    <w:p w:rsidR="000476A0" w:rsidRPr="000476A0" w:rsidRDefault="000476A0" w:rsidP="000476A0">
      <w:pPr>
        <w:pStyle w:val="ae"/>
        <w:widowControl w:val="0"/>
        <w:autoSpaceDE w:val="0"/>
        <w:autoSpaceDN w:val="0"/>
        <w:adjustRightInd w:val="0"/>
        <w:spacing w:after="0" w:line="240" w:lineRule="auto"/>
        <w:ind w:left="1080"/>
        <w:outlineLvl w:val="1"/>
        <w:rPr>
          <w:rFonts w:ascii="Calibri" w:hAnsi="Calibri" w:cs="Calibri"/>
        </w:rPr>
      </w:pPr>
    </w:p>
    <w:p w:rsidR="004F4CC1" w:rsidRPr="0002423D" w:rsidRDefault="004F4CC1" w:rsidP="004F4CC1">
      <w:pPr>
        <w:pStyle w:val="ConsPlusNonformat"/>
        <w:jc w:val="both"/>
        <w:rPr>
          <w:sz w:val="22"/>
          <w:szCs w:val="22"/>
        </w:rPr>
      </w:pPr>
      <w:bookmarkStart w:id="6" w:name="Par144"/>
      <w:bookmarkEnd w:id="6"/>
      <w:r w:rsidRPr="0002423D">
        <w:rPr>
          <w:sz w:val="22"/>
          <w:szCs w:val="22"/>
        </w:rPr>
        <w:t xml:space="preserve">    3.1. Стоимость  услуг Исполнителя по присмотру и уходу за Воспитанником</w:t>
      </w:r>
      <w:r w:rsidR="0074407B" w:rsidRPr="0002423D">
        <w:rPr>
          <w:sz w:val="22"/>
          <w:szCs w:val="22"/>
        </w:rPr>
        <w:t xml:space="preserve"> </w:t>
      </w:r>
      <w:r w:rsidRPr="0002423D">
        <w:rPr>
          <w:sz w:val="22"/>
          <w:szCs w:val="22"/>
        </w:rPr>
        <w:t>(далее - родитель</w:t>
      </w:r>
      <w:r w:rsidR="0039471E" w:rsidRPr="0002423D">
        <w:rPr>
          <w:sz w:val="22"/>
          <w:szCs w:val="22"/>
        </w:rPr>
        <w:t xml:space="preserve">ская плата) составляет </w:t>
      </w:r>
      <w:r w:rsidR="0002423D" w:rsidRPr="0002423D">
        <w:rPr>
          <w:sz w:val="22"/>
          <w:szCs w:val="22"/>
        </w:rPr>
        <w:t xml:space="preserve">до 3 лет </w:t>
      </w:r>
      <w:r w:rsidR="000476A0">
        <w:rPr>
          <w:sz w:val="22"/>
          <w:szCs w:val="22"/>
        </w:rPr>
        <w:t>___________</w:t>
      </w:r>
      <w:r w:rsidR="00890828" w:rsidRPr="00890828">
        <w:rPr>
          <w:sz w:val="22"/>
          <w:szCs w:val="22"/>
        </w:rPr>
        <w:t xml:space="preserve"> </w:t>
      </w:r>
      <w:r w:rsidR="0002423D" w:rsidRPr="0002423D">
        <w:rPr>
          <w:sz w:val="22"/>
          <w:szCs w:val="22"/>
        </w:rPr>
        <w:t>рублей</w:t>
      </w:r>
      <w:r w:rsidR="00126BAF">
        <w:rPr>
          <w:sz w:val="22"/>
          <w:szCs w:val="22"/>
        </w:rPr>
        <w:t xml:space="preserve"> </w:t>
      </w:r>
      <w:r w:rsidR="00126BAF" w:rsidRPr="00890828">
        <w:rPr>
          <w:sz w:val="22"/>
          <w:szCs w:val="22"/>
        </w:rPr>
        <w:t>за 1 день</w:t>
      </w:r>
      <w:r w:rsidR="0002423D" w:rsidRPr="0002423D">
        <w:rPr>
          <w:sz w:val="22"/>
          <w:szCs w:val="22"/>
        </w:rPr>
        <w:t xml:space="preserve">, от 3 до 7 </w:t>
      </w:r>
      <w:r w:rsidR="000476A0">
        <w:rPr>
          <w:sz w:val="22"/>
          <w:szCs w:val="22"/>
          <w:u w:val="single"/>
        </w:rPr>
        <w:t>____________</w:t>
      </w:r>
      <w:r w:rsidR="000476A0">
        <w:rPr>
          <w:sz w:val="22"/>
          <w:szCs w:val="22"/>
        </w:rPr>
        <w:t xml:space="preserve">  </w:t>
      </w:r>
      <w:r w:rsidR="00126BAF" w:rsidRPr="00126BAF">
        <w:rPr>
          <w:sz w:val="22"/>
          <w:szCs w:val="22"/>
          <w:u w:val="single"/>
        </w:rPr>
        <w:t xml:space="preserve"> </w:t>
      </w:r>
      <w:r w:rsidR="00126BAF">
        <w:rPr>
          <w:sz w:val="22"/>
          <w:szCs w:val="22"/>
          <w:u w:val="single"/>
        </w:rPr>
        <w:t>за 1 день.</w:t>
      </w:r>
      <w:r w:rsidRPr="0002423D">
        <w:rPr>
          <w:sz w:val="22"/>
          <w:szCs w:val="22"/>
        </w:rPr>
        <w:t xml:space="preserve">_ </w:t>
      </w:r>
      <w:hyperlink w:anchor="Par269" w:history="1">
        <w:r w:rsidRPr="0002423D">
          <w:rPr>
            <w:color w:val="0000FF"/>
            <w:sz w:val="22"/>
            <w:szCs w:val="22"/>
          </w:rPr>
          <w:t>&lt;17&gt;</w:t>
        </w:r>
      </w:hyperlink>
      <w:r w:rsidRPr="0002423D">
        <w:rPr>
          <w:sz w:val="22"/>
          <w:szCs w:val="22"/>
        </w:rPr>
        <w:t>.</w:t>
      </w:r>
    </w:p>
    <w:p w:rsidR="004F4CC1" w:rsidRPr="00DC7EE9" w:rsidRDefault="004F4CC1" w:rsidP="004F4CC1">
      <w:pPr>
        <w:pStyle w:val="ConsPlusNonformat"/>
        <w:jc w:val="both"/>
        <w:rPr>
          <w:sz w:val="22"/>
          <w:szCs w:val="22"/>
        </w:rPr>
      </w:pPr>
      <w:r w:rsidRPr="00DC7EE9">
        <w:rPr>
          <w:sz w:val="22"/>
          <w:szCs w:val="22"/>
        </w:rPr>
        <w:t xml:space="preserve">                                     (стоимость в рублях)</w:t>
      </w:r>
    </w:p>
    <w:p w:rsidR="004F4CC1" w:rsidRPr="00DC7EE9" w:rsidRDefault="004F4CC1" w:rsidP="004F4CC1">
      <w:pPr>
        <w:widowControl w:val="0"/>
        <w:autoSpaceDE w:val="0"/>
        <w:autoSpaceDN w:val="0"/>
        <w:adjustRightInd w:val="0"/>
        <w:spacing w:after="0" w:line="240" w:lineRule="auto"/>
        <w:ind w:firstLine="540"/>
        <w:jc w:val="both"/>
        <w:rPr>
          <w:rFonts w:ascii="Calibri" w:hAnsi="Calibri" w:cs="Calibri"/>
        </w:rPr>
      </w:pPr>
      <w:r w:rsidRPr="00DC7EE9">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4CC1" w:rsidRPr="00DC7EE9" w:rsidRDefault="004F4CC1" w:rsidP="004F4CC1">
      <w:pPr>
        <w:widowControl w:val="0"/>
        <w:autoSpaceDE w:val="0"/>
        <w:autoSpaceDN w:val="0"/>
        <w:adjustRightInd w:val="0"/>
        <w:spacing w:after="0" w:line="240" w:lineRule="auto"/>
        <w:ind w:firstLine="540"/>
        <w:jc w:val="both"/>
        <w:rPr>
          <w:rFonts w:ascii="Calibri" w:hAnsi="Calibri" w:cs="Calibri"/>
        </w:rPr>
      </w:pPr>
      <w:r w:rsidRPr="00DC7EE9">
        <w:rPr>
          <w:rFonts w:ascii="Calibri" w:hAnsi="Calibri" w:cs="Calibri"/>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4F4CC1" w:rsidRPr="00DC7EE9" w:rsidRDefault="000476A0" w:rsidP="000476A0">
      <w:pPr>
        <w:pStyle w:val="ConsPlusNonformat"/>
        <w:ind w:firstLine="567"/>
        <w:jc w:val="both"/>
        <w:rPr>
          <w:sz w:val="22"/>
          <w:szCs w:val="22"/>
        </w:rPr>
      </w:pPr>
      <w:r>
        <w:rPr>
          <w:sz w:val="22"/>
          <w:szCs w:val="22"/>
        </w:rPr>
        <w:t>3.3. Заказчик</w:t>
      </w:r>
      <w:r w:rsidR="004F4CC1" w:rsidRPr="000476A0">
        <w:rPr>
          <w:sz w:val="22"/>
          <w:szCs w:val="22"/>
        </w:rPr>
        <w:t>__</w:t>
      </w:r>
      <w:r w:rsidR="00A972F9" w:rsidRPr="00F8701F">
        <w:rPr>
          <w:b/>
          <w:sz w:val="22"/>
          <w:szCs w:val="22"/>
          <w:u w:val="single"/>
        </w:rPr>
        <w:t>ежемесячно</w:t>
      </w:r>
      <w:r w:rsidR="00A972F9" w:rsidRPr="000476A0">
        <w:rPr>
          <w:sz w:val="22"/>
          <w:szCs w:val="22"/>
        </w:rPr>
        <w:t xml:space="preserve"> </w:t>
      </w:r>
      <w:r w:rsidR="00A972F9" w:rsidRPr="00DC7EE9">
        <w:rPr>
          <w:sz w:val="22"/>
          <w:szCs w:val="22"/>
        </w:rPr>
        <w:t>вносит</w:t>
      </w:r>
      <w:r w:rsidR="004F4CC1" w:rsidRPr="00DC7EE9">
        <w:rPr>
          <w:sz w:val="22"/>
          <w:szCs w:val="22"/>
        </w:rPr>
        <w:t xml:space="preserve"> родительскую плату за присмотр и уход за Воспитанником, указанную в</w:t>
      </w:r>
      <w:r w:rsidR="0074407B" w:rsidRPr="00DC7EE9">
        <w:rPr>
          <w:sz w:val="22"/>
          <w:szCs w:val="22"/>
        </w:rPr>
        <w:t xml:space="preserve"> </w:t>
      </w:r>
      <w:hyperlink w:anchor="Par144" w:history="1">
        <w:r w:rsidR="004F4CC1" w:rsidRPr="00DC7EE9">
          <w:rPr>
            <w:color w:val="0000FF"/>
            <w:sz w:val="22"/>
            <w:szCs w:val="22"/>
          </w:rPr>
          <w:t>пункте 3.1</w:t>
        </w:r>
      </w:hyperlink>
      <w:r w:rsidR="00126BAF">
        <w:rPr>
          <w:sz w:val="22"/>
          <w:szCs w:val="22"/>
        </w:rPr>
        <w:t xml:space="preserve"> настоящего Договора.</w:t>
      </w:r>
    </w:p>
    <w:p w:rsidR="00A972F9" w:rsidRPr="0051670D" w:rsidRDefault="004F4CC1" w:rsidP="004F4CC1">
      <w:pPr>
        <w:pStyle w:val="ConsPlusNonformat"/>
        <w:jc w:val="both"/>
        <w:rPr>
          <w:b/>
          <w:sz w:val="22"/>
          <w:szCs w:val="22"/>
          <w:u w:val="single"/>
        </w:rPr>
      </w:pPr>
      <w:r w:rsidRPr="00DC7EE9">
        <w:rPr>
          <w:sz w:val="22"/>
          <w:szCs w:val="22"/>
        </w:rPr>
        <w:t xml:space="preserve">    3.4. Оплата производится в срок </w:t>
      </w:r>
      <w:r w:rsidR="003B664F" w:rsidRPr="00DC7EE9">
        <w:rPr>
          <w:b/>
          <w:sz w:val="22"/>
          <w:szCs w:val="22"/>
          <w:u w:val="single"/>
        </w:rPr>
        <w:t>не позднее пятнадцатого числа последующего месяца следующим за отчетный период</w:t>
      </w:r>
      <w:r w:rsidR="003B664F" w:rsidRPr="0051670D">
        <w:rPr>
          <w:b/>
          <w:sz w:val="22"/>
          <w:szCs w:val="22"/>
          <w:u w:val="single"/>
        </w:rPr>
        <w:t>_</w:t>
      </w:r>
      <w:r w:rsidR="00A972F9" w:rsidRPr="0051670D">
        <w:rPr>
          <w:b/>
          <w:sz w:val="22"/>
          <w:szCs w:val="22"/>
          <w:u w:val="single"/>
        </w:rPr>
        <w:t xml:space="preserve"> </w:t>
      </w:r>
      <w:r w:rsidR="00A972F9" w:rsidRPr="0051670D">
        <w:rPr>
          <w:b/>
          <w:sz w:val="22"/>
          <w:szCs w:val="22"/>
          <w:u w:val="single"/>
        </w:rPr>
        <w:t xml:space="preserve">в безналичном порядке на счет, указанный в разделе  </w:t>
      </w:r>
      <w:r w:rsidR="00A972F9" w:rsidRPr="0051670D">
        <w:rPr>
          <w:b/>
          <w:sz w:val="22"/>
          <w:szCs w:val="22"/>
          <w:u w:val="single"/>
          <w:lang w:val="en-US"/>
        </w:rPr>
        <w:t>VIII</w:t>
      </w:r>
      <w:r w:rsidR="00A972F9" w:rsidRPr="0051670D">
        <w:rPr>
          <w:b/>
          <w:sz w:val="22"/>
          <w:szCs w:val="22"/>
          <w:u w:val="single"/>
        </w:rPr>
        <w:t xml:space="preserve"> настоящего Договора</w:t>
      </w:r>
      <w:r w:rsidR="00A972F9" w:rsidRPr="0051670D">
        <w:rPr>
          <w:b/>
          <w:sz w:val="22"/>
          <w:szCs w:val="22"/>
          <w:u w:val="single"/>
        </w:rPr>
        <w:t>.</w:t>
      </w:r>
      <w:r w:rsidR="00A972F9" w:rsidRPr="0051670D">
        <w:rPr>
          <w:b/>
          <w:sz w:val="22"/>
          <w:szCs w:val="22"/>
          <w:u w:val="single"/>
        </w:rPr>
        <w:t xml:space="preserve"> </w:t>
      </w:r>
    </w:p>
    <w:p w:rsidR="00F45A70" w:rsidRPr="00DC7EE9" w:rsidRDefault="00F45A70" w:rsidP="00F45A70">
      <w:pPr>
        <w:pStyle w:val="ConsPlusNonformat"/>
        <w:ind w:firstLine="426"/>
        <w:jc w:val="both"/>
        <w:rPr>
          <w:sz w:val="22"/>
          <w:szCs w:val="22"/>
        </w:rPr>
      </w:pPr>
      <w:r w:rsidRPr="00DC7EE9">
        <w:rPr>
          <w:sz w:val="22"/>
          <w:szCs w:val="22"/>
        </w:rPr>
        <w:t>3.7. Льгота по оплате за присмотр и уход за детьми предоставляются родителями (законными представителями)</w:t>
      </w:r>
      <w:r w:rsidR="00F8701F">
        <w:rPr>
          <w:sz w:val="22"/>
          <w:szCs w:val="22"/>
        </w:rPr>
        <w:t xml:space="preserve"> </w:t>
      </w:r>
      <w:r w:rsidR="00F8701F" w:rsidRPr="00F8701F">
        <w:rPr>
          <w:b/>
          <w:sz w:val="22"/>
          <w:szCs w:val="22"/>
        </w:rPr>
        <w:t>по личному заявлению</w:t>
      </w:r>
      <w:r w:rsidRPr="00DC7EE9">
        <w:rPr>
          <w:sz w:val="22"/>
          <w:szCs w:val="22"/>
        </w:rPr>
        <w:t xml:space="preserve"> </w:t>
      </w:r>
      <w:r w:rsidRPr="00F8701F">
        <w:rPr>
          <w:b/>
          <w:sz w:val="22"/>
          <w:szCs w:val="22"/>
        </w:rPr>
        <w:t xml:space="preserve">и действует с момента предоставления </w:t>
      </w:r>
      <w:r w:rsidR="00F8701F">
        <w:rPr>
          <w:b/>
          <w:sz w:val="22"/>
          <w:szCs w:val="22"/>
        </w:rPr>
        <w:t>подтверждающих</w:t>
      </w:r>
      <w:r w:rsidRPr="00F8701F">
        <w:rPr>
          <w:b/>
          <w:sz w:val="22"/>
          <w:szCs w:val="22"/>
        </w:rPr>
        <w:t xml:space="preserve"> документов</w:t>
      </w:r>
      <w:r w:rsidRPr="00DC7EE9">
        <w:rPr>
          <w:sz w:val="22"/>
          <w:szCs w:val="22"/>
        </w:rPr>
        <w:t xml:space="preserve">.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F45A70" w:rsidRPr="00DC7EE9" w:rsidRDefault="00F45A70" w:rsidP="00F45A70">
      <w:pPr>
        <w:pStyle w:val="ConsPlusNonformat"/>
        <w:ind w:firstLine="426"/>
        <w:jc w:val="both"/>
        <w:rPr>
          <w:sz w:val="22"/>
          <w:szCs w:val="22"/>
        </w:rPr>
      </w:pPr>
      <w:r w:rsidRPr="00DC7EE9">
        <w:rPr>
          <w:sz w:val="22"/>
          <w:szCs w:val="22"/>
        </w:rPr>
        <w:t>3.7.1.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F45A70" w:rsidRPr="00DC7EE9" w:rsidRDefault="00F45A70" w:rsidP="00F45A70">
      <w:pPr>
        <w:pStyle w:val="ConsPlusNonformat"/>
        <w:ind w:firstLine="426"/>
        <w:jc w:val="both"/>
        <w:rPr>
          <w:sz w:val="22"/>
          <w:szCs w:val="22"/>
        </w:rPr>
      </w:pPr>
      <w:r w:rsidRPr="00DC7EE9">
        <w:rPr>
          <w:sz w:val="22"/>
          <w:szCs w:val="22"/>
        </w:rPr>
        <w:t>3.7.4.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F45A70" w:rsidRPr="00DC7EE9" w:rsidRDefault="00F45A70" w:rsidP="00F45A70">
      <w:pPr>
        <w:pStyle w:val="ConsPlusNonformat"/>
        <w:ind w:firstLine="426"/>
        <w:jc w:val="both"/>
        <w:rPr>
          <w:sz w:val="22"/>
          <w:szCs w:val="22"/>
        </w:rPr>
      </w:pPr>
      <w:r w:rsidRPr="00DC7EE9">
        <w:rPr>
          <w:sz w:val="22"/>
          <w:szCs w:val="22"/>
        </w:rPr>
        <w:t>3.7.5.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F45A70" w:rsidRPr="00DC7EE9" w:rsidRDefault="00F45A70" w:rsidP="00F45A70">
      <w:pPr>
        <w:pStyle w:val="ConsPlusNonformat"/>
        <w:ind w:firstLine="426"/>
        <w:jc w:val="both"/>
        <w:rPr>
          <w:sz w:val="22"/>
          <w:szCs w:val="22"/>
        </w:rPr>
      </w:pPr>
      <w:r w:rsidRPr="00DC7EE9">
        <w:rPr>
          <w:sz w:val="22"/>
          <w:szCs w:val="22"/>
        </w:rPr>
        <w:t>Категория граждан, освобожденные от оплаты за присмотр и уход за детьми в образовательной организации.</w:t>
      </w:r>
    </w:p>
    <w:p w:rsidR="00F45A70" w:rsidRPr="00DC7EE9" w:rsidRDefault="00F45A70" w:rsidP="00F45A70">
      <w:pPr>
        <w:pStyle w:val="ConsPlusNonformat"/>
        <w:ind w:firstLine="426"/>
        <w:jc w:val="both"/>
        <w:rPr>
          <w:sz w:val="22"/>
          <w:szCs w:val="22"/>
        </w:rPr>
      </w:pPr>
      <w:r w:rsidRPr="00DC7EE9">
        <w:rPr>
          <w:sz w:val="22"/>
          <w:szCs w:val="22"/>
        </w:rPr>
        <w:t>3.7.6.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3.7.7. Законные представители детей – сирот. Периодичность подачи документов: при приеме в Учреждение.</w:t>
      </w:r>
    </w:p>
    <w:p w:rsidR="00F45A70" w:rsidRPr="00DC7EE9" w:rsidRDefault="00F45A70" w:rsidP="00F45A70">
      <w:pPr>
        <w:pStyle w:val="ConsPlusNonformat"/>
        <w:ind w:firstLine="426"/>
        <w:jc w:val="both"/>
        <w:rPr>
          <w:sz w:val="22"/>
          <w:szCs w:val="22"/>
        </w:rPr>
      </w:pPr>
      <w:r w:rsidRPr="00DC7EE9">
        <w:rPr>
          <w:sz w:val="22"/>
          <w:szCs w:val="22"/>
        </w:rPr>
        <w:t>3.7.8. Законные представители детей, оставшиеся без попечения родителей. Периодичность подачи документов: при приеме в Учреждение.</w:t>
      </w:r>
    </w:p>
    <w:p w:rsidR="00F45A70" w:rsidRPr="00DC7EE9" w:rsidRDefault="00F45A70" w:rsidP="00F45A70">
      <w:pPr>
        <w:pStyle w:val="ConsPlusNonformat"/>
        <w:ind w:firstLine="426"/>
        <w:jc w:val="both"/>
        <w:rPr>
          <w:sz w:val="22"/>
          <w:szCs w:val="22"/>
        </w:rPr>
      </w:pPr>
      <w:r w:rsidRPr="00DC7EE9">
        <w:rPr>
          <w:sz w:val="22"/>
          <w:szCs w:val="22"/>
        </w:rPr>
        <w:t>3.7.9.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F45A70" w:rsidRPr="00DC7EE9" w:rsidRDefault="00F45A70" w:rsidP="00F45A70">
      <w:pPr>
        <w:pStyle w:val="ConsPlusNonformat"/>
        <w:ind w:firstLine="426"/>
        <w:jc w:val="both"/>
        <w:rPr>
          <w:sz w:val="22"/>
          <w:szCs w:val="22"/>
        </w:rPr>
      </w:pPr>
      <w:r w:rsidRPr="00DC7EE9">
        <w:rPr>
          <w:sz w:val="22"/>
          <w:szCs w:val="22"/>
        </w:rPr>
        <w:t xml:space="preserve">3.7.10. Родители (оба родителя, либо единственный родитель) студенты ВУЗов, СУЗов, проходящие обучение по очной форме. Периодичность подачи документов: при приеме в Учреждение, далее – 1 раз в полгода (не позднее </w:t>
      </w:r>
      <w:r w:rsidRPr="00DC7EE9">
        <w:rPr>
          <w:sz w:val="22"/>
          <w:szCs w:val="22"/>
        </w:rPr>
        <w:lastRenderedPageBreak/>
        <w:t>1августа, 1 февраля).</w:t>
      </w:r>
    </w:p>
    <w:p w:rsidR="00F45A70" w:rsidRPr="00DC7EE9" w:rsidRDefault="00F45A70" w:rsidP="00F45A70">
      <w:pPr>
        <w:pStyle w:val="ConsPlusNonformat"/>
        <w:ind w:firstLine="426"/>
        <w:jc w:val="both"/>
        <w:rPr>
          <w:sz w:val="22"/>
          <w:szCs w:val="22"/>
        </w:rPr>
      </w:pPr>
      <w:r w:rsidRPr="00DC7EE9">
        <w:rPr>
          <w:sz w:val="22"/>
          <w:szCs w:val="22"/>
        </w:rPr>
        <w:t>3.8. Плата за присмотр и уход за Воспитанником не взымается в случаях:</w:t>
      </w:r>
    </w:p>
    <w:p w:rsidR="00F45A70" w:rsidRPr="00DC7EE9" w:rsidRDefault="00F45A70" w:rsidP="00F45A70">
      <w:pPr>
        <w:pStyle w:val="ConsPlusNonformat"/>
        <w:ind w:firstLine="426"/>
        <w:jc w:val="both"/>
        <w:rPr>
          <w:sz w:val="22"/>
          <w:szCs w:val="22"/>
        </w:rPr>
      </w:pPr>
      <w:r w:rsidRPr="00DC7EE9">
        <w:rPr>
          <w:sz w:val="22"/>
          <w:szCs w:val="22"/>
        </w:rPr>
        <w:t>3.8.1. Болезни</w:t>
      </w:r>
    </w:p>
    <w:p w:rsidR="00F45A70" w:rsidRPr="00DC7EE9" w:rsidRDefault="00F45A70" w:rsidP="00F45A70">
      <w:pPr>
        <w:pStyle w:val="ConsPlusNonformat"/>
        <w:ind w:firstLine="426"/>
        <w:jc w:val="both"/>
        <w:rPr>
          <w:sz w:val="22"/>
          <w:szCs w:val="22"/>
        </w:rPr>
      </w:pPr>
      <w:r w:rsidRPr="00DC7EE9">
        <w:rPr>
          <w:sz w:val="22"/>
          <w:szCs w:val="22"/>
        </w:rPr>
        <w:t>3.8.2. Карантина</w:t>
      </w:r>
    </w:p>
    <w:p w:rsidR="00F45A70" w:rsidRPr="00DC7EE9" w:rsidRDefault="00F45A70" w:rsidP="00F45A70">
      <w:pPr>
        <w:pStyle w:val="ConsPlusNonformat"/>
        <w:ind w:firstLine="426"/>
        <w:jc w:val="both"/>
        <w:rPr>
          <w:sz w:val="22"/>
          <w:szCs w:val="22"/>
        </w:rPr>
      </w:pPr>
      <w:r w:rsidRPr="00DC7EE9">
        <w:rPr>
          <w:sz w:val="22"/>
          <w:szCs w:val="22"/>
        </w:rPr>
        <w:t>3.8.3. Прохождение санитарно-курортного лечения и отпуск по заявлению родителей (законных представителей) не более 75 календарных дней календарного года.</w:t>
      </w:r>
    </w:p>
    <w:p w:rsidR="00F45A70" w:rsidRPr="00DC7EE9" w:rsidRDefault="00F45A70" w:rsidP="00F45A70">
      <w:pPr>
        <w:pStyle w:val="ConsPlusNonformat"/>
        <w:ind w:firstLine="426"/>
        <w:jc w:val="both"/>
        <w:rPr>
          <w:sz w:val="22"/>
          <w:szCs w:val="22"/>
        </w:rPr>
      </w:pPr>
      <w:r w:rsidRPr="00DC7EE9">
        <w:rPr>
          <w:sz w:val="22"/>
          <w:szCs w:val="22"/>
        </w:rPr>
        <w:t>3.8.4. Закрытие образовательной организации на ремонтные и/или аварийные работы.</w:t>
      </w:r>
    </w:p>
    <w:p w:rsidR="00F45A70" w:rsidRPr="00DC7EE9" w:rsidRDefault="00F45A70" w:rsidP="00F45A70">
      <w:pPr>
        <w:pStyle w:val="ConsPlusNonformat"/>
        <w:ind w:firstLine="426"/>
        <w:jc w:val="both"/>
        <w:rPr>
          <w:sz w:val="22"/>
          <w:szCs w:val="22"/>
        </w:rPr>
      </w:pPr>
      <w:r w:rsidRPr="00DC7EE9">
        <w:rPr>
          <w:sz w:val="22"/>
          <w:szCs w:val="22"/>
        </w:rPr>
        <w:t>В остальных случаях родительская плата взымается полностью.</w:t>
      </w:r>
    </w:p>
    <w:p w:rsidR="00F45A70" w:rsidRPr="00DC7EE9" w:rsidRDefault="00F45A70" w:rsidP="00F45A70">
      <w:pPr>
        <w:pStyle w:val="ConsPlusNonformat"/>
        <w:ind w:firstLine="426"/>
        <w:jc w:val="both"/>
        <w:rPr>
          <w:sz w:val="22"/>
          <w:szCs w:val="22"/>
        </w:rPr>
      </w:pPr>
      <w:r w:rsidRPr="00DC7EE9">
        <w:rPr>
          <w:sz w:val="22"/>
          <w:szCs w:val="22"/>
        </w:rPr>
        <w:t>3.9.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p>
    <w:p w:rsidR="00F45A70" w:rsidRPr="00DC7EE9" w:rsidRDefault="00F45A70"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111CD0" w:rsidP="00B109ED">
      <w:pPr>
        <w:widowControl w:val="0"/>
        <w:autoSpaceDE w:val="0"/>
        <w:autoSpaceDN w:val="0"/>
        <w:adjustRightInd w:val="0"/>
        <w:spacing w:after="0" w:line="240" w:lineRule="auto"/>
        <w:jc w:val="center"/>
        <w:outlineLvl w:val="1"/>
        <w:rPr>
          <w:rFonts w:ascii="Courier New" w:hAnsi="Courier New" w:cs="Courier New"/>
          <w:b/>
        </w:rPr>
      </w:pPr>
      <w:r w:rsidRPr="00DC7EE9">
        <w:rPr>
          <w:rFonts w:ascii="Courier New" w:hAnsi="Courier New" w:cs="Courier New"/>
          <w:b/>
          <w:lang w:val="en-US"/>
        </w:rPr>
        <w:t>I</w:t>
      </w:r>
      <w:r w:rsidR="00B109ED" w:rsidRPr="00DC7EE9">
        <w:rPr>
          <w:rFonts w:ascii="Courier New" w:hAnsi="Courier New" w:cs="Courier New"/>
          <w:b/>
        </w:rPr>
        <w:t>V. Ответственность за неисполнение или ненадлежащее</w:t>
      </w:r>
    </w:p>
    <w:p w:rsidR="00B109ED" w:rsidRPr="00DC7EE9" w:rsidRDefault="00B109ED" w:rsidP="00B109ED">
      <w:pPr>
        <w:widowControl w:val="0"/>
        <w:autoSpaceDE w:val="0"/>
        <w:autoSpaceDN w:val="0"/>
        <w:adjustRightInd w:val="0"/>
        <w:spacing w:after="0" w:line="240" w:lineRule="auto"/>
        <w:jc w:val="center"/>
        <w:rPr>
          <w:rFonts w:ascii="Courier New" w:hAnsi="Courier New" w:cs="Courier New"/>
          <w:b/>
        </w:rPr>
      </w:pPr>
      <w:r w:rsidRPr="00DC7EE9">
        <w:rPr>
          <w:rFonts w:ascii="Courier New" w:hAnsi="Courier New" w:cs="Courier New"/>
          <w:b/>
        </w:rPr>
        <w:t>исполнение обязательств по договору, порядок</w:t>
      </w:r>
    </w:p>
    <w:p w:rsidR="00F45A70" w:rsidRDefault="00B109ED" w:rsidP="00B109ED">
      <w:pPr>
        <w:widowControl w:val="0"/>
        <w:autoSpaceDE w:val="0"/>
        <w:autoSpaceDN w:val="0"/>
        <w:adjustRightInd w:val="0"/>
        <w:spacing w:after="0" w:line="240" w:lineRule="auto"/>
        <w:jc w:val="center"/>
        <w:rPr>
          <w:rFonts w:ascii="Courier New" w:hAnsi="Courier New" w:cs="Courier New"/>
          <w:b/>
          <w:color w:val="0000FF"/>
        </w:rPr>
      </w:pPr>
      <w:r w:rsidRPr="00DC7EE9">
        <w:rPr>
          <w:rFonts w:ascii="Courier New" w:hAnsi="Courier New" w:cs="Courier New"/>
          <w:b/>
        </w:rPr>
        <w:t xml:space="preserve">разрешения споров </w:t>
      </w:r>
      <w:hyperlink w:anchor="Par257" w:history="1">
        <w:r w:rsidRPr="00DC7EE9">
          <w:rPr>
            <w:rFonts w:ascii="Courier New" w:hAnsi="Courier New" w:cs="Courier New"/>
            <w:b/>
            <w:color w:val="0000FF"/>
          </w:rPr>
          <w:t>&lt;5&gt;</w:t>
        </w:r>
      </w:hyperlink>
    </w:p>
    <w:p w:rsidR="004E3439" w:rsidRPr="00DC7EE9" w:rsidRDefault="004E3439" w:rsidP="00B109ED">
      <w:pPr>
        <w:widowControl w:val="0"/>
        <w:autoSpaceDE w:val="0"/>
        <w:autoSpaceDN w:val="0"/>
        <w:adjustRightInd w:val="0"/>
        <w:spacing w:after="0" w:line="240" w:lineRule="auto"/>
        <w:jc w:val="center"/>
        <w:rPr>
          <w:rFonts w:ascii="Courier New" w:hAnsi="Courier New" w:cs="Courier New"/>
          <w:b/>
        </w:rPr>
      </w:pPr>
    </w:p>
    <w:p w:rsidR="00B109ED" w:rsidRPr="00DC7EE9" w:rsidRDefault="00111CD0"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4</w:t>
      </w:r>
      <w:r w:rsidR="00B109ED" w:rsidRPr="00DC7EE9">
        <w:rPr>
          <w:rFonts w:ascii="Courier New" w:hAnsi="Courier New" w:cs="Courier New"/>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17E69" w:rsidRDefault="00E17E69" w:rsidP="00B109ED">
      <w:pPr>
        <w:widowControl w:val="0"/>
        <w:autoSpaceDE w:val="0"/>
        <w:autoSpaceDN w:val="0"/>
        <w:adjustRightInd w:val="0"/>
        <w:spacing w:after="0" w:line="240" w:lineRule="auto"/>
        <w:jc w:val="center"/>
        <w:outlineLvl w:val="1"/>
        <w:rPr>
          <w:rFonts w:ascii="Courier New" w:hAnsi="Courier New" w:cs="Courier New"/>
        </w:rPr>
      </w:pPr>
      <w:bookmarkStart w:id="7" w:name="Par213"/>
      <w:bookmarkEnd w:id="7"/>
    </w:p>
    <w:p w:rsidR="00F45A70" w:rsidRDefault="00B109ED" w:rsidP="00B109ED">
      <w:pPr>
        <w:widowControl w:val="0"/>
        <w:autoSpaceDE w:val="0"/>
        <w:autoSpaceDN w:val="0"/>
        <w:adjustRightInd w:val="0"/>
        <w:spacing w:after="0" w:line="240" w:lineRule="auto"/>
        <w:jc w:val="center"/>
        <w:outlineLvl w:val="1"/>
        <w:rPr>
          <w:rFonts w:ascii="Courier New" w:hAnsi="Courier New" w:cs="Courier New"/>
          <w:b/>
          <w:color w:val="0000FF"/>
        </w:rPr>
      </w:pPr>
      <w:r w:rsidRPr="00DC7EE9">
        <w:rPr>
          <w:rFonts w:ascii="Courier New" w:hAnsi="Courier New" w:cs="Courier New"/>
          <w:b/>
        </w:rPr>
        <w:t xml:space="preserve">V. Основания изменения и расторжения договора </w:t>
      </w:r>
      <w:hyperlink w:anchor="Par257" w:history="1">
        <w:r w:rsidRPr="00DC7EE9">
          <w:rPr>
            <w:rFonts w:ascii="Courier New" w:hAnsi="Courier New" w:cs="Courier New"/>
            <w:b/>
            <w:color w:val="0000FF"/>
          </w:rPr>
          <w:t>&lt;5&gt;</w:t>
        </w:r>
      </w:hyperlink>
    </w:p>
    <w:p w:rsidR="00E17E69" w:rsidRPr="00DC7EE9" w:rsidRDefault="00E17E69"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.1. Условия, на которых заключен настоящий Договор, могут быть изменены по соглашению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5</w:t>
      </w:r>
      <w:r w:rsidR="00B109ED" w:rsidRPr="00DC7EE9">
        <w:rPr>
          <w:rFonts w:ascii="Courier New" w:hAnsi="Courier New" w:cs="Courier New"/>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45A70" w:rsidRPr="00DC7EE9" w:rsidRDefault="00F45A70" w:rsidP="00B109ED">
      <w:pPr>
        <w:widowControl w:val="0"/>
        <w:autoSpaceDE w:val="0"/>
        <w:autoSpaceDN w:val="0"/>
        <w:adjustRightInd w:val="0"/>
        <w:spacing w:after="0" w:line="240" w:lineRule="auto"/>
        <w:ind w:firstLine="540"/>
        <w:jc w:val="both"/>
        <w:rPr>
          <w:rFonts w:ascii="Courier New" w:hAnsi="Courier New" w:cs="Courier New"/>
        </w:rPr>
      </w:pPr>
    </w:p>
    <w:p w:rsidR="00F45A70" w:rsidRDefault="00B109ED" w:rsidP="00B109ED">
      <w:pPr>
        <w:widowControl w:val="0"/>
        <w:autoSpaceDE w:val="0"/>
        <w:autoSpaceDN w:val="0"/>
        <w:adjustRightInd w:val="0"/>
        <w:spacing w:after="0" w:line="240" w:lineRule="auto"/>
        <w:jc w:val="center"/>
        <w:outlineLvl w:val="1"/>
        <w:rPr>
          <w:rFonts w:ascii="Courier New" w:hAnsi="Courier New" w:cs="Courier New"/>
          <w:b/>
          <w:color w:val="0000FF"/>
        </w:rPr>
      </w:pPr>
      <w:bookmarkStart w:id="8" w:name="Par219"/>
      <w:bookmarkEnd w:id="8"/>
      <w:r w:rsidRPr="00DC7EE9">
        <w:rPr>
          <w:rFonts w:ascii="Courier New" w:hAnsi="Courier New" w:cs="Courier New"/>
          <w:b/>
        </w:rPr>
        <w:t xml:space="preserve">VI. Заключительные положения </w:t>
      </w:r>
      <w:hyperlink w:anchor="Par257" w:history="1">
        <w:r w:rsidRPr="00DC7EE9">
          <w:rPr>
            <w:rFonts w:ascii="Courier New" w:hAnsi="Courier New" w:cs="Courier New"/>
            <w:b/>
            <w:color w:val="0000FF"/>
          </w:rPr>
          <w:t>&lt;5&gt;</w:t>
        </w:r>
      </w:hyperlink>
    </w:p>
    <w:p w:rsidR="004E3439" w:rsidRPr="00DC7EE9" w:rsidRDefault="004E3439" w:rsidP="00B109ED">
      <w:pPr>
        <w:widowControl w:val="0"/>
        <w:autoSpaceDE w:val="0"/>
        <w:autoSpaceDN w:val="0"/>
        <w:adjustRightInd w:val="0"/>
        <w:spacing w:after="0" w:line="240" w:lineRule="auto"/>
        <w:jc w:val="center"/>
        <w:outlineLvl w:val="1"/>
        <w:rPr>
          <w:rFonts w:ascii="Courier New" w:hAnsi="Courier New" w:cs="Courier New"/>
          <w:b/>
        </w:rPr>
      </w:pP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.1. Настоящий договор вступает в силу со дня его подпис</w:t>
      </w:r>
      <w:r w:rsidR="003B664F" w:rsidRPr="00DC7EE9">
        <w:rPr>
          <w:rFonts w:ascii="Courier New" w:hAnsi="Courier New" w:cs="Courier New"/>
        </w:rPr>
        <w:t xml:space="preserve">ания Сторонами и действует до </w:t>
      </w:r>
      <w:r w:rsidR="003B664F" w:rsidRPr="00DC7EE9">
        <w:rPr>
          <w:rFonts w:ascii="Courier New" w:hAnsi="Courier New" w:cs="Courier New"/>
          <w:b/>
          <w:u w:val="single"/>
        </w:rPr>
        <w:t>"31</w:t>
      </w:r>
      <w:r w:rsidR="00B109ED" w:rsidRPr="00DC7EE9">
        <w:rPr>
          <w:rFonts w:ascii="Courier New" w:hAnsi="Courier New" w:cs="Courier New"/>
          <w:b/>
          <w:u w:val="single"/>
        </w:rPr>
        <w:t xml:space="preserve">" </w:t>
      </w:r>
      <w:r w:rsidR="003B664F" w:rsidRPr="00DC7EE9">
        <w:rPr>
          <w:rFonts w:ascii="Courier New" w:hAnsi="Courier New" w:cs="Courier New"/>
          <w:b/>
          <w:u w:val="single"/>
        </w:rPr>
        <w:t xml:space="preserve">августа </w:t>
      </w:r>
      <w:r w:rsidR="000F4907" w:rsidRPr="00DC7EE9">
        <w:rPr>
          <w:rFonts w:ascii="Courier New" w:hAnsi="Courier New" w:cs="Courier New"/>
          <w:b/>
          <w:u w:val="single"/>
        </w:rPr>
        <w:t>2</w:t>
      </w:r>
      <w:r w:rsidR="00903583" w:rsidRPr="00DC7EE9">
        <w:rPr>
          <w:rFonts w:ascii="Courier New" w:hAnsi="Courier New" w:cs="Courier New"/>
          <w:b/>
          <w:u w:val="single"/>
        </w:rPr>
        <w:t>0</w:t>
      </w:r>
      <w:r w:rsidR="00D93610">
        <w:rPr>
          <w:rFonts w:ascii="Courier New" w:hAnsi="Courier New" w:cs="Courier New"/>
          <w:b/>
          <w:u w:val="single"/>
        </w:rPr>
        <w:t>_____</w:t>
      </w:r>
      <w:r w:rsidR="00DD5371">
        <w:rPr>
          <w:rFonts w:ascii="Courier New" w:hAnsi="Courier New" w:cs="Courier New"/>
          <w:b/>
          <w:u w:val="single"/>
        </w:rPr>
        <w:t xml:space="preserve"> </w:t>
      </w:r>
      <w:r w:rsidR="00B109ED" w:rsidRPr="00DC7EE9">
        <w:rPr>
          <w:rFonts w:ascii="Courier New" w:hAnsi="Courier New" w:cs="Courier New"/>
        </w:rPr>
        <w:t>г.</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.2. Настоящий Договор составлен в экземплярах, имеющих равную юридическую силу, по одному для каждой из Сторон.</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.3. Стороны обязуются письменно извещать друг друга о смене реквизитов, адресов и иных существенных изменениях.</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.5. Споры, не урегулированные путем переговоров, разрешаются в судебном порядке, установленном законодательством Российской Федерации.</w:t>
      </w:r>
    </w:p>
    <w:p w:rsidR="00B109ED" w:rsidRPr="00DC7EE9"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109ED" w:rsidRDefault="00C3322F" w:rsidP="00B109ED">
      <w:pPr>
        <w:widowControl w:val="0"/>
        <w:autoSpaceDE w:val="0"/>
        <w:autoSpaceDN w:val="0"/>
        <w:adjustRightInd w:val="0"/>
        <w:spacing w:after="0" w:line="240" w:lineRule="auto"/>
        <w:ind w:firstLine="540"/>
        <w:jc w:val="both"/>
        <w:rPr>
          <w:rFonts w:ascii="Courier New" w:hAnsi="Courier New" w:cs="Courier New"/>
        </w:rPr>
      </w:pPr>
      <w:r w:rsidRPr="00DC7EE9">
        <w:rPr>
          <w:rFonts w:ascii="Courier New" w:hAnsi="Courier New" w:cs="Courier New"/>
        </w:rPr>
        <w:t>6</w:t>
      </w:r>
      <w:r w:rsidR="00B109ED" w:rsidRPr="00DC7EE9">
        <w:rPr>
          <w:rFonts w:ascii="Courier New" w:hAnsi="Courier New" w:cs="Courier New"/>
        </w:rPr>
        <w:t>.7. При выполнении условий настоящего Договора Стороны руководствуются законодательством Российской Федерации.</w:t>
      </w:r>
    </w:p>
    <w:p w:rsidR="004E3439" w:rsidRPr="00DC7EE9" w:rsidRDefault="004E3439" w:rsidP="00B109ED">
      <w:pPr>
        <w:widowControl w:val="0"/>
        <w:autoSpaceDE w:val="0"/>
        <w:autoSpaceDN w:val="0"/>
        <w:adjustRightInd w:val="0"/>
        <w:spacing w:after="0" w:line="240" w:lineRule="auto"/>
        <w:ind w:firstLine="540"/>
        <w:jc w:val="both"/>
        <w:rPr>
          <w:rFonts w:ascii="Courier New" w:hAnsi="Courier New" w:cs="Courier New"/>
        </w:rPr>
      </w:pPr>
    </w:p>
    <w:p w:rsidR="00B109ED" w:rsidRPr="00DC7EE9" w:rsidRDefault="00B109ED" w:rsidP="00B109ED">
      <w:pPr>
        <w:widowControl w:val="0"/>
        <w:autoSpaceDE w:val="0"/>
        <w:autoSpaceDN w:val="0"/>
        <w:adjustRightInd w:val="0"/>
        <w:spacing w:after="0" w:line="240" w:lineRule="auto"/>
        <w:jc w:val="center"/>
        <w:outlineLvl w:val="1"/>
        <w:rPr>
          <w:rFonts w:ascii="Courier New" w:hAnsi="Courier New" w:cs="Courier New"/>
          <w:b/>
        </w:rPr>
      </w:pPr>
      <w:bookmarkStart w:id="9" w:name="Par229"/>
      <w:bookmarkEnd w:id="9"/>
      <w:r w:rsidRPr="00DC7EE9">
        <w:rPr>
          <w:rFonts w:ascii="Courier New" w:hAnsi="Courier New" w:cs="Courier New"/>
          <w:b/>
        </w:rPr>
        <w:t>VIII. Реквизиты и 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69"/>
      </w:tblGrid>
      <w:tr w:rsidR="00B455B5" w:rsidRPr="00DC7EE9" w:rsidTr="00475EDA">
        <w:trPr>
          <w:trHeight w:val="1145"/>
        </w:trPr>
        <w:tc>
          <w:tcPr>
            <w:tcW w:w="5245" w:type="dxa"/>
            <w:vAlign w:val="center"/>
          </w:tcPr>
          <w:p w:rsidR="00080A70" w:rsidRPr="00DC7EE9" w:rsidRDefault="00080A70" w:rsidP="00080A70">
            <w:pPr>
              <w:widowControl w:val="0"/>
              <w:autoSpaceDE w:val="0"/>
              <w:autoSpaceDN w:val="0"/>
              <w:adjustRightInd w:val="0"/>
              <w:jc w:val="center"/>
              <w:rPr>
                <w:rFonts w:ascii="Courier New" w:hAnsi="Courier New" w:cs="Courier New"/>
                <w:b/>
              </w:rPr>
            </w:pPr>
          </w:p>
          <w:p w:rsidR="00C155BA" w:rsidRPr="00DC7EE9" w:rsidRDefault="00080A70" w:rsidP="00080A70">
            <w:pPr>
              <w:widowControl w:val="0"/>
              <w:autoSpaceDE w:val="0"/>
              <w:autoSpaceDN w:val="0"/>
              <w:adjustRightInd w:val="0"/>
              <w:jc w:val="center"/>
              <w:rPr>
                <w:rFonts w:ascii="Courier New" w:hAnsi="Courier New" w:cs="Courier New"/>
                <w:b/>
              </w:rPr>
            </w:pPr>
            <w:r w:rsidRPr="00DC7EE9">
              <w:rPr>
                <w:rFonts w:ascii="Courier New" w:hAnsi="Courier New" w:cs="Courier New"/>
                <w:b/>
              </w:rPr>
              <w:t>ИСПОЛНИТЕЛЬ</w:t>
            </w:r>
          </w:p>
          <w:p w:rsidR="00080A70" w:rsidRPr="00DC7EE9" w:rsidRDefault="00080A70" w:rsidP="00080A70">
            <w:pPr>
              <w:widowControl w:val="0"/>
              <w:autoSpaceDE w:val="0"/>
              <w:autoSpaceDN w:val="0"/>
              <w:adjustRightInd w:val="0"/>
              <w:jc w:val="center"/>
              <w:rPr>
                <w:rFonts w:ascii="Courier New" w:hAnsi="Courier New" w:cs="Courier New"/>
                <w:b/>
              </w:rPr>
            </w:pPr>
          </w:p>
        </w:tc>
        <w:tc>
          <w:tcPr>
            <w:tcW w:w="4960" w:type="dxa"/>
            <w:vAlign w:val="center"/>
          </w:tcPr>
          <w:p w:rsidR="00080A70" w:rsidRPr="00DC7EE9" w:rsidRDefault="00080A70" w:rsidP="00080A70">
            <w:pPr>
              <w:pStyle w:val="ConsPlusCell"/>
              <w:jc w:val="center"/>
              <w:rPr>
                <w:rFonts w:ascii="Courier New" w:hAnsi="Courier New" w:cs="Courier New"/>
                <w:b/>
              </w:rPr>
            </w:pPr>
          </w:p>
          <w:p w:rsidR="00C155BA" w:rsidRPr="00DC7EE9" w:rsidRDefault="00080A70" w:rsidP="00080A70">
            <w:pPr>
              <w:pStyle w:val="ConsPlusCell"/>
              <w:jc w:val="center"/>
              <w:rPr>
                <w:rFonts w:ascii="Courier New" w:hAnsi="Courier New" w:cs="Courier New"/>
                <w:b/>
              </w:rPr>
            </w:pPr>
            <w:r w:rsidRPr="00DC7EE9">
              <w:rPr>
                <w:rFonts w:ascii="Courier New" w:hAnsi="Courier New" w:cs="Courier New"/>
                <w:b/>
              </w:rPr>
              <w:t>ЗАКАЗЧИК</w:t>
            </w:r>
          </w:p>
          <w:p w:rsidR="00080A70" w:rsidRPr="00DC7EE9" w:rsidRDefault="00080A70" w:rsidP="00080A70">
            <w:pPr>
              <w:pStyle w:val="ConsPlusCell"/>
              <w:jc w:val="center"/>
              <w:rPr>
                <w:rFonts w:ascii="Courier New" w:hAnsi="Courier New" w:cs="Courier New"/>
                <w:b/>
              </w:rPr>
            </w:pPr>
          </w:p>
        </w:tc>
      </w:tr>
      <w:tr w:rsidR="00B455B5" w:rsidRPr="00F8701F" w:rsidTr="00BE2EAC">
        <w:tc>
          <w:tcPr>
            <w:tcW w:w="5245" w:type="dxa"/>
          </w:tcPr>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lastRenderedPageBreak/>
              <w:t xml:space="preserve">Муниципальное бюджетное дошкольное образовательное учреждение </w:t>
            </w:r>
            <w:r w:rsidR="00815CBA" w:rsidRPr="00DC7EE9">
              <w:rPr>
                <w:rFonts w:ascii="Courier New" w:hAnsi="Courier New" w:cs="Courier New"/>
              </w:rPr>
              <w:t>города</w:t>
            </w:r>
            <w:r w:rsidRPr="00DC7EE9">
              <w:rPr>
                <w:rFonts w:ascii="Courier New" w:hAnsi="Courier New" w:cs="Courier New"/>
              </w:rPr>
              <w:t xml:space="preserve"> Иркутска</w:t>
            </w:r>
            <w:r w:rsidR="0051087E" w:rsidRPr="00DC7EE9">
              <w:rPr>
                <w:rFonts w:ascii="Courier New" w:hAnsi="Courier New" w:cs="Courier New"/>
              </w:rPr>
              <w:t xml:space="preserve"> </w:t>
            </w:r>
            <w:r w:rsidRPr="00DC7EE9">
              <w:rPr>
                <w:rFonts w:ascii="Courier New" w:hAnsi="Courier New" w:cs="Courier New"/>
              </w:rPr>
              <w:t xml:space="preserve">детский сад № 151 </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Адрес: 664007,</w:t>
            </w:r>
            <w:r w:rsidR="006D5672" w:rsidRPr="00DC7EE9">
              <w:rPr>
                <w:rFonts w:ascii="Courier New" w:hAnsi="Courier New" w:cs="Courier New"/>
              </w:rPr>
              <w:t xml:space="preserve"> </w:t>
            </w:r>
            <w:r w:rsidRPr="00DC7EE9">
              <w:rPr>
                <w:rFonts w:ascii="Courier New" w:hAnsi="Courier New" w:cs="Courier New"/>
              </w:rPr>
              <w:t>г. Иркутск, ул. Карла Либкнехта 41 А Телефон:(3952) 20-93-13</w:t>
            </w:r>
          </w:p>
          <w:p w:rsidR="00C155BA" w:rsidRPr="00DC7EE9" w:rsidRDefault="00C155BA" w:rsidP="00C155BA">
            <w:pPr>
              <w:widowControl w:val="0"/>
              <w:autoSpaceDE w:val="0"/>
              <w:autoSpaceDN w:val="0"/>
              <w:adjustRightInd w:val="0"/>
              <w:jc w:val="both"/>
              <w:rPr>
                <w:rFonts w:ascii="Courier New" w:hAnsi="Courier New" w:cs="Courier New"/>
                <w:lang w:val="ru"/>
              </w:rPr>
            </w:pPr>
            <w:r w:rsidRPr="00DC7EE9">
              <w:rPr>
                <w:rFonts w:ascii="Courier New" w:hAnsi="Courier New" w:cs="Courier New"/>
                <w:lang w:val="ru"/>
              </w:rPr>
              <w:t>ИНН 3808048055 КПП 380801001</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lang w:val="ru"/>
              </w:rPr>
              <w:t>л/с 2</w:t>
            </w:r>
            <w:r w:rsidR="004C50CF" w:rsidRPr="00DC7EE9">
              <w:rPr>
                <w:rFonts w:ascii="Courier New" w:hAnsi="Courier New" w:cs="Courier New"/>
                <w:lang w:val="ru"/>
              </w:rPr>
              <w:t>1</w:t>
            </w:r>
            <w:r w:rsidRPr="00DC7EE9">
              <w:rPr>
                <w:rFonts w:ascii="Courier New" w:hAnsi="Courier New" w:cs="Courier New"/>
                <w:lang w:val="ru"/>
              </w:rPr>
              <w:t xml:space="preserve">902230271 в комитете по бюджетной политике и финансам администрации г. Иркутска </w:t>
            </w:r>
          </w:p>
          <w:p w:rsidR="00C155BA" w:rsidRPr="00DC7EE9" w:rsidRDefault="00C155BA" w:rsidP="00C155BA">
            <w:pPr>
              <w:widowControl w:val="0"/>
              <w:autoSpaceDE w:val="0"/>
              <w:autoSpaceDN w:val="0"/>
              <w:adjustRightInd w:val="0"/>
              <w:jc w:val="both"/>
              <w:rPr>
                <w:rFonts w:ascii="Courier New" w:hAnsi="Courier New" w:cs="Courier New"/>
                <w:lang w:val="ru"/>
              </w:rPr>
            </w:pPr>
            <w:r w:rsidRPr="00DC7EE9">
              <w:rPr>
                <w:rFonts w:ascii="Courier New" w:hAnsi="Courier New" w:cs="Courier New"/>
                <w:lang w:val="ru"/>
              </w:rPr>
              <w:t>р/с 40701010400003000002</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lang w:val="ru"/>
              </w:rPr>
              <w:t>ГРКЦ ГУ Банка России по Иркутской области г. Иркутск</w:t>
            </w: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lang w:val="ru"/>
              </w:rPr>
              <w:t>БИК 042520001</w:t>
            </w:r>
            <w:r w:rsidRPr="00DC7EE9">
              <w:rPr>
                <w:rFonts w:ascii="Courier New" w:hAnsi="Courier New" w:cs="Courier New"/>
                <w:lang w:val="ru"/>
              </w:rPr>
              <w:tab/>
            </w:r>
          </w:p>
          <w:p w:rsidR="008D7B55" w:rsidRPr="00DC7EE9" w:rsidRDefault="008D7B55" w:rsidP="00C155BA">
            <w:pPr>
              <w:widowControl w:val="0"/>
              <w:autoSpaceDE w:val="0"/>
              <w:autoSpaceDN w:val="0"/>
              <w:adjustRightInd w:val="0"/>
              <w:jc w:val="both"/>
              <w:rPr>
                <w:rFonts w:ascii="Courier New" w:hAnsi="Courier New" w:cs="Courier New"/>
              </w:rPr>
            </w:pPr>
          </w:p>
          <w:p w:rsidR="008D7B55" w:rsidRPr="00DC7EE9" w:rsidRDefault="008D7B55" w:rsidP="00C155BA">
            <w:pPr>
              <w:widowControl w:val="0"/>
              <w:autoSpaceDE w:val="0"/>
              <w:autoSpaceDN w:val="0"/>
              <w:adjustRightInd w:val="0"/>
              <w:jc w:val="both"/>
              <w:rPr>
                <w:rFonts w:ascii="Courier New" w:hAnsi="Courier New" w:cs="Courier New"/>
              </w:rPr>
            </w:pP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Заведующ</w:t>
            </w:r>
            <w:r w:rsidR="00A75B10">
              <w:rPr>
                <w:rFonts w:ascii="Courier New" w:hAnsi="Courier New" w:cs="Courier New"/>
              </w:rPr>
              <w:t>ий</w:t>
            </w:r>
            <w:r w:rsidRPr="00DC7EE9">
              <w:rPr>
                <w:rFonts w:ascii="Courier New" w:hAnsi="Courier New" w:cs="Courier New"/>
              </w:rPr>
              <w:t xml:space="preserve"> </w:t>
            </w:r>
            <w:r w:rsidR="00C643A9" w:rsidRPr="00DC7EE9">
              <w:rPr>
                <w:rFonts w:ascii="Courier New" w:hAnsi="Courier New" w:cs="Courier New"/>
              </w:rPr>
              <w:t>____</w:t>
            </w:r>
            <w:r w:rsidR="0051087E" w:rsidRPr="00DC7EE9">
              <w:rPr>
                <w:rFonts w:ascii="Courier New" w:hAnsi="Courier New" w:cs="Courier New"/>
              </w:rPr>
              <w:t>_</w:t>
            </w:r>
            <w:r w:rsidRPr="00DC7EE9">
              <w:rPr>
                <w:rFonts w:ascii="Courier New" w:hAnsi="Courier New" w:cs="Courier New"/>
              </w:rPr>
              <w:t>/</w:t>
            </w:r>
            <w:r w:rsidR="00475EDA">
              <w:rPr>
                <w:rFonts w:ascii="Courier New" w:hAnsi="Courier New" w:cs="Courier New"/>
              </w:rPr>
              <w:t>___________________</w:t>
            </w:r>
          </w:p>
          <w:p w:rsidR="00C155BA" w:rsidRPr="00DC7EE9" w:rsidRDefault="00C155BA" w:rsidP="00C155BA">
            <w:pPr>
              <w:widowControl w:val="0"/>
              <w:autoSpaceDE w:val="0"/>
              <w:autoSpaceDN w:val="0"/>
              <w:adjustRightInd w:val="0"/>
              <w:jc w:val="both"/>
              <w:rPr>
                <w:rFonts w:ascii="Courier New" w:hAnsi="Courier New" w:cs="Courier New"/>
              </w:rPr>
            </w:pPr>
          </w:p>
          <w:p w:rsidR="00C155BA" w:rsidRPr="00DC7EE9" w:rsidRDefault="00C155BA" w:rsidP="00C155BA">
            <w:pPr>
              <w:widowControl w:val="0"/>
              <w:autoSpaceDE w:val="0"/>
              <w:autoSpaceDN w:val="0"/>
              <w:adjustRightInd w:val="0"/>
              <w:jc w:val="both"/>
              <w:rPr>
                <w:rFonts w:ascii="Courier New" w:hAnsi="Courier New" w:cs="Courier New"/>
              </w:rPr>
            </w:pPr>
            <w:r w:rsidRPr="00DC7EE9">
              <w:rPr>
                <w:rFonts w:ascii="Courier New" w:hAnsi="Courier New" w:cs="Courier New"/>
              </w:rPr>
              <w:t>МП</w:t>
            </w:r>
          </w:p>
        </w:tc>
        <w:tc>
          <w:tcPr>
            <w:tcW w:w="4960" w:type="dxa"/>
          </w:tcPr>
          <w:p w:rsidR="00C155BA" w:rsidRPr="00F8701F" w:rsidRDefault="00475EDA" w:rsidP="00F8701F">
            <w:pPr>
              <w:pStyle w:val="ConsPlusCell"/>
              <w:tabs>
                <w:tab w:val="left" w:pos="1125"/>
                <w:tab w:val="left" w:pos="2970"/>
              </w:tabs>
              <w:rPr>
                <w:rFonts w:ascii="Courier New" w:hAnsi="Courier New" w:cs="Courier New"/>
              </w:rPr>
            </w:pPr>
            <w:r w:rsidRPr="00F8701F">
              <w:rPr>
                <w:rFonts w:ascii="Courier New" w:hAnsi="Courier New" w:cs="Courier New"/>
              </w:rPr>
              <w:tab/>
            </w:r>
            <w:r w:rsidR="00F8701F" w:rsidRPr="00F8701F">
              <w:rPr>
                <w:rFonts w:ascii="Courier New" w:hAnsi="Courier New" w:cs="Courier New"/>
              </w:rPr>
              <w:tab/>
            </w:r>
          </w:p>
          <w:p w:rsidR="00475EDA" w:rsidRPr="00F8701F" w:rsidRDefault="00475EDA" w:rsidP="00C155BA">
            <w:pPr>
              <w:pStyle w:val="ConsPlusCell"/>
              <w:pBdr>
                <w:top w:val="single" w:sz="12" w:space="1" w:color="auto"/>
                <w:bottom w:val="single" w:sz="12" w:space="1" w:color="auto"/>
              </w:pBdr>
              <w:rPr>
                <w:rFonts w:ascii="Courier New" w:hAnsi="Courier New" w:cs="Courier New"/>
              </w:rPr>
            </w:pPr>
          </w:p>
          <w:p w:rsidR="00475EDA" w:rsidRPr="00F8701F" w:rsidRDefault="00475EDA" w:rsidP="00C155BA">
            <w:pPr>
              <w:pStyle w:val="ConsPlusCell"/>
              <w:pBdr>
                <w:bottom w:val="single" w:sz="12" w:space="1" w:color="auto"/>
                <w:between w:val="single" w:sz="12" w:space="1" w:color="auto"/>
              </w:pBdr>
              <w:rPr>
                <w:rFonts w:ascii="Courier New" w:hAnsi="Courier New" w:cs="Courier New"/>
              </w:rPr>
            </w:pPr>
          </w:p>
          <w:p w:rsidR="00475EDA" w:rsidRPr="00F8701F" w:rsidRDefault="00475EDA" w:rsidP="00C155BA">
            <w:pPr>
              <w:pStyle w:val="ConsPlusCell"/>
              <w:pBdr>
                <w:bottom w:val="single" w:sz="12" w:space="1" w:color="auto"/>
                <w:between w:val="single" w:sz="12" w:space="1" w:color="auto"/>
              </w:pBdr>
              <w:rPr>
                <w:rFonts w:ascii="Courier New" w:hAnsi="Courier New" w:cs="Courier New"/>
              </w:rPr>
            </w:pPr>
          </w:p>
          <w:p w:rsidR="00475EDA" w:rsidRPr="00F8701F" w:rsidRDefault="00475EDA" w:rsidP="00C155BA">
            <w:pPr>
              <w:pStyle w:val="ConsPlusCell"/>
              <w:pBdr>
                <w:bottom w:val="single" w:sz="12" w:space="1" w:color="auto"/>
                <w:between w:val="single" w:sz="12" w:space="1" w:color="auto"/>
              </w:pBdr>
              <w:rPr>
                <w:rFonts w:ascii="Courier New" w:hAnsi="Courier New" w:cs="Courier New"/>
              </w:rPr>
            </w:pPr>
          </w:p>
          <w:p w:rsidR="00475EDA" w:rsidRPr="00F8701F" w:rsidRDefault="00475EDA" w:rsidP="00C155BA">
            <w:pPr>
              <w:pStyle w:val="ConsPlusCell"/>
              <w:rPr>
                <w:rFonts w:ascii="Courier New" w:hAnsi="Courier New" w:cs="Courier New"/>
              </w:rPr>
            </w:pPr>
            <w:r w:rsidRPr="00F8701F">
              <w:rPr>
                <w:rFonts w:ascii="Courier New" w:hAnsi="Courier New" w:cs="Courier New"/>
              </w:rPr>
              <w:t>____________________________________</w:t>
            </w:r>
          </w:p>
          <w:p w:rsidR="00C155BA" w:rsidRPr="00F8701F" w:rsidRDefault="00C155BA" w:rsidP="00023F39">
            <w:pPr>
              <w:pStyle w:val="ConsPlusCell"/>
              <w:jc w:val="center"/>
              <w:rPr>
                <w:rFonts w:ascii="Courier New" w:hAnsi="Courier New" w:cs="Courier New"/>
              </w:rPr>
            </w:pPr>
            <w:r w:rsidRPr="00F8701F">
              <w:rPr>
                <w:rFonts w:ascii="Courier New" w:hAnsi="Courier New" w:cs="Courier New"/>
                <w:vertAlign w:val="superscript"/>
              </w:rPr>
              <w:t>(подпись)</w:t>
            </w:r>
            <w:r w:rsidR="003175B4" w:rsidRPr="00F8701F">
              <w:rPr>
                <w:rFonts w:ascii="Courier New" w:hAnsi="Courier New" w:cs="Courier New"/>
                <w:vertAlign w:val="superscript"/>
              </w:rPr>
              <w:t xml:space="preserve"> </w:t>
            </w:r>
            <w:r w:rsidR="00023F39" w:rsidRPr="00F8701F">
              <w:rPr>
                <w:rFonts w:ascii="Courier New" w:hAnsi="Courier New" w:cs="Courier New"/>
                <w:vertAlign w:val="superscript"/>
              </w:rPr>
              <w:t xml:space="preserve"> </w:t>
            </w:r>
          </w:p>
        </w:tc>
      </w:tr>
      <w:tr w:rsidR="00475EDA" w:rsidRPr="00DC7EE9" w:rsidTr="00BE2EAC">
        <w:tc>
          <w:tcPr>
            <w:tcW w:w="5245" w:type="dxa"/>
          </w:tcPr>
          <w:p w:rsidR="00475EDA" w:rsidRPr="00DC7EE9" w:rsidRDefault="00475EDA" w:rsidP="00C155BA">
            <w:pPr>
              <w:widowControl w:val="0"/>
              <w:autoSpaceDE w:val="0"/>
              <w:autoSpaceDN w:val="0"/>
              <w:adjustRightInd w:val="0"/>
              <w:jc w:val="both"/>
              <w:rPr>
                <w:rFonts w:ascii="Courier New" w:hAnsi="Courier New" w:cs="Courier New"/>
              </w:rPr>
            </w:pPr>
          </w:p>
        </w:tc>
        <w:tc>
          <w:tcPr>
            <w:tcW w:w="4960" w:type="dxa"/>
          </w:tcPr>
          <w:p w:rsidR="00475EDA" w:rsidRDefault="00475EDA" w:rsidP="00C155BA">
            <w:pPr>
              <w:pStyle w:val="ConsPlusCell"/>
              <w:rPr>
                <w:rFonts w:ascii="Courier New" w:hAnsi="Courier New" w:cs="Courier New"/>
              </w:rPr>
            </w:pPr>
          </w:p>
        </w:tc>
      </w:tr>
      <w:tr w:rsidR="00B455B5" w:rsidRPr="00DC7EE9" w:rsidTr="00BE2EAC">
        <w:tc>
          <w:tcPr>
            <w:tcW w:w="5245" w:type="dxa"/>
          </w:tcPr>
          <w:p w:rsidR="00AB5F74" w:rsidRPr="00DC7EE9" w:rsidRDefault="00AB5F74" w:rsidP="00C155BA">
            <w:pPr>
              <w:widowControl w:val="0"/>
              <w:autoSpaceDE w:val="0"/>
              <w:autoSpaceDN w:val="0"/>
              <w:adjustRightInd w:val="0"/>
              <w:jc w:val="both"/>
              <w:rPr>
                <w:rFonts w:ascii="Courier New" w:hAnsi="Courier New" w:cs="Courier New"/>
              </w:rPr>
            </w:pPr>
          </w:p>
        </w:tc>
        <w:tc>
          <w:tcPr>
            <w:tcW w:w="4960" w:type="dxa"/>
          </w:tcPr>
          <w:p w:rsidR="00AB5F74" w:rsidRDefault="00AB5F74" w:rsidP="00187202">
            <w:pPr>
              <w:pStyle w:val="ConsPlusCell"/>
              <w:jc w:val="both"/>
              <w:rPr>
                <w:rFonts w:ascii="Courier New" w:hAnsi="Courier New" w:cs="Courier New"/>
              </w:rPr>
            </w:pPr>
          </w:p>
        </w:tc>
      </w:tr>
    </w:tbl>
    <w:p w:rsidR="00B109ED" w:rsidRPr="003E69D0" w:rsidRDefault="00B109ED" w:rsidP="00B109ED">
      <w:pPr>
        <w:widowControl w:val="0"/>
        <w:autoSpaceDE w:val="0"/>
        <w:autoSpaceDN w:val="0"/>
        <w:adjustRightInd w:val="0"/>
        <w:spacing w:after="0" w:line="240" w:lineRule="auto"/>
        <w:ind w:firstLine="540"/>
        <w:jc w:val="both"/>
        <w:rPr>
          <w:rFonts w:ascii="Courier New" w:hAnsi="Courier New" w:cs="Courier New"/>
        </w:rPr>
      </w:pPr>
    </w:p>
    <w:p w:rsidR="00C155BA" w:rsidRPr="00DC7EE9" w:rsidRDefault="00C155BA" w:rsidP="00C155BA">
      <w:pPr>
        <w:pStyle w:val="ConsPlusCell"/>
        <w:rPr>
          <w:rFonts w:ascii="Courier New" w:hAnsi="Courier New" w:cs="Courier New"/>
        </w:rPr>
      </w:pPr>
      <w:r w:rsidRPr="00DC7EE9">
        <w:rPr>
          <w:rFonts w:ascii="Courier New" w:hAnsi="Courier New" w:cs="Courier New"/>
        </w:rPr>
        <w:t>Отметка о получении 2-го экземпляра</w:t>
      </w:r>
    </w:p>
    <w:p w:rsidR="00C155BA" w:rsidRPr="00822A90" w:rsidRDefault="00C155BA" w:rsidP="00C155BA">
      <w:pPr>
        <w:pStyle w:val="ConsPlusCell"/>
        <w:rPr>
          <w:rFonts w:ascii="Courier New" w:hAnsi="Courier New" w:cs="Courier New"/>
        </w:rPr>
      </w:pPr>
      <w:r w:rsidRPr="00DC7EE9">
        <w:rPr>
          <w:rFonts w:ascii="Courier New" w:hAnsi="Courier New" w:cs="Courier New"/>
        </w:rPr>
        <w:t>Заказчиком</w:t>
      </w:r>
    </w:p>
    <w:p w:rsidR="00C155BA" w:rsidRPr="00822A90" w:rsidRDefault="00C155BA" w:rsidP="00C155BA">
      <w:pPr>
        <w:pStyle w:val="ConsPlusCell"/>
        <w:rPr>
          <w:rFonts w:ascii="Courier New" w:hAnsi="Courier New" w:cs="Courier New"/>
        </w:rPr>
      </w:pPr>
      <w:r w:rsidRPr="00822A90">
        <w:rPr>
          <w:rFonts w:ascii="Courier New" w:hAnsi="Courier New" w:cs="Courier New"/>
        </w:rPr>
        <w:t>Дата: ____________ Подпись: ___________</w:t>
      </w:r>
    </w:p>
    <w:p w:rsidR="003C7119" w:rsidRPr="00822A90" w:rsidRDefault="003C7119" w:rsidP="00B109ED">
      <w:pPr>
        <w:pStyle w:val="ConsPlusCell"/>
        <w:rPr>
          <w:rFonts w:ascii="Courier New" w:hAnsi="Courier New" w:cs="Courier New"/>
        </w:rPr>
      </w:pPr>
      <w:r w:rsidRPr="00822A90">
        <w:rPr>
          <w:rFonts w:ascii="Courier New" w:hAnsi="Courier New" w:cs="Courier New"/>
        </w:rPr>
        <w:br w:type="page"/>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r w:rsidRPr="00822A90">
        <w:rPr>
          <w:rFonts w:ascii="Calibri" w:hAnsi="Calibri" w:cs="Calibri"/>
        </w:rPr>
        <w:lastRenderedPageBreak/>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1" w:history="1">
        <w:r w:rsidRPr="00822A90">
          <w:rPr>
            <w:rFonts w:ascii="Calibri" w:hAnsi="Calibri" w:cs="Calibri"/>
            <w:color w:val="0000FF"/>
          </w:rPr>
          <w:t>законом</w:t>
        </w:r>
      </w:hyperlink>
      <w:r w:rsidRPr="00822A90">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0" w:name="Par254"/>
      <w:bookmarkEnd w:id="10"/>
      <w:r w:rsidRPr="00822A90">
        <w:rPr>
          <w:rFonts w:ascii="Calibri" w:hAnsi="Calibri" w:cs="Calibri"/>
        </w:rPr>
        <w:t>&lt;2&gt; Заполняется в случае если Заказчик является юридическим лицом.</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1" w:name="Par255"/>
      <w:bookmarkEnd w:id="11"/>
      <w:r w:rsidRPr="00822A90">
        <w:rPr>
          <w:rFonts w:ascii="Calibri" w:hAnsi="Calibri" w:cs="Calibri"/>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history="1">
        <w:r w:rsidRPr="00822A90">
          <w:rPr>
            <w:rFonts w:ascii="Calibri" w:hAnsi="Calibri" w:cs="Calibri"/>
            <w:color w:val="0000FF"/>
          </w:rPr>
          <w:t>пункт 34 статьи 2</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2" w:name="Par256"/>
      <w:bookmarkEnd w:id="12"/>
      <w:r w:rsidRPr="00822A90">
        <w:rPr>
          <w:rFonts w:ascii="Calibri" w:hAnsi="Calibri" w:cs="Calibri"/>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3" w:history="1">
        <w:r w:rsidRPr="00822A90">
          <w:rPr>
            <w:rFonts w:ascii="Calibri" w:hAnsi="Calibri" w:cs="Calibri"/>
            <w:color w:val="0000FF"/>
          </w:rPr>
          <w:t>пункт 1.3</w:t>
        </w:r>
      </w:hyperlink>
      <w:r w:rsidRPr="00822A90">
        <w:rPr>
          <w:rFonts w:ascii="Calibri" w:hAnsi="Calibri" w:cs="Calibri"/>
        </w:rPr>
        <w:t xml:space="preserve"> </w:t>
      </w:r>
      <w:r w:rsidRPr="00F8701F">
        <w:rPr>
          <w:rFonts w:ascii="Calibri" w:hAnsi="Calibri" w:cs="Calibri"/>
        </w:rPr>
        <w:t>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3" w:name="Par257"/>
      <w:bookmarkEnd w:id="13"/>
      <w:r w:rsidRPr="00822A90">
        <w:rPr>
          <w:rFonts w:ascii="Calibri" w:hAnsi="Calibri" w:cs="Calibri"/>
        </w:rPr>
        <w:t>&lt;5&gt; Стороны по своему усмотрению вправе дополнить настоящий раздел иными условиями.</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4" w:name="Par258"/>
      <w:bookmarkEnd w:id="14"/>
      <w:r w:rsidRPr="00822A90">
        <w:rPr>
          <w:rFonts w:ascii="Calibri" w:hAnsi="Calibri" w:cs="Calibri"/>
        </w:rPr>
        <w:t>&lt;6&gt; В случае если за оказание дополнительных образовательных услуг Исполнителем установлена плата и ее размер.</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5" w:name="Par259"/>
      <w:bookmarkEnd w:id="15"/>
      <w:r w:rsidRPr="00822A90">
        <w:rPr>
          <w:rFonts w:ascii="Calibri" w:hAnsi="Calibri" w:cs="Calibri"/>
        </w:rPr>
        <w:t>&lt;7&gt; При наличии у образовательной организации загородной дачи.</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6" w:name="Par260"/>
      <w:bookmarkEnd w:id="16"/>
      <w:r w:rsidRPr="00822A90">
        <w:rPr>
          <w:rFonts w:ascii="Calibri" w:hAnsi="Calibri" w:cs="Calibri"/>
        </w:rPr>
        <w:t xml:space="preserve">&lt;8&gt; </w:t>
      </w:r>
      <w:hyperlink r:id="rId14" w:history="1">
        <w:r w:rsidRPr="00822A90">
          <w:rPr>
            <w:rFonts w:ascii="Calibri" w:hAnsi="Calibri" w:cs="Calibri"/>
            <w:color w:val="0000FF"/>
          </w:rPr>
          <w:t>Пункт 2.9</w:t>
        </w:r>
      </w:hyperlink>
      <w:r w:rsidRPr="00822A90">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7" w:name="Par261"/>
      <w:bookmarkEnd w:id="17"/>
      <w:r w:rsidRPr="00822A90">
        <w:rPr>
          <w:rFonts w:ascii="Calibri" w:hAnsi="Calibri" w:cs="Calibri"/>
        </w:rPr>
        <w:t xml:space="preserve">&lt;9&gt; </w:t>
      </w:r>
      <w:hyperlink r:id="rId15" w:history="1">
        <w:r w:rsidRPr="00822A90">
          <w:rPr>
            <w:rFonts w:ascii="Calibri" w:hAnsi="Calibri" w:cs="Calibri"/>
            <w:color w:val="0000FF"/>
          </w:rPr>
          <w:t>Части 4</w:t>
        </w:r>
      </w:hyperlink>
      <w:r w:rsidRPr="00822A90">
        <w:rPr>
          <w:rFonts w:ascii="Calibri" w:hAnsi="Calibri" w:cs="Calibri"/>
        </w:rPr>
        <w:t xml:space="preserve"> и </w:t>
      </w:r>
      <w:hyperlink r:id="rId16" w:history="1">
        <w:r w:rsidRPr="00822A90">
          <w:rPr>
            <w:rFonts w:ascii="Calibri" w:hAnsi="Calibri" w:cs="Calibri"/>
            <w:color w:val="0000FF"/>
          </w:rPr>
          <w:t>6 статьи 26</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8" w:name="Par262"/>
      <w:bookmarkEnd w:id="18"/>
      <w:r w:rsidRPr="00822A90">
        <w:rPr>
          <w:rFonts w:ascii="Calibri" w:hAnsi="Calibri" w:cs="Calibri"/>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19" w:name="Par263"/>
      <w:bookmarkEnd w:id="19"/>
      <w:r w:rsidRPr="00822A90">
        <w:rPr>
          <w:rFonts w:ascii="Calibri" w:hAnsi="Calibri" w:cs="Calibri"/>
        </w:rPr>
        <w:t>&lt;11&gt;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0" w:name="Par264"/>
      <w:bookmarkEnd w:id="20"/>
      <w:r w:rsidRPr="00822A90">
        <w:rPr>
          <w:rFonts w:ascii="Calibri" w:hAnsi="Calibri" w:cs="Calibri"/>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history="1">
        <w:r w:rsidRPr="00822A90">
          <w:rPr>
            <w:rFonts w:ascii="Calibri" w:hAnsi="Calibri" w:cs="Calibri"/>
            <w:color w:val="0000FF"/>
          </w:rPr>
          <w:t>пункт 26 статьи 2</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1" w:name="Par265"/>
      <w:bookmarkEnd w:id="21"/>
      <w:r w:rsidRPr="00822A90">
        <w:rPr>
          <w:rFonts w:ascii="Calibri" w:hAnsi="Calibri" w:cs="Calibri"/>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history="1">
        <w:r w:rsidRPr="00822A90">
          <w:rPr>
            <w:rFonts w:ascii="Calibri" w:hAnsi="Calibri" w:cs="Calibri"/>
            <w:color w:val="0000FF"/>
          </w:rPr>
          <w:t>пункт 3.6.3</w:t>
        </w:r>
      </w:hyperlink>
      <w:r w:rsidRPr="00822A90">
        <w:rPr>
          <w:rFonts w:ascii="Calibri" w:hAnsi="Calibri" w:cs="Calibri"/>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2" w:name="Par266"/>
      <w:bookmarkEnd w:id="22"/>
      <w:r w:rsidRPr="00822A90">
        <w:rPr>
          <w:rFonts w:ascii="Calibri" w:hAnsi="Calibri" w:cs="Calibri"/>
        </w:rPr>
        <w:lastRenderedPageBreak/>
        <w:t>&lt;14&gt; В случае комплектования групп по одновозрастному принципу.</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3" w:name="Par267"/>
      <w:bookmarkEnd w:id="23"/>
      <w:r w:rsidRPr="00822A90">
        <w:rPr>
          <w:rFonts w:ascii="Calibri" w:hAnsi="Calibri" w:cs="Calibri"/>
        </w:rPr>
        <w:t>&lt;15&gt; Собрание законодательства Российской Федерации, 2006, N 31, ст. 3451.</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4" w:name="Par268"/>
      <w:bookmarkEnd w:id="24"/>
      <w:r w:rsidRPr="00822A90">
        <w:rPr>
          <w:rFonts w:ascii="Calibri" w:hAnsi="Calibri" w:cs="Calibri"/>
        </w:rPr>
        <w:t>&lt;16&gt; В случае если учредителем образовательной организации установлена плата за присмотр и уход за Воспитанником и ее размер.</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5" w:name="Par269"/>
      <w:bookmarkEnd w:id="25"/>
      <w:r w:rsidRPr="00822A90">
        <w:rPr>
          <w:rFonts w:ascii="Calibri" w:hAnsi="Calibri" w:cs="Calibri"/>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9" w:history="1">
        <w:r w:rsidRPr="00822A90">
          <w:rPr>
            <w:rFonts w:ascii="Calibri" w:hAnsi="Calibri" w:cs="Calibri"/>
            <w:color w:val="0000FF"/>
          </w:rPr>
          <w:t>часть 3 статьи 65</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6" w:name="Par270"/>
      <w:bookmarkEnd w:id="26"/>
      <w:r w:rsidRPr="00822A90">
        <w:rPr>
          <w:rFonts w:ascii="Calibri" w:hAnsi="Calibri" w:cs="Calibri"/>
        </w:rPr>
        <w:t xml:space="preserve">&lt;18&gt; </w:t>
      </w:r>
      <w:hyperlink r:id="rId20" w:history="1">
        <w:r w:rsidRPr="00822A90">
          <w:rPr>
            <w:rFonts w:ascii="Calibri" w:hAnsi="Calibri" w:cs="Calibri"/>
            <w:color w:val="0000FF"/>
          </w:rPr>
          <w:t>Часть 3 статьи 54</w:t>
        </w:r>
      </w:hyperlink>
      <w:r w:rsidRPr="00822A90">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7" w:name="Par271"/>
      <w:bookmarkEnd w:id="27"/>
      <w:r w:rsidRPr="00822A90">
        <w:rPr>
          <w:rFonts w:ascii="Calibri" w:hAnsi="Calibri" w:cs="Calibri"/>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3C7119" w:rsidRPr="00822A90" w:rsidRDefault="003C7119" w:rsidP="003C7119">
      <w:pPr>
        <w:widowControl w:val="0"/>
        <w:autoSpaceDE w:val="0"/>
        <w:autoSpaceDN w:val="0"/>
        <w:adjustRightInd w:val="0"/>
        <w:spacing w:after="0" w:line="240" w:lineRule="auto"/>
        <w:ind w:firstLine="540"/>
        <w:jc w:val="both"/>
        <w:rPr>
          <w:rFonts w:ascii="Calibri" w:hAnsi="Calibri" w:cs="Calibri"/>
        </w:rPr>
      </w:pPr>
      <w:bookmarkStart w:id="28" w:name="Par272"/>
      <w:bookmarkEnd w:id="28"/>
      <w:r w:rsidRPr="00822A90">
        <w:rPr>
          <w:rFonts w:ascii="Calibri" w:hAnsi="Calibri" w:cs="Calibri"/>
        </w:rPr>
        <w:t xml:space="preserve">&lt;20&gt; Недостаток платных образовательных услуг - несоответствие услуг обязательным требованиям, предусмотренным Федеральным </w:t>
      </w:r>
      <w:hyperlink r:id="rId21" w:history="1">
        <w:r w:rsidRPr="00822A90">
          <w:rPr>
            <w:rFonts w:ascii="Calibri" w:hAnsi="Calibri" w:cs="Calibri"/>
            <w:color w:val="0000FF"/>
          </w:rPr>
          <w:t>законом</w:t>
        </w:r>
      </w:hyperlink>
      <w:r w:rsidRPr="00822A90">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sectPr w:rsidR="003C7119" w:rsidRPr="00822A90" w:rsidSect="00F8701F">
      <w:headerReference w:type="even" r:id="rId22"/>
      <w:headerReference w:type="default" r:id="rId23"/>
      <w:footerReference w:type="default" r:id="rId24"/>
      <w:headerReference w:type="first" r:id="rId25"/>
      <w:pgSz w:w="11906" w:h="16838"/>
      <w:pgMar w:top="426" w:right="707"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C9" w:rsidRDefault="008C14C9" w:rsidP="0064306F">
      <w:pPr>
        <w:spacing w:after="0" w:line="240" w:lineRule="auto"/>
      </w:pPr>
      <w:r>
        <w:separator/>
      </w:r>
    </w:p>
  </w:endnote>
  <w:endnote w:type="continuationSeparator" w:id="0">
    <w:p w:rsidR="008C14C9" w:rsidRDefault="008C14C9" w:rsidP="006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324013"/>
      <w:docPartObj>
        <w:docPartGallery w:val="Page Numbers (Bottom of Page)"/>
        <w:docPartUnique/>
      </w:docPartObj>
    </w:sdtPr>
    <w:sdtEndPr/>
    <w:sdtContent>
      <w:p w:rsidR="0064306F" w:rsidRDefault="0064306F">
        <w:pPr>
          <w:pStyle w:val="a5"/>
          <w:jc w:val="right"/>
        </w:pPr>
        <w:r>
          <w:fldChar w:fldCharType="begin"/>
        </w:r>
        <w:r>
          <w:instrText>PAGE   \* MERGEFORMAT</w:instrText>
        </w:r>
        <w:r>
          <w:fldChar w:fldCharType="separate"/>
        </w:r>
        <w:r w:rsidR="009B7A2E">
          <w:rPr>
            <w:noProof/>
          </w:rPr>
          <w:t>6</w:t>
        </w:r>
        <w:r>
          <w:fldChar w:fldCharType="end"/>
        </w:r>
      </w:p>
    </w:sdtContent>
  </w:sdt>
  <w:p w:rsidR="0064306F" w:rsidRDefault="006430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C9" w:rsidRDefault="008C14C9" w:rsidP="0064306F">
      <w:pPr>
        <w:spacing w:after="0" w:line="240" w:lineRule="auto"/>
      </w:pPr>
      <w:r>
        <w:separator/>
      </w:r>
    </w:p>
  </w:footnote>
  <w:footnote w:type="continuationSeparator" w:id="0">
    <w:p w:rsidR="008C14C9" w:rsidRDefault="008C14C9" w:rsidP="00643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DA" w:rsidRDefault="008C14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60" o:spid="_x0000_s2050" type="#_x0000_t136" style="position:absolute;margin-left:0;margin-top:0;width:510.65pt;height:218.85pt;rotation:315;z-index:-251655168;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DA" w:rsidRDefault="008C14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61" o:spid="_x0000_s2051" type="#_x0000_t136" style="position:absolute;margin-left:0;margin-top:0;width:510.65pt;height:218.85pt;rotation:315;z-index:-251653120;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DA" w:rsidRDefault="008C14C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9067859" o:spid="_x0000_s2049" type="#_x0000_t136" style="position:absolute;margin-left:0;margin-top:0;width:510.65pt;height:218.8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3D5"/>
    <w:multiLevelType w:val="hybridMultilevel"/>
    <w:tmpl w:val="8676E482"/>
    <w:lvl w:ilvl="0" w:tplc="5300C0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96"/>
    <w:rsid w:val="00001BA4"/>
    <w:rsid w:val="00002D1E"/>
    <w:rsid w:val="000031DC"/>
    <w:rsid w:val="00010BD2"/>
    <w:rsid w:val="000229DF"/>
    <w:rsid w:val="00022A83"/>
    <w:rsid w:val="000238E1"/>
    <w:rsid w:val="00023F39"/>
    <w:rsid w:val="0002423D"/>
    <w:rsid w:val="000262BB"/>
    <w:rsid w:val="000325ED"/>
    <w:rsid w:val="000341A9"/>
    <w:rsid w:val="0003714A"/>
    <w:rsid w:val="00045378"/>
    <w:rsid w:val="000476A0"/>
    <w:rsid w:val="00051496"/>
    <w:rsid w:val="00051E1E"/>
    <w:rsid w:val="00061BC5"/>
    <w:rsid w:val="000623C9"/>
    <w:rsid w:val="00067BCF"/>
    <w:rsid w:val="00080A70"/>
    <w:rsid w:val="00084278"/>
    <w:rsid w:val="00087960"/>
    <w:rsid w:val="00087CF7"/>
    <w:rsid w:val="0009684D"/>
    <w:rsid w:val="000A0267"/>
    <w:rsid w:val="000A2F11"/>
    <w:rsid w:val="000A4209"/>
    <w:rsid w:val="000A7952"/>
    <w:rsid w:val="000B33E0"/>
    <w:rsid w:val="000C1B5F"/>
    <w:rsid w:val="000C2227"/>
    <w:rsid w:val="000C3E5D"/>
    <w:rsid w:val="000C4D69"/>
    <w:rsid w:val="000C51B2"/>
    <w:rsid w:val="000C7B7C"/>
    <w:rsid w:val="000F4102"/>
    <w:rsid w:val="000F4907"/>
    <w:rsid w:val="000F4DAC"/>
    <w:rsid w:val="00111CD0"/>
    <w:rsid w:val="00111E87"/>
    <w:rsid w:val="00113217"/>
    <w:rsid w:val="00113245"/>
    <w:rsid w:val="00115697"/>
    <w:rsid w:val="0012127D"/>
    <w:rsid w:val="00123152"/>
    <w:rsid w:val="00126BAF"/>
    <w:rsid w:val="001326DE"/>
    <w:rsid w:val="001365EF"/>
    <w:rsid w:val="001370C7"/>
    <w:rsid w:val="0013766F"/>
    <w:rsid w:val="00141B16"/>
    <w:rsid w:val="001479A9"/>
    <w:rsid w:val="00160B79"/>
    <w:rsid w:val="001620B1"/>
    <w:rsid w:val="00162BAF"/>
    <w:rsid w:val="00164EAC"/>
    <w:rsid w:val="00171F64"/>
    <w:rsid w:val="0017600E"/>
    <w:rsid w:val="00187202"/>
    <w:rsid w:val="00187762"/>
    <w:rsid w:val="00197D29"/>
    <w:rsid w:val="00197DA9"/>
    <w:rsid w:val="00197DE0"/>
    <w:rsid w:val="001A21B5"/>
    <w:rsid w:val="001A5396"/>
    <w:rsid w:val="001B16CC"/>
    <w:rsid w:val="001C327A"/>
    <w:rsid w:val="001C460D"/>
    <w:rsid w:val="001C5DAA"/>
    <w:rsid w:val="001D0F54"/>
    <w:rsid w:val="001D5C48"/>
    <w:rsid w:val="001E3241"/>
    <w:rsid w:val="001E3304"/>
    <w:rsid w:val="001E5C56"/>
    <w:rsid w:val="001E6E7D"/>
    <w:rsid w:val="001E770C"/>
    <w:rsid w:val="001F356B"/>
    <w:rsid w:val="001F69A3"/>
    <w:rsid w:val="001F7164"/>
    <w:rsid w:val="001F7BA6"/>
    <w:rsid w:val="0020126E"/>
    <w:rsid w:val="00202CB0"/>
    <w:rsid w:val="002047C0"/>
    <w:rsid w:val="002050FD"/>
    <w:rsid w:val="00206D9C"/>
    <w:rsid w:val="002136A9"/>
    <w:rsid w:val="00214DA5"/>
    <w:rsid w:val="00221FC8"/>
    <w:rsid w:val="0022242F"/>
    <w:rsid w:val="00222846"/>
    <w:rsid w:val="00223228"/>
    <w:rsid w:val="0022433D"/>
    <w:rsid w:val="00224BB9"/>
    <w:rsid w:val="002306AD"/>
    <w:rsid w:val="00230E7D"/>
    <w:rsid w:val="00233A56"/>
    <w:rsid w:val="00241B56"/>
    <w:rsid w:val="00242A76"/>
    <w:rsid w:val="002465E4"/>
    <w:rsid w:val="00246799"/>
    <w:rsid w:val="00247F86"/>
    <w:rsid w:val="00250B88"/>
    <w:rsid w:val="00256753"/>
    <w:rsid w:val="002613DF"/>
    <w:rsid w:val="00261F93"/>
    <w:rsid w:val="0026473C"/>
    <w:rsid w:val="00266716"/>
    <w:rsid w:val="00270927"/>
    <w:rsid w:val="00274407"/>
    <w:rsid w:val="00275B25"/>
    <w:rsid w:val="00280CD9"/>
    <w:rsid w:val="00281456"/>
    <w:rsid w:val="00282064"/>
    <w:rsid w:val="00291C31"/>
    <w:rsid w:val="0029281C"/>
    <w:rsid w:val="00297254"/>
    <w:rsid w:val="002A1762"/>
    <w:rsid w:val="002A4091"/>
    <w:rsid w:val="002B0472"/>
    <w:rsid w:val="002B3907"/>
    <w:rsid w:val="002C579A"/>
    <w:rsid w:val="002D192D"/>
    <w:rsid w:val="002D715A"/>
    <w:rsid w:val="002E0175"/>
    <w:rsid w:val="002F2FD8"/>
    <w:rsid w:val="003027FA"/>
    <w:rsid w:val="003077E9"/>
    <w:rsid w:val="00315314"/>
    <w:rsid w:val="003175B4"/>
    <w:rsid w:val="00320F2A"/>
    <w:rsid w:val="00323B41"/>
    <w:rsid w:val="00331196"/>
    <w:rsid w:val="00331E06"/>
    <w:rsid w:val="00332589"/>
    <w:rsid w:val="00337970"/>
    <w:rsid w:val="00346762"/>
    <w:rsid w:val="00352D2A"/>
    <w:rsid w:val="00353D83"/>
    <w:rsid w:val="00354B16"/>
    <w:rsid w:val="0036656D"/>
    <w:rsid w:val="0037571B"/>
    <w:rsid w:val="00377564"/>
    <w:rsid w:val="0038028E"/>
    <w:rsid w:val="0038226F"/>
    <w:rsid w:val="00392A43"/>
    <w:rsid w:val="0039471E"/>
    <w:rsid w:val="003A107A"/>
    <w:rsid w:val="003A148B"/>
    <w:rsid w:val="003A69C8"/>
    <w:rsid w:val="003B57D7"/>
    <w:rsid w:val="003B664F"/>
    <w:rsid w:val="003C1B10"/>
    <w:rsid w:val="003C3A74"/>
    <w:rsid w:val="003C3D73"/>
    <w:rsid w:val="003C6F0F"/>
    <w:rsid w:val="003C7119"/>
    <w:rsid w:val="003D05FE"/>
    <w:rsid w:val="003D1250"/>
    <w:rsid w:val="003E4E77"/>
    <w:rsid w:val="003E5950"/>
    <w:rsid w:val="003E69D0"/>
    <w:rsid w:val="003F56BB"/>
    <w:rsid w:val="003F5753"/>
    <w:rsid w:val="004046C3"/>
    <w:rsid w:val="00411A2A"/>
    <w:rsid w:val="004151B5"/>
    <w:rsid w:val="00420478"/>
    <w:rsid w:val="00420A0F"/>
    <w:rsid w:val="00425CB0"/>
    <w:rsid w:val="00442447"/>
    <w:rsid w:val="0044284B"/>
    <w:rsid w:val="00444171"/>
    <w:rsid w:val="00445005"/>
    <w:rsid w:val="004503FB"/>
    <w:rsid w:val="0045315C"/>
    <w:rsid w:val="004634AD"/>
    <w:rsid w:val="00471595"/>
    <w:rsid w:val="00475EDA"/>
    <w:rsid w:val="00476CD9"/>
    <w:rsid w:val="00490C77"/>
    <w:rsid w:val="00492A1A"/>
    <w:rsid w:val="004956CC"/>
    <w:rsid w:val="00495CA6"/>
    <w:rsid w:val="004A2A37"/>
    <w:rsid w:val="004A3151"/>
    <w:rsid w:val="004B2614"/>
    <w:rsid w:val="004B2F58"/>
    <w:rsid w:val="004B5FAE"/>
    <w:rsid w:val="004B77F7"/>
    <w:rsid w:val="004C1109"/>
    <w:rsid w:val="004C49A6"/>
    <w:rsid w:val="004C50CF"/>
    <w:rsid w:val="004D13B6"/>
    <w:rsid w:val="004D1963"/>
    <w:rsid w:val="004D7E97"/>
    <w:rsid w:val="004E3384"/>
    <w:rsid w:val="004E3439"/>
    <w:rsid w:val="004F1276"/>
    <w:rsid w:val="004F3DD7"/>
    <w:rsid w:val="004F4328"/>
    <w:rsid w:val="004F4CC1"/>
    <w:rsid w:val="004F4CCA"/>
    <w:rsid w:val="004F617E"/>
    <w:rsid w:val="004F6534"/>
    <w:rsid w:val="005071E3"/>
    <w:rsid w:val="0051087E"/>
    <w:rsid w:val="005136EA"/>
    <w:rsid w:val="00516299"/>
    <w:rsid w:val="0051670D"/>
    <w:rsid w:val="00520042"/>
    <w:rsid w:val="00520961"/>
    <w:rsid w:val="0053251F"/>
    <w:rsid w:val="005330BF"/>
    <w:rsid w:val="005410E1"/>
    <w:rsid w:val="00541CB6"/>
    <w:rsid w:val="00546824"/>
    <w:rsid w:val="005476B8"/>
    <w:rsid w:val="00550103"/>
    <w:rsid w:val="00552A16"/>
    <w:rsid w:val="00553D0A"/>
    <w:rsid w:val="00553DD2"/>
    <w:rsid w:val="005571AD"/>
    <w:rsid w:val="0056438C"/>
    <w:rsid w:val="005657D4"/>
    <w:rsid w:val="00580297"/>
    <w:rsid w:val="00584BCD"/>
    <w:rsid w:val="0059073B"/>
    <w:rsid w:val="00590BFF"/>
    <w:rsid w:val="005913F4"/>
    <w:rsid w:val="00591E26"/>
    <w:rsid w:val="00594B43"/>
    <w:rsid w:val="005A332B"/>
    <w:rsid w:val="005C1E6F"/>
    <w:rsid w:val="005C7C09"/>
    <w:rsid w:val="005D3352"/>
    <w:rsid w:val="005D6BD0"/>
    <w:rsid w:val="005E28A7"/>
    <w:rsid w:val="005F087C"/>
    <w:rsid w:val="005F0C9B"/>
    <w:rsid w:val="005F16D0"/>
    <w:rsid w:val="005F374E"/>
    <w:rsid w:val="005F3FA4"/>
    <w:rsid w:val="00600357"/>
    <w:rsid w:val="00603D3D"/>
    <w:rsid w:val="006112EA"/>
    <w:rsid w:val="00612F23"/>
    <w:rsid w:val="00616F71"/>
    <w:rsid w:val="00621CA2"/>
    <w:rsid w:val="00633B2B"/>
    <w:rsid w:val="00635019"/>
    <w:rsid w:val="00636BB8"/>
    <w:rsid w:val="00640128"/>
    <w:rsid w:val="00641718"/>
    <w:rsid w:val="0064306F"/>
    <w:rsid w:val="00643AC2"/>
    <w:rsid w:val="006442C2"/>
    <w:rsid w:val="006453CA"/>
    <w:rsid w:val="0064708C"/>
    <w:rsid w:val="00647EF1"/>
    <w:rsid w:val="0065652C"/>
    <w:rsid w:val="00657498"/>
    <w:rsid w:val="006605F4"/>
    <w:rsid w:val="006644D0"/>
    <w:rsid w:val="00672296"/>
    <w:rsid w:val="00673453"/>
    <w:rsid w:val="00674DFE"/>
    <w:rsid w:val="006815B6"/>
    <w:rsid w:val="00681B1B"/>
    <w:rsid w:val="006847C7"/>
    <w:rsid w:val="0068483C"/>
    <w:rsid w:val="00691250"/>
    <w:rsid w:val="00697C9C"/>
    <w:rsid w:val="006A030B"/>
    <w:rsid w:val="006B2294"/>
    <w:rsid w:val="006C261E"/>
    <w:rsid w:val="006D1795"/>
    <w:rsid w:val="006D5672"/>
    <w:rsid w:val="006D7E02"/>
    <w:rsid w:val="006E19F9"/>
    <w:rsid w:val="006E7C74"/>
    <w:rsid w:val="006F4C09"/>
    <w:rsid w:val="007017DE"/>
    <w:rsid w:val="00721A73"/>
    <w:rsid w:val="00736F42"/>
    <w:rsid w:val="00740493"/>
    <w:rsid w:val="007410DF"/>
    <w:rsid w:val="00741847"/>
    <w:rsid w:val="007427CA"/>
    <w:rsid w:val="0074407B"/>
    <w:rsid w:val="00746BCD"/>
    <w:rsid w:val="00760A5D"/>
    <w:rsid w:val="00761798"/>
    <w:rsid w:val="00774611"/>
    <w:rsid w:val="00774D50"/>
    <w:rsid w:val="00780410"/>
    <w:rsid w:val="0078449C"/>
    <w:rsid w:val="007852B1"/>
    <w:rsid w:val="00790B84"/>
    <w:rsid w:val="00793FD5"/>
    <w:rsid w:val="007949A3"/>
    <w:rsid w:val="007957E4"/>
    <w:rsid w:val="007957EC"/>
    <w:rsid w:val="007960B4"/>
    <w:rsid w:val="007A0EA2"/>
    <w:rsid w:val="007A2969"/>
    <w:rsid w:val="007B3DE9"/>
    <w:rsid w:val="007B5415"/>
    <w:rsid w:val="007B5D60"/>
    <w:rsid w:val="007B69E7"/>
    <w:rsid w:val="007E4D90"/>
    <w:rsid w:val="007E74DA"/>
    <w:rsid w:val="007F0630"/>
    <w:rsid w:val="007F31A8"/>
    <w:rsid w:val="007F76E9"/>
    <w:rsid w:val="008019D3"/>
    <w:rsid w:val="008036FE"/>
    <w:rsid w:val="008070CC"/>
    <w:rsid w:val="0081054B"/>
    <w:rsid w:val="00815B7F"/>
    <w:rsid w:val="00815CBA"/>
    <w:rsid w:val="00822A90"/>
    <w:rsid w:val="008263F1"/>
    <w:rsid w:val="00832AEC"/>
    <w:rsid w:val="008345C8"/>
    <w:rsid w:val="0083512C"/>
    <w:rsid w:val="00835E50"/>
    <w:rsid w:val="00837368"/>
    <w:rsid w:val="008402AC"/>
    <w:rsid w:val="00841CD2"/>
    <w:rsid w:val="00871181"/>
    <w:rsid w:val="00871BA2"/>
    <w:rsid w:val="00880879"/>
    <w:rsid w:val="00884B81"/>
    <w:rsid w:val="0088670D"/>
    <w:rsid w:val="00890828"/>
    <w:rsid w:val="00891F27"/>
    <w:rsid w:val="008A0272"/>
    <w:rsid w:val="008A25AB"/>
    <w:rsid w:val="008A4B2C"/>
    <w:rsid w:val="008B5799"/>
    <w:rsid w:val="008B6DC0"/>
    <w:rsid w:val="008C14C9"/>
    <w:rsid w:val="008C2EBA"/>
    <w:rsid w:val="008D067F"/>
    <w:rsid w:val="008D2119"/>
    <w:rsid w:val="008D26EF"/>
    <w:rsid w:val="008D6C16"/>
    <w:rsid w:val="008D7B55"/>
    <w:rsid w:val="008E307A"/>
    <w:rsid w:val="00903052"/>
    <w:rsid w:val="00903583"/>
    <w:rsid w:val="0090663E"/>
    <w:rsid w:val="00912119"/>
    <w:rsid w:val="00920218"/>
    <w:rsid w:val="0092058B"/>
    <w:rsid w:val="00923DE7"/>
    <w:rsid w:val="00927A20"/>
    <w:rsid w:val="00927B9D"/>
    <w:rsid w:val="00941B81"/>
    <w:rsid w:val="009433BE"/>
    <w:rsid w:val="00947093"/>
    <w:rsid w:val="00947651"/>
    <w:rsid w:val="00954308"/>
    <w:rsid w:val="009626D3"/>
    <w:rsid w:val="0096408A"/>
    <w:rsid w:val="00966E6F"/>
    <w:rsid w:val="00974043"/>
    <w:rsid w:val="009745D3"/>
    <w:rsid w:val="00981F5C"/>
    <w:rsid w:val="009845C5"/>
    <w:rsid w:val="00990902"/>
    <w:rsid w:val="00991B09"/>
    <w:rsid w:val="00996D0D"/>
    <w:rsid w:val="009A540C"/>
    <w:rsid w:val="009A6083"/>
    <w:rsid w:val="009A6251"/>
    <w:rsid w:val="009A654D"/>
    <w:rsid w:val="009B77BC"/>
    <w:rsid w:val="009B7A2E"/>
    <w:rsid w:val="009C7752"/>
    <w:rsid w:val="009E0D1C"/>
    <w:rsid w:val="009E1DBE"/>
    <w:rsid w:val="009E245A"/>
    <w:rsid w:val="009E347A"/>
    <w:rsid w:val="009E6084"/>
    <w:rsid w:val="009F1C96"/>
    <w:rsid w:val="009F412E"/>
    <w:rsid w:val="009F7DB8"/>
    <w:rsid w:val="00A06B1E"/>
    <w:rsid w:val="00A1516F"/>
    <w:rsid w:val="00A22948"/>
    <w:rsid w:val="00A26F9C"/>
    <w:rsid w:val="00A30AF7"/>
    <w:rsid w:val="00A424D0"/>
    <w:rsid w:val="00A42EC7"/>
    <w:rsid w:val="00A43186"/>
    <w:rsid w:val="00A43503"/>
    <w:rsid w:val="00A55B2C"/>
    <w:rsid w:val="00A567B9"/>
    <w:rsid w:val="00A57132"/>
    <w:rsid w:val="00A57A11"/>
    <w:rsid w:val="00A62BC3"/>
    <w:rsid w:val="00A639EB"/>
    <w:rsid w:val="00A70125"/>
    <w:rsid w:val="00A70DF3"/>
    <w:rsid w:val="00A75B10"/>
    <w:rsid w:val="00A91BA7"/>
    <w:rsid w:val="00A972F9"/>
    <w:rsid w:val="00AA3643"/>
    <w:rsid w:val="00AA63CF"/>
    <w:rsid w:val="00AB0409"/>
    <w:rsid w:val="00AB47B7"/>
    <w:rsid w:val="00AB5F74"/>
    <w:rsid w:val="00AC20B6"/>
    <w:rsid w:val="00AC2668"/>
    <w:rsid w:val="00AC7467"/>
    <w:rsid w:val="00AC7F6B"/>
    <w:rsid w:val="00AD0A62"/>
    <w:rsid w:val="00AD4C64"/>
    <w:rsid w:val="00AE1DE9"/>
    <w:rsid w:val="00AE36F6"/>
    <w:rsid w:val="00AE406F"/>
    <w:rsid w:val="00AE5DB2"/>
    <w:rsid w:val="00AF09CF"/>
    <w:rsid w:val="00B03355"/>
    <w:rsid w:val="00B057D8"/>
    <w:rsid w:val="00B109ED"/>
    <w:rsid w:val="00B160CA"/>
    <w:rsid w:val="00B20CEC"/>
    <w:rsid w:val="00B25525"/>
    <w:rsid w:val="00B25794"/>
    <w:rsid w:val="00B264E3"/>
    <w:rsid w:val="00B30438"/>
    <w:rsid w:val="00B4050A"/>
    <w:rsid w:val="00B419F7"/>
    <w:rsid w:val="00B425AC"/>
    <w:rsid w:val="00B42AFE"/>
    <w:rsid w:val="00B45280"/>
    <w:rsid w:val="00B455B5"/>
    <w:rsid w:val="00B469BF"/>
    <w:rsid w:val="00B46D7E"/>
    <w:rsid w:val="00B53A2B"/>
    <w:rsid w:val="00B5733D"/>
    <w:rsid w:val="00B6078D"/>
    <w:rsid w:val="00B6175B"/>
    <w:rsid w:val="00B719B9"/>
    <w:rsid w:val="00B7302E"/>
    <w:rsid w:val="00B73CA5"/>
    <w:rsid w:val="00B86D4F"/>
    <w:rsid w:val="00B8752B"/>
    <w:rsid w:val="00B937B2"/>
    <w:rsid w:val="00B970C1"/>
    <w:rsid w:val="00B97381"/>
    <w:rsid w:val="00B97E0D"/>
    <w:rsid w:val="00BA1771"/>
    <w:rsid w:val="00BA339B"/>
    <w:rsid w:val="00BA350C"/>
    <w:rsid w:val="00BA4202"/>
    <w:rsid w:val="00BB289D"/>
    <w:rsid w:val="00BB3F20"/>
    <w:rsid w:val="00BC4950"/>
    <w:rsid w:val="00BC5FB8"/>
    <w:rsid w:val="00BC6794"/>
    <w:rsid w:val="00BC72A0"/>
    <w:rsid w:val="00BD1955"/>
    <w:rsid w:val="00BE0D1B"/>
    <w:rsid w:val="00BE2EAC"/>
    <w:rsid w:val="00BE3176"/>
    <w:rsid w:val="00BE3D46"/>
    <w:rsid w:val="00BE70E9"/>
    <w:rsid w:val="00BE78F5"/>
    <w:rsid w:val="00BE7BC5"/>
    <w:rsid w:val="00BE7F0C"/>
    <w:rsid w:val="00BF3314"/>
    <w:rsid w:val="00C023AD"/>
    <w:rsid w:val="00C02748"/>
    <w:rsid w:val="00C045D3"/>
    <w:rsid w:val="00C04BD5"/>
    <w:rsid w:val="00C04D8E"/>
    <w:rsid w:val="00C075D1"/>
    <w:rsid w:val="00C155BA"/>
    <w:rsid w:val="00C17475"/>
    <w:rsid w:val="00C20408"/>
    <w:rsid w:val="00C24536"/>
    <w:rsid w:val="00C25A7C"/>
    <w:rsid w:val="00C325CF"/>
    <w:rsid w:val="00C3322F"/>
    <w:rsid w:val="00C345BC"/>
    <w:rsid w:val="00C37212"/>
    <w:rsid w:val="00C44B74"/>
    <w:rsid w:val="00C461DA"/>
    <w:rsid w:val="00C52463"/>
    <w:rsid w:val="00C5394B"/>
    <w:rsid w:val="00C603BB"/>
    <w:rsid w:val="00C643A9"/>
    <w:rsid w:val="00C66276"/>
    <w:rsid w:val="00C67F29"/>
    <w:rsid w:val="00C8201D"/>
    <w:rsid w:val="00C83096"/>
    <w:rsid w:val="00C876CE"/>
    <w:rsid w:val="00C87E22"/>
    <w:rsid w:val="00C94853"/>
    <w:rsid w:val="00CA1A36"/>
    <w:rsid w:val="00CA5F02"/>
    <w:rsid w:val="00CA6039"/>
    <w:rsid w:val="00CA7363"/>
    <w:rsid w:val="00CA755F"/>
    <w:rsid w:val="00CB230C"/>
    <w:rsid w:val="00CC0B94"/>
    <w:rsid w:val="00CC2282"/>
    <w:rsid w:val="00CC3C12"/>
    <w:rsid w:val="00CC4A15"/>
    <w:rsid w:val="00CC5D7E"/>
    <w:rsid w:val="00CC6B8C"/>
    <w:rsid w:val="00CC75D3"/>
    <w:rsid w:val="00CD3AFA"/>
    <w:rsid w:val="00CE1A6B"/>
    <w:rsid w:val="00CE4416"/>
    <w:rsid w:val="00CE56B5"/>
    <w:rsid w:val="00D00582"/>
    <w:rsid w:val="00D01BAA"/>
    <w:rsid w:val="00D023B5"/>
    <w:rsid w:val="00D05814"/>
    <w:rsid w:val="00D10B3E"/>
    <w:rsid w:val="00D10C4D"/>
    <w:rsid w:val="00D142AE"/>
    <w:rsid w:val="00D2556D"/>
    <w:rsid w:val="00D308EA"/>
    <w:rsid w:val="00D34499"/>
    <w:rsid w:val="00D37859"/>
    <w:rsid w:val="00D44F90"/>
    <w:rsid w:val="00D62F19"/>
    <w:rsid w:val="00D66DDF"/>
    <w:rsid w:val="00D729FF"/>
    <w:rsid w:val="00D751EF"/>
    <w:rsid w:val="00D75B5B"/>
    <w:rsid w:val="00D84C66"/>
    <w:rsid w:val="00D85554"/>
    <w:rsid w:val="00D90447"/>
    <w:rsid w:val="00D931BE"/>
    <w:rsid w:val="00D93610"/>
    <w:rsid w:val="00D95205"/>
    <w:rsid w:val="00DA1777"/>
    <w:rsid w:val="00DA19E4"/>
    <w:rsid w:val="00DA200A"/>
    <w:rsid w:val="00DA5B22"/>
    <w:rsid w:val="00DB1CE2"/>
    <w:rsid w:val="00DB6E3A"/>
    <w:rsid w:val="00DC7319"/>
    <w:rsid w:val="00DC7EE9"/>
    <w:rsid w:val="00DC7F15"/>
    <w:rsid w:val="00DD4FE2"/>
    <w:rsid w:val="00DD5371"/>
    <w:rsid w:val="00DE159D"/>
    <w:rsid w:val="00DE7E64"/>
    <w:rsid w:val="00DF301A"/>
    <w:rsid w:val="00E035D3"/>
    <w:rsid w:val="00E0669F"/>
    <w:rsid w:val="00E11CA5"/>
    <w:rsid w:val="00E13F6F"/>
    <w:rsid w:val="00E17E69"/>
    <w:rsid w:val="00E25FAC"/>
    <w:rsid w:val="00E305DE"/>
    <w:rsid w:val="00E31A3E"/>
    <w:rsid w:val="00E32354"/>
    <w:rsid w:val="00E3335B"/>
    <w:rsid w:val="00E3351C"/>
    <w:rsid w:val="00E339AF"/>
    <w:rsid w:val="00E34AF4"/>
    <w:rsid w:val="00E355B4"/>
    <w:rsid w:val="00E35D2A"/>
    <w:rsid w:val="00E37B80"/>
    <w:rsid w:val="00E4117D"/>
    <w:rsid w:val="00E5194F"/>
    <w:rsid w:val="00E53762"/>
    <w:rsid w:val="00E537F8"/>
    <w:rsid w:val="00E53FB2"/>
    <w:rsid w:val="00E543D2"/>
    <w:rsid w:val="00E579C0"/>
    <w:rsid w:val="00E62D3B"/>
    <w:rsid w:val="00E674B6"/>
    <w:rsid w:val="00E860AC"/>
    <w:rsid w:val="00E878A9"/>
    <w:rsid w:val="00E91434"/>
    <w:rsid w:val="00E9168C"/>
    <w:rsid w:val="00E92C73"/>
    <w:rsid w:val="00E96BF5"/>
    <w:rsid w:val="00E971EC"/>
    <w:rsid w:val="00EA7464"/>
    <w:rsid w:val="00EB2C2A"/>
    <w:rsid w:val="00EB3EDC"/>
    <w:rsid w:val="00EB7228"/>
    <w:rsid w:val="00EB727B"/>
    <w:rsid w:val="00ED1283"/>
    <w:rsid w:val="00ED3B77"/>
    <w:rsid w:val="00EE0FEA"/>
    <w:rsid w:val="00EE180D"/>
    <w:rsid w:val="00EE2AC2"/>
    <w:rsid w:val="00EE2DB0"/>
    <w:rsid w:val="00EF5500"/>
    <w:rsid w:val="00EF656D"/>
    <w:rsid w:val="00F0001E"/>
    <w:rsid w:val="00F07E53"/>
    <w:rsid w:val="00F10E62"/>
    <w:rsid w:val="00F135C2"/>
    <w:rsid w:val="00F15A54"/>
    <w:rsid w:val="00F1621B"/>
    <w:rsid w:val="00F22F6C"/>
    <w:rsid w:val="00F32BB6"/>
    <w:rsid w:val="00F41C0E"/>
    <w:rsid w:val="00F4523F"/>
    <w:rsid w:val="00F45A70"/>
    <w:rsid w:val="00F46F7D"/>
    <w:rsid w:val="00F605EE"/>
    <w:rsid w:val="00F76E9E"/>
    <w:rsid w:val="00F779F6"/>
    <w:rsid w:val="00F82472"/>
    <w:rsid w:val="00F8701F"/>
    <w:rsid w:val="00FB18C0"/>
    <w:rsid w:val="00FB4040"/>
    <w:rsid w:val="00FB7D2A"/>
    <w:rsid w:val="00FC39CE"/>
    <w:rsid w:val="00FC7C92"/>
    <w:rsid w:val="00FD0E12"/>
    <w:rsid w:val="00FD11C6"/>
    <w:rsid w:val="00FD1EDA"/>
    <w:rsid w:val="00FD487F"/>
    <w:rsid w:val="00FE192D"/>
    <w:rsid w:val="00FE31C9"/>
    <w:rsid w:val="00FF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66C4A0-BF59-48BD-8843-BD9E9B8B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9ED"/>
  </w:style>
  <w:style w:type="paragraph" w:styleId="1">
    <w:name w:val="heading 1"/>
    <w:basedOn w:val="a"/>
    <w:link w:val="10"/>
    <w:uiPriority w:val="9"/>
    <w:qFormat/>
    <w:rsid w:val="00886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109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109E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6430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06F"/>
  </w:style>
  <w:style w:type="paragraph" w:styleId="a5">
    <w:name w:val="footer"/>
    <w:basedOn w:val="a"/>
    <w:link w:val="a6"/>
    <w:uiPriority w:val="99"/>
    <w:unhideWhenUsed/>
    <w:rsid w:val="006430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06F"/>
  </w:style>
  <w:style w:type="table" w:styleId="a7">
    <w:name w:val="Table Grid"/>
    <w:basedOn w:val="a1"/>
    <w:uiPriority w:val="59"/>
    <w:rsid w:val="00C1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73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363"/>
    <w:rPr>
      <w:rFonts w:ascii="Tahoma" w:hAnsi="Tahoma" w:cs="Tahoma"/>
      <w:sz w:val="16"/>
      <w:szCs w:val="16"/>
    </w:rPr>
  </w:style>
  <w:style w:type="paragraph" w:styleId="aa">
    <w:name w:val="Normal (Web)"/>
    <w:basedOn w:val="a"/>
    <w:uiPriority w:val="99"/>
    <w:semiHidden/>
    <w:unhideWhenUsed/>
    <w:rsid w:val="00F45A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E53FB2"/>
    <w:pPr>
      <w:spacing w:after="0" w:line="240" w:lineRule="auto"/>
    </w:pPr>
    <w:rPr>
      <w:sz w:val="20"/>
      <w:szCs w:val="20"/>
    </w:rPr>
  </w:style>
  <w:style w:type="character" w:customStyle="1" w:styleId="ac">
    <w:name w:val="Текст концевой сноски Знак"/>
    <w:basedOn w:val="a0"/>
    <w:link w:val="ab"/>
    <w:uiPriority w:val="99"/>
    <w:semiHidden/>
    <w:rsid w:val="00E53FB2"/>
    <w:rPr>
      <w:sz w:val="20"/>
      <w:szCs w:val="20"/>
    </w:rPr>
  </w:style>
  <w:style w:type="character" w:styleId="ad">
    <w:name w:val="endnote reference"/>
    <w:basedOn w:val="a0"/>
    <w:uiPriority w:val="99"/>
    <w:semiHidden/>
    <w:unhideWhenUsed/>
    <w:rsid w:val="00E53FB2"/>
    <w:rPr>
      <w:vertAlign w:val="superscript"/>
    </w:rPr>
  </w:style>
  <w:style w:type="character" w:customStyle="1" w:styleId="10">
    <w:name w:val="Заголовок 1 Знак"/>
    <w:basedOn w:val="a0"/>
    <w:link w:val="1"/>
    <w:uiPriority w:val="9"/>
    <w:rsid w:val="0088670D"/>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E4117D"/>
    <w:pPr>
      <w:ind w:left="720"/>
      <w:contextualSpacing/>
    </w:pPr>
  </w:style>
  <w:style w:type="paragraph" w:customStyle="1" w:styleId="ConsPlusNormal">
    <w:name w:val="ConsPlusNormal"/>
    <w:rsid w:val="00BE7F0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308">
      <w:bodyDiv w:val="1"/>
      <w:marLeft w:val="0"/>
      <w:marRight w:val="0"/>
      <w:marTop w:val="0"/>
      <w:marBottom w:val="0"/>
      <w:divBdr>
        <w:top w:val="none" w:sz="0" w:space="0" w:color="auto"/>
        <w:left w:val="none" w:sz="0" w:space="0" w:color="auto"/>
        <w:bottom w:val="none" w:sz="0" w:space="0" w:color="auto"/>
        <w:right w:val="none" w:sz="0" w:space="0" w:color="auto"/>
      </w:divBdr>
    </w:div>
    <w:div w:id="1467352324">
      <w:bodyDiv w:val="1"/>
      <w:marLeft w:val="0"/>
      <w:marRight w:val="0"/>
      <w:marTop w:val="0"/>
      <w:marBottom w:val="0"/>
      <w:divBdr>
        <w:top w:val="none" w:sz="0" w:space="0" w:color="auto"/>
        <w:left w:val="none" w:sz="0" w:space="0" w:color="auto"/>
        <w:bottom w:val="none" w:sz="0" w:space="0" w:color="auto"/>
        <w:right w:val="none" w:sz="0" w:space="0" w:color="auto"/>
      </w:divBdr>
      <w:divsChild>
        <w:div w:id="1857037951">
          <w:marLeft w:val="0"/>
          <w:marRight w:val="0"/>
          <w:marTop w:val="150"/>
          <w:marBottom w:val="150"/>
          <w:divBdr>
            <w:top w:val="none" w:sz="0" w:space="0" w:color="auto"/>
            <w:left w:val="none" w:sz="0" w:space="0" w:color="auto"/>
            <w:bottom w:val="none" w:sz="0" w:space="0" w:color="auto"/>
            <w:right w:val="none" w:sz="0" w:space="0" w:color="auto"/>
          </w:divBdr>
          <w:divsChild>
            <w:div w:id="631398877">
              <w:marLeft w:val="375"/>
              <w:marRight w:val="375"/>
              <w:marTop w:val="0"/>
              <w:marBottom w:val="0"/>
              <w:divBdr>
                <w:top w:val="single" w:sz="6" w:space="0" w:color="2E2E2E"/>
                <w:left w:val="single" w:sz="6" w:space="0" w:color="2E2E2E"/>
                <w:bottom w:val="single" w:sz="6" w:space="0" w:color="2E2E2E"/>
                <w:right w:val="single" w:sz="6" w:space="0" w:color="2E2E2E"/>
              </w:divBdr>
              <w:divsChild>
                <w:div w:id="2130736607">
                  <w:marLeft w:val="0"/>
                  <w:marRight w:val="0"/>
                  <w:marTop w:val="0"/>
                  <w:marBottom w:val="0"/>
                  <w:divBdr>
                    <w:top w:val="none" w:sz="0" w:space="0" w:color="auto"/>
                    <w:left w:val="none" w:sz="0" w:space="0" w:color="auto"/>
                    <w:bottom w:val="none" w:sz="0" w:space="0" w:color="auto"/>
                    <w:right w:val="none" w:sz="0" w:space="0" w:color="auto"/>
                  </w:divBdr>
                  <w:divsChild>
                    <w:div w:id="1555434235">
                      <w:marLeft w:val="0"/>
                      <w:marRight w:val="0"/>
                      <w:marTop w:val="0"/>
                      <w:marBottom w:val="0"/>
                      <w:divBdr>
                        <w:top w:val="none" w:sz="0" w:space="0" w:color="auto"/>
                        <w:left w:val="none" w:sz="0" w:space="0" w:color="auto"/>
                        <w:bottom w:val="none" w:sz="0" w:space="0" w:color="auto"/>
                        <w:right w:val="none" w:sz="0" w:space="0" w:color="auto"/>
                      </w:divBdr>
                      <w:divsChild>
                        <w:div w:id="1977418164">
                          <w:marLeft w:val="0"/>
                          <w:marRight w:val="0"/>
                          <w:marTop w:val="0"/>
                          <w:marBottom w:val="0"/>
                          <w:divBdr>
                            <w:top w:val="none" w:sz="0" w:space="0" w:color="auto"/>
                            <w:left w:val="none" w:sz="0" w:space="0" w:color="auto"/>
                            <w:bottom w:val="none" w:sz="0" w:space="0" w:color="auto"/>
                            <w:right w:val="none" w:sz="0" w:space="0" w:color="auto"/>
                          </w:divBdr>
                          <w:divsChild>
                            <w:div w:id="17652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hyperlink" Target="consultantplus://offline/ref=2CABAA0D7F76C0B4BB945ADB4B3C6A18063AB7B1E2BB998E0A3E5EC4CC08787D6F01BF15ACED227Bn6GCG" TargetMode="External"/><Relationship Id="rId18" Type="http://schemas.openxmlformats.org/officeDocument/2006/relationships/hyperlink" Target="consultantplus://offline/ref=2CABAA0D7F76C0B4BB945ADB4B3C6A18063BBAB3E2B4998E0A3E5EC4CC08787D6F01BF15ACED207Dn6G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ABAA0D7F76C0B4BB945ADB4B3C6A180638BDB0E7B3998E0A3E5EC4CCn0G8G" TargetMode="External"/><Relationship Id="rId7" Type="http://schemas.openxmlformats.org/officeDocument/2006/relationships/endnotes" Target="endnotes.xml"/><Relationship Id="rId12" Type="http://schemas.openxmlformats.org/officeDocument/2006/relationships/hyperlink" Target="consultantplus://offline/ref=2CABAA0D7F76C0B4BB945ADB4B3C6A180638BDB0E7B3998E0A3E5EC4CC08787D6F01BF15ACED227Cn6G8G" TargetMode="External"/><Relationship Id="rId17" Type="http://schemas.openxmlformats.org/officeDocument/2006/relationships/hyperlink" Target="consultantplus://offline/ref=2CABAA0D7F76C0B4BB945ADB4B3C6A180638BDB0E7B3998E0A3E5EC4CC08787D6F01BF15ACED227Bn6G6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2CABAA0D7F76C0B4BB945ADB4B3C6A180638BDB0E7B3998E0A3E5EC4CC08787D6F01BF15ACED217En6GDG" TargetMode="External"/><Relationship Id="rId20" Type="http://schemas.openxmlformats.org/officeDocument/2006/relationships/hyperlink" Target="consultantplus://offline/ref=2CABAA0D7F76C0B4BB945ADB4B3C6A180638BDB0E7B3998E0A3E5EC4CC08787D6F01BF15ACED257Cn6G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ABAA0D7F76C0B4BB945ADB4B3C6A180638BDB0E7B3998E0A3E5EC4CCn0G8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ABAA0D7F76C0B4BB945ADB4B3C6A180638BDB0E7B3998E0A3E5EC4CC08787D6F01BF15ACED217En6GFG" TargetMode="External"/><Relationship Id="rId23" Type="http://schemas.openxmlformats.org/officeDocument/2006/relationships/header" Target="header2.xml"/><Relationship Id="rId10" Type="http://schemas.openxmlformats.org/officeDocument/2006/relationships/hyperlink" Target="consultantplus://offline/ref=FD9012DD42EAD9ED9F908217BA82FB78DDD724C9CB96EEC44ECFE2DC8Em7GAG" TargetMode="External"/><Relationship Id="rId19" Type="http://schemas.openxmlformats.org/officeDocument/2006/relationships/hyperlink" Target="consultantplus://offline/ref=2CABAA0D7F76C0B4BB945ADB4B3C6A180638BDB0E7B3998E0A3E5EC4CC08787D6F01BF15ACED2A70n6GF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 Id="rId14" Type="http://schemas.openxmlformats.org/officeDocument/2006/relationships/hyperlink" Target="consultantplus://offline/ref=2CABAA0D7F76C0B4BB945ADB4B3C6A18063BBAB3E2B4998E0A3E5EC4CC08787D6F01BF15ACED2378n6GC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7D19-78E6-4B74-8B7A-0E4A04B8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3846</Words>
  <Characters>21925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днс</dc:creator>
  <cp:lastModifiedBy>Ольга Геннадьевна</cp:lastModifiedBy>
  <cp:revision>3</cp:revision>
  <cp:lastPrinted>2022-03-18T05:30:00Z</cp:lastPrinted>
  <dcterms:created xsi:type="dcterms:W3CDTF">2022-04-04T02:42:00Z</dcterms:created>
  <dcterms:modified xsi:type="dcterms:W3CDTF">2022-04-04T03:45:00Z</dcterms:modified>
</cp:coreProperties>
</file>