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A51" w:rsidRDefault="00193A51" w:rsidP="00193A51">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АДМИНИСТРАЦИЯ ГОРОДА ИРКУТСКА</w:t>
      </w:r>
    </w:p>
    <w:p w:rsidR="00193A51" w:rsidRDefault="00193A51" w:rsidP="00193A51">
      <w:pPr>
        <w:autoSpaceDE w:val="0"/>
        <w:autoSpaceDN w:val="0"/>
        <w:adjustRightInd w:val="0"/>
        <w:spacing w:after="0" w:line="240" w:lineRule="auto"/>
        <w:jc w:val="both"/>
        <w:rPr>
          <w:rFonts w:ascii="Times New Roman" w:hAnsi="Times New Roman" w:cs="Times New Roman"/>
          <w:b/>
          <w:bCs/>
          <w:sz w:val="28"/>
          <w:szCs w:val="28"/>
        </w:rPr>
      </w:pP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27 января 2021 г. N 031-06-24/21</w:t>
      </w:r>
    </w:p>
    <w:p w:rsidR="00193A51" w:rsidRDefault="00193A51" w:rsidP="00193A51">
      <w:pPr>
        <w:autoSpaceDE w:val="0"/>
        <w:autoSpaceDN w:val="0"/>
        <w:adjustRightInd w:val="0"/>
        <w:spacing w:after="0" w:line="240" w:lineRule="auto"/>
        <w:jc w:val="both"/>
        <w:rPr>
          <w:rFonts w:ascii="Times New Roman" w:hAnsi="Times New Roman" w:cs="Times New Roman"/>
          <w:b/>
          <w:bCs/>
          <w:sz w:val="28"/>
          <w:szCs w:val="28"/>
        </w:rPr>
      </w:pP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АДМИНИСТРАТИВНОГО РЕГЛАМЕНТА ПРЕДОСТАВЛЕНИЯ</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"ПРИЕМ ЗАЯВЛЕНИЙ, ПОСТАНОВКА НА УЧЕТ</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ДЕТЕЙ, ПОДЛЕЖАЩИХ ОБУЧЕНИЮ ПО ОБРАЗОВАТЕЛЬНЫМ ПРОГРАММАМ</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ДОШКОЛЬНОГО ОБРАЗОВАНИЯ"</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повышения доступности муниципальной услуги, создания комфортных условий для граждан, руководствуясь </w:t>
      </w:r>
      <w:hyperlink r:id="rId4" w:history="1">
        <w:r>
          <w:rPr>
            <w:rFonts w:ascii="Times New Roman" w:hAnsi="Times New Roman" w:cs="Times New Roman"/>
            <w:color w:val="0000FF"/>
            <w:sz w:val="28"/>
            <w:szCs w:val="28"/>
          </w:rPr>
          <w:t>пунктом 13 части 1 статьи 16</w:t>
        </w:r>
      </w:hyperlink>
      <w:r>
        <w:rPr>
          <w:rFonts w:ascii="Times New Roman" w:hAnsi="Times New Roman" w:cs="Times New Roman"/>
          <w:sz w:val="28"/>
          <w:szCs w:val="28"/>
        </w:rPr>
        <w:t xml:space="preserve">, </w:t>
      </w:r>
      <w:hyperlink r:id="rId5" w:history="1">
        <w:r>
          <w:rPr>
            <w:rFonts w:ascii="Times New Roman" w:hAnsi="Times New Roman" w:cs="Times New Roman"/>
            <w:color w:val="0000FF"/>
            <w:sz w:val="28"/>
            <w:szCs w:val="28"/>
          </w:rPr>
          <w:t>статьями 37</w:t>
        </w:r>
      </w:hyperlink>
      <w:r>
        <w:rPr>
          <w:rFonts w:ascii="Times New Roman" w:hAnsi="Times New Roman" w:cs="Times New Roman"/>
          <w:sz w:val="28"/>
          <w:szCs w:val="28"/>
        </w:rPr>
        <w:t xml:space="preserve">, </w:t>
      </w:r>
      <w:hyperlink r:id="rId6" w:history="1">
        <w:r>
          <w:rPr>
            <w:rFonts w:ascii="Times New Roman" w:hAnsi="Times New Roman" w:cs="Times New Roman"/>
            <w:color w:val="0000FF"/>
            <w:sz w:val="28"/>
            <w:szCs w:val="28"/>
          </w:rPr>
          <w:t>52</w:t>
        </w:r>
      </w:hyperlink>
      <w:r>
        <w:rPr>
          <w:rFonts w:ascii="Times New Roman" w:hAnsi="Times New Roman" w:cs="Times New Roman"/>
          <w:sz w:val="28"/>
          <w:szCs w:val="28"/>
        </w:rPr>
        <w:t xml:space="preserve">, </w:t>
      </w:r>
      <w:hyperlink r:id="rId7" w:history="1">
        <w:r>
          <w:rPr>
            <w:rFonts w:ascii="Times New Roman" w:hAnsi="Times New Roman" w:cs="Times New Roman"/>
            <w:color w:val="0000FF"/>
            <w:sz w:val="28"/>
            <w:szCs w:val="28"/>
          </w:rPr>
          <w:t>53</w:t>
        </w:r>
      </w:hyperlink>
      <w:r>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Федеральным </w:t>
      </w:r>
      <w:hyperlink r:id="rId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организации предоставления государственных и муниципальных услуг", </w:t>
      </w:r>
      <w:hyperlink r:id="rId9" w:history="1">
        <w:r>
          <w:rPr>
            <w:rFonts w:ascii="Times New Roman" w:hAnsi="Times New Roman" w:cs="Times New Roman"/>
            <w:color w:val="0000FF"/>
            <w:sz w:val="28"/>
            <w:szCs w:val="28"/>
          </w:rPr>
          <w:t>пунктом 6 части 1 статьи 9</w:t>
        </w:r>
      </w:hyperlink>
      <w:r>
        <w:rPr>
          <w:rFonts w:ascii="Times New Roman" w:hAnsi="Times New Roman" w:cs="Times New Roman"/>
          <w:sz w:val="28"/>
          <w:szCs w:val="28"/>
        </w:rPr>
        <w:t xml:space="preserve"> Федерального закона "Об образовании в Российской Федерации", </w:t>
      </w:r>
      <w:hyperlink r:id="rId10" w:history="1">
        <w:r>
          <w:rPr>
            <w:rFonts w:ascii="Times New Roman" w:hAnsi="Times New Roman" w:cs="Times New Roman"/>
            <w:color w:val="0000FF"/>
            <w:sz w:val="28"/>
            <w:szCs w:val="28"/>
          </w:rPr>
          <w:t>статьями 37</w:t>
        </w:r>
      </w:hyperlink>
      <w:r>
        <w:rPr>
          <w:rFonts w:ascii="Times New Roman" w:hAnsi="Times New Roman" w:cs="Times New Roman"/>
          <w:sz w:val="28"/>
          <w:szCs w:val="28"/>
        </w:rPr>
        <w:t xml:space="preserve">, </w:t>
      </w:r>
      <w:hyperlink r:id="rId11" w:history="1">
        <w:r>
          <w:rPr>
            <w:rFonts w:ascii="Times New Roman" w:hAnsi="Times New Roman" w:cs="Times New Roman"/>
            <w:color w:val="0000FF"/>
            <w:sz w:val="28"/>
            <w:szCs w:val="28"/>
          </w:rPr>
          <w:t>38</w:t>
        </w:r>
      </w:hyperlink>
      <w:r>
        <w:rPr>
          <w:rFonts w:ascii="Times New Roman" w:hAnsi="Times New Roman" w:cs="Times New Roman"/>
          <w:sz w:val="28"/>
          <w:szCs w:val="28"/>
        </w:rPr>
        <w:t xml:space="preserve">, </w:t>
      </w:r>
      <w:hyperlink r:id="rId12" w:history="1">
        <w:r>
          <w:rPr>
            <w:rFonts w:ascii="Times New Roman" w:hAnsi="Times New Roman" w:cs="Times New Roman"/>
            <w:color w:val="0000FF"/>
            <w:sz w:val="28"/>
            <w:szCs w:val="28"/>
          </w:rPr>
          <w:t>42</w:t>
        </w:r>
      </w:hyperlink>
      <w:r>
        <w:rPr>
          <w:rFonts w:ascii="Times New Roman" w:hAnsi="Times New Roman" w:cs="Times New Roman"/>
          <w:sz w:val="28"/>
          <w:szCs w:val="28"/>
        </w:rPr>
        <w:t xml:space="preserve"> Устава города Иркутска, </w:t>
      </w:r>
      <w:hyperlink r:id="rId13" w:history="1">
        <w:r>
          <w:rPr>
            <w:rFonts w:ascii="Times New Roman" w:hAnsi="Times New Roman" w:cs="Times New Roman"/>
            <w:color w:val="0000FF"/>
            <w:sz w:val="28"/>
            <w:szCs w:val="28"/>
          </w:rPr>
          <w:t>Порядком</w:t>
        </w:r>
      </w:hyperlink>
      <w:r>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утвержденным постановлением администрации города Иркутска от 24 ноября 2010 года N 031-06-2856/10, администрация города Иркутска постановляет:</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w:t>
      </w:r>
      <w:hyperlink w:anchor="Par51" w:history="1">
        <w:r>
          <w:rPr>
            <w:rFonts w:ascii="Times New Roman" w:hAnsi="Times New Roman" w:cs="Times New Roman"/>
            <w:color w:val="0000FF"/>
            <w:sz w:val="28"/>
            <w:szCs w:val="28"/>
          </w:rPr>
          <w:t>регламент</w:t>
        </w:r>
      </w:hyperlink>
      <w:r>
        <w:rPr>
          <w:rFonts w:ascii="Times New Roman" w:hAnsi="Times New Roman" w:cs="Times New Roman"/>
          <w:sz w:val="28"/>
          <w:szCs w:val="28"/>
        </w:rPr>
        <w:t xml:space="preserve"> предоставления муниципальной услуги "Прием заявлений, постановка на учет детей, подлежащих обучению по образовательным программам дошкольного образования" (Приложение N 1).</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Отменить:</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14"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города Иркутска от 19 апреля 2012 года N 031-06-742/12 "Об утверждении административного регламента предоставления муниципальной услуги "Прием заявлений, постановка на учет детей, подлежащих обучению по образовательным программам дошкольного образования";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hyperlink r:id="rId15"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города Иркутска от 26 октября 2012 года N 031-06-2107/12 "О внесении изменений в постановление администрации г. Иркутска от 19.04.2012 N 031-06-742/12";</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hyperlink r:id="rId16"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города Иркутска от 19 июня 2013 года N 031-06-1371/13 "О внесении изменений в постановление администрации г. Иркутска от 19.04.2012 N 031-06-742/12";</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hyperlink r:id="rId17" w:history="1">
        <w:r>
          <w:rPr>
            <w:rFonts w:ascii="Times New Roman" w:hAnsi="Times New Roman" w:cs="Times New Roman"/>
            <w:color w:val="0000FF"/>
            <w:sz w:val="28"/>
            <w:szCs w:val="28"/>
          </w:rPr>
          <w:t>пункт 1</w:t>
        </w:r>
      </w:hyperlink>
      <w:r>
        <w:rPr>
          <w:rFonts w:ascii="Times New Roman" w:hAnsi="Times New Roman" w:cs="Times New Roman"/>
          <w:sz w:val="28"/>
          <w:szCs w:val="28"/>
        </w:rPr>
        <w:t xml:space="preserve"> постановления администрации города Иркутска от 25 декабря 2013 года N 031-06-3002/13 "О внесении изменений в постановления администрации </w:t>
      </w:r>
      <w:r>
        <w:rPr>
          <w:rFonts w:ascii="Times New Roman" w:hAnsi="Times New Roman" w:cs="Times New Roman"/>
          <w:sz w:val="28"/>
          <w:szCs w:val="28"/>
        </w:rPr>
        <w:lastRenderedPageBreak/>
        <w:t>города Иркутска от 19.04.2012 N 031-06-742/12, от 06.04.2011 N 031-06-642/11, от 14.09.2012 N 031-06-1868/12";</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hyperlink r:id="rId18" w:history="1">
        <w:r>
          <w:rPr>
            <w:rFonts w:ascii="Times New Roman" w:hAnsi="Times New Roman" w:cs="Times New Roman"/>
            <w:color w:val="0000FF"/>
            <w:sz w:val="28"/>
            <w:szCs w:val="28"/>
          </w:rPr>
          <w:t>пункт 1</w:t>
        </w:r>
      </w:hyperlink>
      <w:r>
        <w:rPr>
          <w:rFonts w:ascii="Times New Roman" w:hAnsi="Times New Roman" w:cs="Times New Roman"/>
          <w:sz w:val="28"/>
          <w:szCs w:val="28"/>
        </w:rPr>
        <w:t xml:space="preserve"> постановления администрации города Иркутска от 27 января 2015 года N 031-06-37/5 "О внесении изменений в постановления администрации города Иркутска от 19.04.2012 N 031-06-742/12, от 06.04.2011 N 031-06-642/11";</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hyperlink r:id="rId19"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города Иркутска от 2 июня 2016 года N 031-06-522/6 "О внесении изменений в постановление администрации города Иркутска от 19.04.2012 N 031-06-742/12";</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hyperlink r:id="rId20" w:history="1">
        <w:r>
          <w:rPr>
            <w:rFonts w:ascii="Times New Roman" w:hAnsi="Times New Roman" w:cs="Times New Roman"/>
            <w:color w:val="0000FF"/>
            <w:sz w:val="28"/>
            <w:szCs w:val="28"/>
          </w:rPr>
          <w:t>пункт 1</w:t>
        </w:r>
      </w:hyperlink>
      <w:r>
        <w:rPr>
          <w:rFonts w:ascii="Times New Roman" w:hAnsi="Times New Roman" w:cs="Times New Roman"/>
          <w:sz w:val="28"/>
          <w:szCs w:val="28"/>
        </w:rPr>
        <w:t xml:space="preserve"> постановления администрации города Иркутска от 21 сентября 2016 года N 031-06-876/6 "О внесении изменений в постановления администрации города Иркутска от 19.04.2012 N 031-06-742/12, от 06.04.2011 N 031-06-642/11";</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hyperlink r:id="rId21"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города Иркутска от 13 февраля 2017 года N 031-06-99/7 "О внесении изменений в постановление администрации города Иркутска от 19.04.2012 N 031-06-742/12";</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hyperlink r:id="rId2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города Иркутска от 25 августа 2017 года N 031-06-850/7 "О внесении изменений в постановление администрации города Иркутска от 19.04.2012 N 031-06-742/12";</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hyperlink r:id="rId2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города Иркутска от 30 марта 2018 года N 031-06-265/8 "О внесении изменений в раздел II административного регламента предоставления муниципальной услуги "Прием заявлений, постановка на учет детей, подлежащих обучению по образовательным программам дошкольного образования", утвержденного постановлением администрации города Иркутска от 19 апреля 2012 года N 031-06-742/12";</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hyperlink r:id="rId24"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города Иркутска от 28 февраля 2019 года N 031-06-122/9 "О внесении изменений в административный регламент предоставления муниципальной услуги "Прием заявлений, постановка на учет детей, подлежащих обучению по образовательным программам дошкольного образования", утвержденный постановлением администрации города Иркутска от 19 апреля 2012 года N 031-06-742/12".</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1 января 2021 года, но не ранее дня его официального опубликования, за исключением отдельных положений, для которых настоящим пунктом установлен иной срок вступления в силу.</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Положения </w:t>
      </w:r>
      <w:hyperlink w:anchor="Par51" w:history="1">
        <w:r>
          <w:rPr>
            <w:rFonts w:ascii="Times New Roman" w:hAnsi="Times New Roman" w:cs="Times New Roman"/>
            <w:color w:val="0000FF"/>
            <w:sz w:val="28"/>
            <w:szCs w:val="28"/>
          </w:rPr>
          <w:t>Приложения N 1</w:t>
        </w:r>
      </w:hyperlink>
      <w:r>
        <w:rPr>
          <w:rFonts w:ascii="Times New Roman" w:hAnsi="Times New Roman" w:cs="Times New Roman"/>
          <w:sz w:val="28"/>
          <w:szCs w:val="28"/>
        </w:rPr>
        <w:t xml:space="preserve"> к настоящему Постановлению, касающиеся осуществления межведомственного электронного взаимодействия с органами, участвующими в предоставлении муниципальной услуги, вступают в силу с момента возникновения технической возможности осуществления межведомственного электронного взаимодействия.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Положения </w:t>
      </w:r>
      <w:hyperlink w:anchor="Par51" w:history="1">
        <w:r>
          <w:rPr>
            <w:rFonts w:ascii="Times New Roman" w:hAnsi="Times New Roman" w:cs="Times New Roman"/>
            <w:color w:val="0000FF"/>
            <w:sz w:val="28"/>
            <w:szCs w:val="28"/>
          </w:rPr>
          <w:t>Приложения N 1</w:t>
        </w:r>
      </w:hyperlink>
      <w:r>
        <w:rPr>
          <w:rFonts w:ascii="Times New Roman" w:hAnsi="Times New Roman" w:cs="Times New Roman"/>
          <w:sz w:val="28"/>
          <w:szCs w:val="28"/>
        </w:rPr>
        <w:t xml:space="preserve"> к настоящему Постановлению, касающиеся регистрации заявления о предоставлении муниципальной услуги "Прием заявлений, постановка на учет детей, подлежащих обучению по образовательным программам дошкольного образования" в автоматизированной информационной системе "Комплектование ДОУ" министерства образования Иркутской области специалистом отдела по работе с населением соответствующего округа муниципального казенного учреждения "</w:t>
      </w:r>
      <w:proofErr w:type="spellStart"/>
      <w:r>
        <w:rPr>
          <w:rFonts w:ascii="Times New Roman" w:hAnsi="Times New Roman" w:cs="Times New Roman"/>
          <w:sz w:val="28"/>
          <w:szCs w:val="28"/>
        </w:rPr>
        <w:t>Сервисно</w:t>
      </w:r>
      <w:proofErr w:type="spellEnd"/>
      <w:r>
        <w:rPr>
          <w:rFonts w:ascii="Times New Roman" w:hAnsi="Times New Roman" w:cs="Times New Roman"/>
          <w:sz w:val="28"/>
          <w:szCs w:val="28"/>
        </w:rPr>
        <w:t xml:space="preserve">-регистрационный центр" г. Иркутска, работником государственного автономного учреждения "Иркутский областной многофункциональный центр предоставления государственных и муниципальных услуг" (организации, привлекаемой государственным автономным учреждением "Иркутский областной многофункциональный центр предоставления государственных и муниципальных услуг" в соответствии с </w:t>
      </w:r>
      <w:hyperlink r:id="rId25"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вступают в силу с момента возникновения соответствующей технической возможности.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Отделу документационного обеспечения и архива организационного управления аппарата администрации города Иркутска: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внести информационные справки в оригиналы постановлений администрации города Иркутска от 25 декабря 2013 года N 031-06-3002/13, от 27 января 2015 года N 031-06-37/5, от 21 сентября 2016 года N 031-06-876/6 об отмене соответствующих пунктов настоящим Постановлением;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внести информационные справки в оригиналы постановлений администрации города Иркутска от 19 апреля 2012 года N 031-06-742/12, от 26 октября 2012 года N 031-06-2107/12, от 19 июня 2013 года N 031-06-1371/13, от 2 июня 2016 года N 031-06-522/6, от 13 февраля 2017 года N 031-06-99/7, от 25 августа 2017 года N 031-06-850/7, от 30 марта 2018 года N 031-06-265/8, от 28 февраля 2019 года N 031-06-122/9 об их отмене настоящим Постановлением.</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Управлению по информационной политике, связям со средствами массовой информации и общественностью администрации города Иркутска опубликовать и разместить на официальном сайте органов местного самоуправления города Иркутска в информационно-телекоммуникационной сети "Интернет" настоящее Постановление с </w:t>
      </w:r>
      <w:hyperlink w:anchor="Par594" w:history="1">
        <w:r>
          <w:rPr>
            <w:rFonts w:ascii="Times New Roman" w:hAnsi="Times New Roman" w:cs="Times New Roman"/>
            <w:color w:val="0000FF"/>
            <w:sz w:val="28"/>
            <w:szCs w:val="28"/>
          </w:rPr>
          <w:t>приложениями</w:t>
        </w:r>
      </w:hyperlink>
      <w:r>
        <w:rPr>
          <w:rFonts w:ascii="Times New Roman" w:hAnsi="Times New Roman" w:cs="Times New Roman"/>
          <w:sz w:val="28"/>
          <w:szCs w:val="28"/>
        </w:rPr>
        <w:t>.</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Контроль за исполнением настоящего Постановления возложить на заместителя мэра - председателя комитета по социальной политике и культуре администрации города Иркутска.</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Мэр города Иркутска</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Р.Н.БОЛОТОВ</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N 1</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города Иркутска</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27 января 2021 г. N 031-06-24/21</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bookmarkStart w:id="0" w:name="Par51"/>
      <w:bookmarkEnd w:id="0"/>
      <w:r>
        <w:rPr>
          <w:rFonts w:ascii="Times New Roman" w:hAnsi="Times New Roman" w:cs="Times New Roman"/>
          <w:b/>
          <w:bCs/>
          <w:sz w:val="28"/>
          <w:szCs w:val="28"/>
        </w:rPr>
        <w:t>АДМИНИСТРАТИВНЫЙ РЕГЛАМЕНТ</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 "ПРИЕМ ЗАЯВЛЕНИЙ,</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ПОСТАНОВКА НА УЧЕТ ДЕТЕЙ, ПОДЛЕЖАЩИХ ОБУЧЕНИЮ</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ОБРАЗОВАТЕЛЬНЫМ ПРОГРАММАМ ДОШКОЛЬНОГО ОБРАЗОВАНИЯ"</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Раздел I</w:t>
      </w:r>
    </w:p>
    <w:p w:rsidR="00193A51" w:rsidRDefault="00193A51" w:rsidP="00193A51">
      <w:pPr>
        <w:autoSpaceDE w:val="0"/>
        <w:autoSpaceDN w:val="0"/>
        <w:adjustRightInd w:val="0"/>
        <w:spacing w:after="0" w:line="240" w:lineRule="auto"/>
        <w:jc w:val="both"/>
        <w:rPr>
          <w:rFonts w:ascii="Times New Roman" w:hAnsi="Times New Roman" w:cs="Times New Roman"/>
          <w:b/>
          <w:bCs/>
          <w:sz w:val="28"/>
          <w:szCs w:val="28"/>
        </w:rPr>
      </w:pP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ОБЩИЕ ПОЛОЖЕНИЯ</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Предмет регулирования административного регламента</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Настоящий административный регламент предоставления муниципальной услуги "Прием заявлений, постановка на учет детей, подлежащих обучению по образовательным программам дошкольного образования" (далее соответственно - Административный регламент, муниципальная услуга) разработан в целях обеспечения открытости порядка предоставления муниципальной услуги, повышения качества и доступности ее предоставления, создания условий для участия граждан в отношениях, возникающих при предоставлении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 устанавливает порядок и стандарт предоставления муниципальной услуги, в том числе состав, последовательность и сроки выполнения административных процедур при ее предоставлении.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1. ОСНОВНЫЕ ПОНЯТИЯ И ТЕРМИНЫ, ИСПОЛЬЗУЕМЫЕ В ТЕКСТЕ</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настоящем Административном регламенте используются следующие основные понятия и термины:</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Единое окно - муниципальное казенное учреждение "</w:t>
      </w:r>
      <w:proofErr w:type="spellStart"/>
      <w:r>
        <w:rPr>
          <w:rFonts w:ascii="Times New Roman" w:hAnsi="Times New Roman" w:cs="Times New Roman"/>
          <w:sz w:val="28"/>
          <w:szCs w:val="28"/>
        </w:rPr>
        <w:t>Сервисно</w:t>
      </w:r>
      <w:proofErr w:type="spellEnd"/>
      <w:r>
        <w:rPr>
          <w:rFonts w:ascii="Times New Roman" w:hAnsi="Times New Roman" w:cs="Times New Roman"/>
          <w:sz w:val="28"/>
          <w:szCs w:val="28"/>
        </w:rPr>
        <w:t>-регистрационный центр" г. Иркутска, осуществляющее прием и выдачу документов по муниципальной услуге;</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Многофункциональный центр - государственное автономное учреждение "Иркутский областной многофункциональный центр предоставления государственных и муниципальных услуг";</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организации, привлекаемые Многофункциональным центром, - организации, привлекаемые Многофункциональным центром в соответствии с </w:t>
      </w:r>
      <w:hyperlink r:id="rId26"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целях повышения территориальной доступности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сотрудник Единого окна - специалист отдела по работе с населением соответствующего округа муниципального казенного учреждения "</w:t>
      </w:r>
      <w:proofErr w:type="spellStart"/>
      <w:r>
        <w:rPr>
          <w:rFonts w:ascii="Times New Roman" w:hAnsi="Times New Roman" w:cs="Times New Roman"/>
          <w:sz w:val="28"/>
          <w:szCs w:val="28"/>
        </w:rPr>
        <w:t>Сервисно</w:t>
      </w:r>
      <w:proofErr w:type="spellEnd"/>
      <w:r>
        <w:rPr>
          <w:rFonts w:ascii="Times New Roman" w:hAnsi="Times New Roman" w:cs="Times New Roman"/>
          <w:sz w:val="28"/>
          <w:szCs w:val="28"/>
        </w:rPr>
        <w:t>-регистрационный центр" г. Иркутска;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ответственные должностные лица - начальник департамента образования комитета по социальной политике и культуре администрации города Иркутска (далее - начальник Департамента), специалисты отдела развития дошкольного образования департамента образования комитета по социальной политике и культуре администрации города Иркутска, ответственные за предоставление муниципальной услуги (далее - специалисты Отдела);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автоматизированная информационная система "Комплектование ДОУ" министерства образования Иркутской области (далее - АИС КДОУ) - региональная информационная система доступности дошкольного образования, аккумулирующая данные о численности детей, поставленных на учет в городе Иркутске, сформированная с целью обеспечения предоставления информации родителям (законным представителям) детей о последовательности предоставления мест в муниципальных дошкольных образовательных организациях города Иркутска (далее - МДОО), получения объективной информации о численности детей, поставленных на учет для зачисления в МДОО, а также о численности детей, нуждающихся в предоставлении места в МДОО в текущем учебном году (актуальный спрос) и в последующие годы (отложенный спрос).</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2. ПЕРЕЧЕНЬ НОРМАТИВНЫХ ПРАВОВЫХ АКТОВ,</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НЕПОСРЕДСТВЕННО РЕГУЛИРУЮЩИХ ПРЕДОСТАВЛЕНИЕ МУНИЦИПАЛЬНОЙ</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Предоставление муниципальной услуги регулируется следующими нормативными правовыми актами: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Федеральный </w:t>
      </w:r>
      <w:hyperlink r:id="rId2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Опубликован: "Собрание законодательства Российской Федерации", 6 октября 2003 года, N 40, ст. 3822, "Парламентская газета", N 186, 8 октября 2003 года, "Российская газета", N 202, 8 октября 2003 года;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Федеральный </w:t>
      </w:r>
      <w:hyperlink r:id="rId2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Опубликован: "Российская газета", N 168, 30 июля 2010 года; "Собрание законодательства Российской Федерации", 2 августа 2010 года, N 31, ст. 4179;</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Федеральный </w:t>
      </w:r>
      <w:hyperlink r:id="rId2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 декабря 2012 года N 273-ФЗ "Об образовании в Российской Федерации".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Опубликован: "Собрание законодательства Российской Федерации", 31 декабря 2012 года, N 53 (ч. 1), ст. 7598, "Российская газета", N 303, 31 декабря 2012 года;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hyperlink r:id="rId30"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Министерства просвещения Российской Федерации от 15 мая 2020 года N 236 "Об утверждении Порядка приема на обучение по образовательным программам дошкольного образования".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Опубликован: официальный интернет-портал правовой информации http://www.pravo.gov.ru, 18 июня 2020 года, "Официальные документы в образовании", N 21, июль, 2020;</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hyperlink r:id="rId31" w:history="1">
        <w:r>
          <w:rPr>
            <w:rFonts w:ascii="Times New Roman" w:hAnsi="Times New Roman" w:cs="Times New Roman"/>
            <w:color w:val="0000FF"/>
            <w:sz w:val="28"/>
            <w:szCs w:val="28"/>
          </w:rPr>
          <w:t>Устав</w:t>
        </w:r>
      </w:hyperlink>
      <w:r>
        <w:rPr>
          <w:rFonts w:ascii="Times New Roman" w:hAnsi="Times New Roman" w:cs="Times New Roman"/>
          <w:sz w:val="28"/>
          <w:szCs w:val="28"/>
        </w:rPr>
        <w:t xml:space="preserve"> города Иркутска, принятый решением городской Думы города Иркутска от 20 мая 2004 года N 003-20-430537/4.</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Опубликован: "Ведомости органов городского самоуправления города Иркутска", 2004 год, II квартал, страница 11; "Иркутск", N 28 - 29, 25 июня 2004 года (без приложений N 2, 3, 4 к Уставу).</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3. КАТЕГОРИИ ЗАЯВИТЕЛЕЙ</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Заявителями являются родители (законные представители) несовершеннолетних детей, подлежащих обучению по образовательным программам дошкольного образования.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 имени заявителей при предоставлении муниципальной услуги могут выступать лица, наделенные соответствующими полномочиями в порядке, установленном законодательством Российской Федерации (далее совместно - заявитель).</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4. ПОРЯДОК ИНФОРМИРОВАНИЯ О ПРАВИЛАХ ПРЕДОСТАВЛЕНИЯ</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bookmarkStart w:id="1" w:name="Par100"/>
      <w:bookmarkEnd w:id="1"/>
      <w:r>
        <w:rPr>
          <w:rFonts w:ascii="Times New Roman" w:hAnsi="Times New Roman" w:cs="Times New Roman"/>
          <w:sz w:val="28"/>
          <w:szCs w:val="28"/>
        </w:rPr>
        <w:lastRenderedPageBreak/>
        <w:t>5. Информация о месте нахождения, графике работы, справочных телефонах, адресе электронной почты структурного подразделения администрации города Иркутска, ответственного за предоставление муниципальной услуги, включает в себя следующие сведения: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101"/>
      <w:bookmarkEnd w:id="2"/>
      <w:r>
        <w:rPr>
          <w:rFonts w:ascii="Times New Roman" w:hAnsi="Times New Roman" w:cs="Times New Roman"/>
          <w:sz w:val="28"/>
          <w:szCs w:val="28"/>
        </w:rPr>
        <w:t>1) департамент образования комитета по социальной политике и культуре администрации города Иркутска (далее - Департамент), адрес: 664001, г. Иркутск, ул. Рабочего Штаба, 9, тел.: 8(3952) 52-01-73;</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102"/>
      <w:bookmarkEnd w:id="3"/>
      <w:r>
        <w:rPr>
          <w:rFonts w:ascii="Times New Roman" w:hAnsi="Times New Roman" w:cs="Times New Roman"/>
          <w:sz w:val="28"/>
          <w:szCs w:val="28"/>
        </w:rPr>
        <w:t>2) адрес электронной почты: depobr@admirk.ru;</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график работы: понедельник - пятница с 9-00 до 18-00, перерыв на обед с 13-00 до 14-00, суббота, воскресенье - выходные дни.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Информация о Едином окне включает в себя следующие сведения: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г. Иркутск, ул. </w:t>
      </w:r>
      <w:proofErr w:type="spellStart"/>
      <w:r>
        <w:rPr>
          <w:rFonts w:ascii="Times New Roman" w:hAnsi="Times New Roman" w:cs="Times New Roman"/>
          <w:sz w:val="28"/>
          <w:szCs w:val="28"/>
        </w:rPr>
        <w:t>Трилиссера</w:t>
      </w:r>
      <w:proofErr w:type="spellEnd"/>
      <w:r>
        <w:rPr>
          <w:rFonts w:ascii="Times New Roman" w:hAnsi="Times New Roman" w:cs="Times New Roman"/>
          <w:sz w:val="28"/>
          <w:szCs w:val="28"/>
        </w:rPr>
        <w:t>, д. 52, тел. 53-75-38, 53-75-39;</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 Иркутск, ул. Декабрьских Событий, д. 107/б, тел. 53-85-95, 53-89-90;</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г. Иркутск, ул. Лермонтова, д. 59, тел. 48-79-40, 48-79-41;</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г. Иркутск, ул. Павла Красильникова, д. 213, тел. 51-71-24;</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г. Иркутск, ул. Сибирских Партизан, д. 18, тел. 48-79-70, 48-79-71.</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вторник, четверг, пятница с 8-00 до 12-00, с 14-00 до 18-00; среда, суббота с 8-00 до 12-00; воскресенье, понедельник - выходные дни.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Информация о Многофункциональном центре, организациях, привлекаемых Многофункциональным центром, включает в себя сведения о местонахождении, графике работы, контактных телефонах Многофункционального центра, организаций, привлекаемых Многофункциональным центром.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112"/>
      <w:bookmarkEnd w:id="4"/>
      <w:r>
        <w:rPr>
          <w:rFonts w:ascii="Times New Roman" w:hAnsi="Times New Roman" w:cs="Times New Roman"/>
          <w:sz w:val="28"/>
          <w:szCs w:val="28"/>
        </w:rPr>
        <w:t>8. Информация о порядке предоставления муниципальной услуги включает сведения: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 Департаменте, а также о Едином окне, Многофункциональном центре, организациях, привлекаемых Многофункциональным центром;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 возможности подачи документов, необходимых для предоставления муниципальной услуги, через Единое окно, Многофункциональный центр, организации, привлекаемые Многофункциональным центром, либо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о ходе предоставления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об исчерпывающем перечне документов, необходимых для предоставления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 сроке предоставления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об исчерпывающем перечне оснований для отказа в приеме документов, необходимых для предоставления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об исчерпывающем перечне оснований для отказа в предоставлении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 результате предоставления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о праве заявителя на досудебное (внесудебное) обжалование действий (бездействия) и (или) решений, осуществленных (принятых) в ходе предоставления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Информация о порядке предоставления муниципальной услуги, об адресах электронной почты, справочных телефонах и графике работы Департамента, Единого окна, Многофункционального центра, организаций, привлекаемых Многофункциональным центром, содержится в информационно-телекоммуникационной сети "Интернет" на WEB-портале органов местного самоуправления города Иркутска: www.admirk.ru.</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Информирование заявителей по вопросам предоставления муниципальной услуги, в том числе о ходе ее предоставления, осуществляется: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специалистами Отдела по устным (в том числе по телефону), письменным (в том числе по электронной почте) обращениям заявителей;</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сотрудниками Единого окна по устным (в том числе по телефону) обращениям заявителей;</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работниками Многофункционального центра, организаций, привлекаемых Многофункциональным центром;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информации на информационных стендах в местах приема документов, необходимых для предоставления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посредством федеральной государственной информационной системы "Единый портал государственных и муниципальных услуг (функций)" (электронный адрес в информационно-телекоммуникационной сети "Интернет": http://gosuslugi.ru) (далее - Портал).</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 При ответах на телефонные звонки и устные обращения специалист Отдела, сотрудник Единого окна подробно и в вежливой (корректной) форме информирует заявителя по вопросам предоставления муниципальной услуги. Ответ на телефонный звонок должен начинаться с информации о наименовании структурного подразделения администрации города Иркутска, предоставляющего муниципальную услугу, Единого окна, в который поступил звонок, фамилии, имени, отчестве (последнее - при наличии) и должности специалиста Отдела, сотрудника Единого окна, принявшего телефонный звонок.</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Отдела, сотрудника Единого окна, принявшего телефонный звонок, самостоятельно ответить на поставленные вопросы телефонный звонок должен быть переадресован другому специалисту Отдела, сотруднику Единого окна, либо заявителю должны быть представлены сведения о способе получения такой информации.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окончания общения с заявителем посредством телефонной связи специалисту Отдела, сотруднику Единого окна необходимо попрощаться с заявителем и подождать, пока он первым положит трубку.</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Письменные обращения заявителей о представлении информации могут быть поданы в письменной форме лично или направлены через организации почтовой связи по адресу, указанному в </w:t>
      </w:r>
      <w:hyperlink w:anchor="Par101" w:history="1">
        <w:r>
          <w:rPr>
            <w:rFonts w:ascii="Times New Roman" w:hAnsi="Times New Roman" w:cs="Times New Roman"/>
            <w:color w:val="0000FF"/>
            <w:sz w:val="28"/>
            <w:szCs w:val="28"/>
          </w:rPr>
          <w:t>подпункте 1 пункта 5</w:t>
        </w:r>
      </w:hyperlink>
      <w:r>
        <w:rPr>
          <w:rFonts w:ascii="Times New Roman" w:hAnsi="Times New Roman" w:cs="Times New Roman"/>
          <w:sz w:val="28"/>
          <w:szCs w:val="28"/>
        </w:rPr>
        <w:t xml:space="preserve"> настоящего Административного регламента, а также в форме электронного документа по адресу, указанному в </w:t>
      </w:r>
      <w:hyperlink w:anchor="Par102" w:history="1">
        <w:r>
          <w:rPr>
            <w:rFonts w:ascii="Times New Roman" w:hAnsi="Times New Roman" w:cs="Times New Roman"/>
            <w:color w:val="0000FF"/>
            <w:sz w:val="28"/>
            <w:szCs w:val="28"/>
          </w:rPr>
          <w:t>подпункте 2 пункта 5</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Письменные обращения о представлении информации, поступившие в Департамент, регистрируются в базе данных автоматизированной системы документооборота и делопроизводства администрации города Иркутска в день их поступления в Департамент и рассматриваются в течение 30 календарных дней со дня их регистрации.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Департамент или должностному лицу Департамента в форме электронного документа, и в письменной форме по почтовому адресу, указанному в обращении, поступившем в Департамент или должностному лицу Департамента в письменной форме.</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На информационных стендах Департамента, Единого окна размещается: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информация, указанная в </w:t>
      </w:r>
      <w:hyperlink w:anchor="Par100" w:history="1">
        <w:r>
          <w:rPr>
            <w:rFonts w:ascii="Times New Roman" w:hAnsi="Times New Roman" w:cs="Times New Roman"/>
            <w:color w:val="0000FF"/>
            <w:sz w:val="28"/>
            <w:szCs w:val="28"/>
          </w:rPr>
          <w:t>пунктах 5</w:t>
        </w:r>
      </w:hyperlink>
      <w:r>
        <w:rPr>
          <w:rFonts w:ascii="Times New Roman" w:hAnsi="Times New Roman" w:cs="Times New Roman"/>
          <w:sz w:val="28"/>
          <w:szCs w:val="28"/>
        </w:rPr>
        <w:t xml:space="preserve"> - </w:t>
      </w:r>
      <w:hyperlink w:anchor="Par112" w:history="1">
        <w:r>
          <w:rPr>
            <w:rFonts w:ascii="Times New Roman" w:hAnsi="Times New Roman" w:cs="Times New Roman"/>
            <w:color w:val="0000FF"/>
            <w:sz w:val="28"/>
            <w:szCs w:val="28"/>
          </w:rPr>
          <w:t>8</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полный текст настоящего Административного регламента с приложениями;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информация о возможности подачи заявления о предоставлении муниципальной услуги (далее - заявление) и документов, необходимых для </w:t>
      </w:r>
      <w:r>
        <w:rPr>
          <w:rFonts w:ascii="Times New Roman" w:hAnsi="Times New Roman" w:cs="Times New Roman"/>
          <w:sz w:val="28"/>
          <w:szCs w:val="28"/>
        </w:rPr>
        <w:lastRenderedPageBreak/>
        <w:t>предоставления муниципальной услуги, через Многофункциональный центр, организации, привлекаемые Многофункциональным центром, Единое окно либо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бланки и образец заполнения заявления.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Основными требованиями к информированию заявителей являются: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достоверность и актуальность представляемой информации;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оперативность и своевременность представления информации;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четкость и доступность в изложении информации;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полнота информирования;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удобство и доступность получения информации;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соответствие информации требованиям законодательства.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Информация о порядке предоставления муниципальной услуги представляется бесплатно.</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Раздел II</w:t>
      </w:r>
    </w:p>
    <w:p w:rsidR="00193A51" w:rsidRDefault="00193A51" w:rsidP="00193A51">
      <w:pPr>
        <w:autoSpaceDE w:val="0"/>
        <w:autoSpaceDN w:val="0"/>
        <w:adjustRightInd w:val="0"/>
        <w:spacing w:after="0" w:line="240" w:lineRule="auto"/>
        <w:jc w:val="both"/>
        <w:rPr>
          <w:rFonts w:ascii="Times New Roman" w:hAnsi="Times New Roman" w:cs="Times New Roman"/>
          <w:b/>
          <w:bCs/>
          <w:sz w:val="28"/>
          <w:szCs w:val="28"/>
        </w:rPr>
      </w:pP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СТАНДАРТ ПРЕДОСТАВЛЕНИЯ 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5. НАИМЕНОВАНИЕ 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Муниципальная услуга "Прием заявлений, постановка на учет детей, подлежащих обучению по образовательным программам дошкольного образования".</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6. НАИМЕНОВАНИЕ ОРГАНА, ПРЕДОСТАВЛЯЮЩЕГО МУНИЦИПАЛЬНУЮ</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УСЛУГУ, И ОРГАНОВ, УЧАСТВУЮЩИХ В ПРЕДОСТАВЛЕНИИ</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Органом, предоставляющим муниципальную услугу, является администрация города Иркутска.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Структурным подразделением администрации города Иркутска, ответственным за предоставление муниципальной услуги, является Департамент.</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предоставлении муниципальной услуги в части постановки на учет детей, подлежащих обучению по образовательным программам дошкольного образования, участвует отдел развития дошкольного образования департамента образования комитета по социальной политике и культуре администрации города Иркутска.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В предоставлении муниципальной услуги в части приема заявлений и документов, необходимых для предоставления муниципальной услуги, а также выдачи результатов предоставления муниципальной услуги участвуют:</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Единое окно;</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Многофункциональный центр, организации, привлекаемые Многофункциональным центром (в случае привлечения указанных организаций в соответствии с </w:t>
      </w:r>
      <w:hyperlink r:id="rId32"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При предоставлении муниципальной услуги Департамент осуществляет межведомственное информационное взаимодействие с Федеральной налоговой службой (ФНС России), Министерством внутренних дел Российской Федерации (его территориальными органами).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7. РЕЗУЛЬТАТ ПРЕДОСТАВЛЕНИЯ 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Результатом предоставления муниципальной услуги является: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уведомление о постановке на учет ребенка, подлежащего обучению по образовательным программам дошкольного образования (далее - уведомление);</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мотивированный отказ в предоставлении 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8. СРОК ПРЕДОСТАВЛЕНИЯ 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Срок предоставления муниципальной услуги составляет 27 рабочих дней со дня регистрации в АИС КДОУ заявления, указанного в </w:t>
      </w:r>
      <w:hyperlink w:anchor="Par193" w:history="1">
        <w:r>
          <w:rPr>
            <w:rFonts w:ascii="Times New Roman" w:hAnsi="Times New Roman" w:cs="Times New Roman"/>
            <w:color w:val="0000FF"/>
            <w:sz w:val="28"/>
            <w:szCs w:val="28"/>
          </w:rPr>
          <w:t>пункте 23</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9. ПРАВОВЫЕ ОСНОВАНИЯ ДЛЯ ПРЕДОСТАВЛЕНИЯ МУНИЦИПАЛЬНОЙ</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Правовыми основаниями для предоставления муниципальной услуги являются следующие нормативные правовые акты:</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Федеральный </w:t>
      </w:r>
      <w:hyperlink r:id="rId3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Федеральный </w:t>
      </w:r>
      <w:hyperlink r:id="rId3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Федеральный </w:t>
      </w:r>
      <w:hyperlink r:id="rId3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 декабря 2012 года N 273-ФЗ "Об образовании в Российской Федерации";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hyperlink r:id="rId36"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Министерства просвещения Российской Федерации от 15 мая 2020 года N 236 "Об утверждении Порядка приема на обучение по образовательным программам дошкольного образования".</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10. ИСЧЕРПЫВАЮЩИЙ ПЕРЕЧЕНЬ ДОКУМЕНТОВ, НЕОБХОДИМЫХ</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СООТВЕТСТВИИ С ЗАКОНОДАТЕЛЬНЫМИ ИЛИ ИНЫМИ НОРМАТИВНЫМИ</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ПРАВОВЫМИ АКТАМИ ДЛЯ ПРЕДОСТАВЛЕНИЯ МУНИЦИПАЛЬНОЙ УСЛУГИ,</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КОТОРЫЕ ЗАЯВИТЕЛЬ ДОЛЖЕН ПРЕДСТАВИТЬ САМОСТОЯТЕЛЬНО</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bookmarkStart w:id="5" w:name="Par193"/>
      <w:bookmarkEnd w:id="5"/>
      <w:r>
        <w:rPr>
          <w:rFonts w:ascii="Times New Roman" w:hAnsi="Times New Roman" w:cs="Times New Roman"/>
          <w:sz w:val="28"/>
          <w:szCs w:val="28"/>
        </w:rPr>
        <w:t xml:space="preserve">23. Для предоставления муниципальной услуги заявитель самостоятельно представляет заявление, подписанное им собственноручно, в случае подачи заявления в электронной форме посредством Портала - тем видом электронной подписи, который установлен законодательством Российской Федерации для подписания таких документов, по </w:t>
      </w:r>
      <w:hyperlink w:anchor="Par594" w:history="1">
        <w:r>
          <w:rPr>
            <w:rFonts w:ascii="Times New Roman" w:hAnsi="Times New Roman" w:cs="Times New Roman"/>
            <w:color w:val="0000FF"/>
            <w:sz w:val="28"/>
            <w:szCs w:val="28"/>
          </w:rPr>
          <w:t>форме</w:t>
        </w:r>
      </w:hyperlink>
      <w:r>
        <w:rPr>
          <w:rFonts w:ascii="Times New Roman" w:hAnsi="Times New Roman" w:cs="Times New Roman"/>
          <w:sz w:val="28"/>
          <w:szCs w:val="28"/>
        </w:rPr>
        <w:t>, предусмотренной Приложением N 1 к настоящему Административному регламенту.</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194"/>
      <w:bookmarkEnd w:id="6"/>
      <w:r>
        <w:rPr>
          <w:rFonts w:ascii="Times New Roman" w:hAnsi="Times New Roman" w:cs="Times New Roman"/>
          <w:sz w:val="28"/>
          <w:szCs w:val="28"/>
        </w:rPr>
        <w:t>24. К документам, необходимым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относятся: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37" w:history="1">
        <w:r>
          <w:rPr>
            <w:rFonts w:ascii="Times New Roman" w:hAnsi="Times New Roman" w:cs="Times New Roman"/>
            <w:color w:val="0000FF"/>
            <w:sz w:val="28"/>
            <w:szCs w:val="28"/>
          </w:rPr>
          <w:t>статьей 10</w:t>
        </w:r>
      </w:hyperlink>
      <w:r>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представителя родителя (законного представителя) ребенка, - в случае, когда заявление и документы, необходимые для предоставления муниципальной услуги, подаются представителем родителя (законного представителя) ребенка;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документ, подтверждающий полномочия представителя родителя (законного представителя) ребенка, - в случае, когда заявление и документы, необходимые для предоставления муниципальной услуги, подаются представителем родителя (законного представителя) ребенка;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для иностранных граждан и лиц без гражданства: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документ, удостоверяющий личность ребенка, выданный компетентным органом иностранного государства, и его нотариально удостоверенный перевод на русский язык;</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свидетельство об усыновлении, выданное органом записи актов гражданского состояния или консульским учреждением Российской Федерации;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документ, подтверждающий установление опеки (в случае, если свидетельство о рождении ребенка не подтверждает родство родителя с ребенком или законность представления прав ребенка);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документ, подтверждающий смену фамилии, имени, отчества (последнее - при наличии) родителя (законного представителя) ребенка (в случае изменения фамилии, имени, отчества (последнее - при наличии) родителя (законного представителя) ребенка;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документ, подтверждающий право родителя (законного представителя) ребенка на пребывание в Российской Федерации (для родителей (законных представителей) детей, являющихся иностранными гражданами или лицами без гражданства);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документ психолого-медико-педагогической комиссии (для постановки на учет в АИС КДОУ детей с ограниченными возможностями здоровья в МДОО, где имеются группы компенсирующей или комбинированной направленности);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документ, подтверждающий потребность в обучении в группе оздоровительной направленности (для постановки на учет в АИС КДОУ детей с туберкулезной интоксикацией в МДОО, где имеются группы оздоровительной направленности).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207"/>
      <w:bookmarkEnd w:id="7"/>
      <w:r>
        <w:rPr>
          <w:rFonts w:ascii="Times New Roman" w:hAnsi="Times New Roman" w:cs="Times New Roman"/>
          <w:sz w:val="28"/>
          <w:szCs w:val="28"/>
        </w:rPr>
        <w:t>25.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Заявление и документы, необходимые для предоставления муниципальной услуги, могут быть представлены заявителем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27. Департамент, Единое окно, Многофункциональный центр, организация, привлекаемая Многофункциональным центром, при предоставлении муниципальной услуги не вправе требовать от заявителя: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38" w:history="1">
        <w:r>
          <w:rPr>
            <w:rFonts w:ascii="Times New Roman" w:hAnsi="Times New Roman" w:cs="Times New Roman"/>
            <w:color w:val="0000FF"/>
            <w:sz w:val="28"/>
            <w:szCs w:val="28"/>
          </w:rPr>
          <w:t>части 6 статьи 7</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w:t>
      </w:r>
      <w:hyperlink r:id="rId39" w:history="1">
        <w:r>
          <w:rPr>
            <w:rFonts w:ascii="Times New Roman" w:hAnsi="Times New Roman" w:cs="Times New Roman"/>
            <w:color w:val="0000FF"/>
            <w:sz w:val="28"/>
            <w:szCs w:val="28"/>
          </w:rPr>
          <w:t>пункте 4 части 1 статьи 7</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11. ИСЧЕРПЫВАЮЩИЙ ПЕРЕЧЕНЬ ДОКУМЕНТОВ, НЕОБХОДИМЫХ</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СООТВЕТСТВИИ С ЗАКОНОДАТЕЛЬНЫМИ ИЛИ ИНЫМИ НОРМАТИВНЫМИ</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ПРАВОВЫМИ АКТАМИ ДЛЯ ПРЕДОСТАВЛЕНИЯ МУНИЦИПАЛЬНОЙ УСЛУГИ,</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КОТОРЫЕ ЗАЯВИТЕЛЬ ВПРАВЕ ПРЕДСТАВИТЬ ПО СОБСТВЕННОЙ</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ИНИЦИАТИВЕ, ТАК КАК ОНИ ПОДЛЕЖАТ ПРЕДСТАВЛЕНИЮ В РАМКАХ</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МЕЖВЕДОМСТВЕННОГО ИНФОРМАЦИОННОГО ВЗАИМОДЕЙСТВИЯ</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bookmarkStart w:id="8" w:name="Par221"/>
      <w:bookmarkEnd w:id="8"/>
      <w:r>
        <w:rPr>
          <w:rFonts w:ascii="Times New Roman" w:hAnsi="Times New Roman" w:cs="Times New Roman"/>
          <w:sz w:val="28"/>
          <w:szCs w:val="28"/>
        </w:rPr>
        <w:t>28. К документам, необходимым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относятся: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свидетельство о рождении ребенка, выданное на территории Российской Федерации;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свидетельство о регистрации ребенка по месту жительства или по месту пребывания на закрепленной территории (для подтверждения проживания или пребывания на одной из территорий, закрепленной за МДОО).</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12. ИСЧЕРПЫВАЮЩИЙ ПЕРЕЧЕНЬ ОСНОВАНИЙ ДЛЯ ОТКАЗА</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ПРИЕМЕ ДОКУМЕНТОВ, НЕОБХОДИМЫХ ДЛЯ ПРЕДОСТАВЛЕНИЯ</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bookmarkStart w:id="9" w:name="Par229"/>
      <w:bookmarkEnd w:id="9"/>
      <w:r>
        <w:rPr>
          <w:rFonts w:ascii="Times New Roman" w:hAnsi="Times New Roman" w:cs="Times New Roman"/>
          <w:sz w:val="28"/>
          <w:szCs w:val="28"/>
        </w:rPr>
        <w:t>29. Основаниями для отказа в приеме документов, необходимых для предоставления муниципальной услуги, являются: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заявления </w:t>
      </w:r>
      <w:hyperlink w:anchor="Par594" w:history="1">
        <w:r>
          <w:rPr>
            <w:rFonts w:ascii="Times New Roman" w:hAnsi="Times New Roman" w:cs="Times New Roman"/>
            <w:color w:val="0000FF"/>
            <w:sz w:val="28"/>
            <w:szCs w:val="28"/>
          </w:rPr>
          <w:t>форме</w:t>
        </w:r>
      </w:hyperlink>
      <w:r>
        <w:rPr>
          <w:rFonts w:ascii="Times New Roman" w:hAnsi="Times New Roman" w:cs="Times New Roman"/>
          <w:sz w:val="28"/>
          <w:szCs w:val="28"/>
        </w:rPr>
        <w:t>, предусмотренной Приложением N 1 к настоящему Административному регламенту;</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представление не всех документов, необходимых для предоставления муниципальной услуги, предусмотренных </w:t>
      </w:r>
      <w:hyperlink w:anchor="Par194" w:history="1">
        <w:r>
          <w:rPr>
            <w:rFonts w:ascii="Times New Roman" w:hAnsi="Times New Roman" w:cs="Times New Roman"/>
            <w:color w:val="0000FF"/>
            <w:sz w:val="28"/>
            <w:szCs w:val="28"/>
          </w:rPr>
          <w:t>пунктом 24</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документы, необходимые для предоставления муниципальной услуги, не соответствуют требованиям, предусмотренным </w:t>
      </w:r>
      <w:hyperlink w:anchor="Par207" w:history="1">
        <w:r>
          <w:rPr>
            <w:rFonts w:ascii="Times New Roman" w:hAnsi="Times New Roman" w:cs="Times New Roman"/>
            <w:color w:val="0000FF"/>
            <w:sz w:val="28"/>
            <w:szCs w:val="28"/>
          </w:rPr>
          <w:t>пунктом 25</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заявление и (или) документы, необходимые для предоставления муниципальной услуги, содержат различающиеся персональные данные;</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заявление и (или) документы, необходимые для предоставления муниципальной услуги, не поддаются прочтению;</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 заявлении и (или) документах, необходимых для предоставления муниципальной услуги, содержатся недостоверные сведения;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лицо, обратившееся за предоставлением муниципальной услуги, не относится к категории заявителей;</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ребенок посещает организацию, осуществляющую образовательную деятельность по образовательным программам дошкольного образования;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ребенок состоит на учете в АИС КДОУ;</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МДОО, указанная в заявлении, не является подведомственной Департаменту.</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13. ИСЧЕРПЫВАЮЩИЙ ПЕРЕЧЕНЬ ОСНОВАНИЙ ДЛЯ ОТКАЗА</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ПРЕДОСТАВЛЕНИИ МУНИЦИПАЛЬНОЙ УСЛУГИ ИЛИ ОСНОВАНИЙ</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ПРИОСТАНОВЛЕНИЯ ПРЕДОСТАВЛЕНИЯ 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bookmarkStart w:id="10" w:name="Par245"/>
      <w:bookmarkEnd w:id="10"/>
      <w:r>
        <w:rPr>
          <w:rFonts w:ascii="Times New Roman" w:hAnsi="Times New Roman" w:cs="Times New Roman"/>
          <w:sz w:val="28"/>
          <w:szCs w:val="28"/>
        </w:rPr>
        <w:lastRenderedPageBreak/>
        <w:t>30. Основанием для отказа в предоставлении муниципальной услуги является достижение ребенком возраста восьми лет.</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Заявитель вправе отказаться от предоставления муниципальной услуги на основании личного письменного заявления в свободной форме, поданного им в Департамент.</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Основания для приостановления предоставления муниципальной услуги отсутствуют.</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14. РАЗМЕР ПЛАТЫ, ВЗИМАЕМОЙ С ЗАЯВИТЕЛЯ</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Муниципальная услуга предоставляется бесплатно.</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15. МАКСИМАЛЬНЫЙ СРОК ОЖИДАНИЯ В ОЧЕРЕДИ ПРИ ПОДАЧЕ</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ЗАЯВЛЕНИЯ И ПРИ ПОЛУЧЕНИИ РЕЗУЛЬТАТА ПРЕДОСТАВЛЕНИЯ</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16. СРОК РЕГИСТРАЦИИ ЗАЯВЛЕНИЯ ЗАЯВИТЕЛЯ</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Заявление подлежит регистрации в АИС КДОУ специалистом Отдела в рабочий день, следующий за днем поступления заявления в Департамент, в том числе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17. ТРЕБОВАНИЯ К ПОМЕЩЕНИЯМ, В КОТОРЫХ ПРЕДОСТАВЛЯЕТСЯ</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МУНИЦИПАЛЬНАЯ УСЛУГА, К ЗАЛУ ОЖИДАНИЯ, МЕСТАМ ДЛЯ ЗАПОЛНЕНИЯ</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ЗАЯВЛЕНИЯ, ИНФОРМАЦИОННЫМ СТЕНДАМ</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Здание, в котором предоставляется муниципальная услуга, должно быть оборудовано противопожарной системой и средствами пожаротушения, средствами оказания первой помощи (аптечкой), охранно-пожарной сигнализацией, входом, обеспечивающим свободный доступ заявителей в помещение, системой оповещения о возникновении чрезвычайных ситуаций, гардеробом, пандусом, туалетом для заявителей.</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37. Здание должно соответствовать условиям для беспрепятственного доступа инвалидов (включая инвалидов, использующих кресла-коляски и собак-проводников).</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территории, прилегающей к зданию, должны быть оборудованы места для парковки, из которых не менее 10 процентов мест (но не менее одного места) выделяется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граждан из числа инвалидов III группы распространяются нормы настоящего пункта в порядке, определяемом Правительством Российской Федерации.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Ветераны Великой Отечественной войны, инвалиды Великой Отечественной войны, инвалиды I группы, в случае личной явки на прием для получения муниципальной услуги, принимаются вне очереди.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 Места для заполнения заявлений оборудуются столами, стульями, кресельными секциями, скамьями и обеспечиваются бланками и образцами заполнения заявлений, канцелярскими принадлежностями.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Место информирования, предназначенное для ознакомления заявителей с информационными материалами, оборудуется информационным стендом.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Рабочее место специалиста Отдела, сотрудника Единого окна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Инвалидам, имеющим стойкие расстройства функции зрения и (или) не имеющим возможности самостоятельно заполнить заявления, сотрудники Единого окна, работники Многофункционального центра, организаций, привлекаемых Многофункциональным центром, оказывают помощь в их заполнении.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lastRenderedPageBreak/>
        <w:t>Глава 18. ПОКАЗАТЕЛИ ДОСТУПНОСТИ И КАЧЕСТВА МУНИЦИПАЛЬНОЙ</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Показателями доступности и качества предоставления муниципальной услуги являются: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достоверность представляемой заявителям информации;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полнота информирования заявителей;</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наглядность форм представляемой информации об административных процедурах;</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удобство и доступность получения заявителями информации о порядке предоставления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соблюдение сроков выполнения отдельных административных процедур и предоставления муниципальной услуги в целом;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соблюдение требований к местам предоставления муниципальной услуги, их транспортной доступности;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отсутствие обоснованных жалоб заявителей на действия (бездействие) и (или) решения, осуществленные (принятые) в ходе предоставления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возможность представления заявления и документов, необходимых для предоставления муниципальной услуги,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19. ИНЫЕ ТРЕБОВАНИЯ, В ТОМ ЧИСЛЕ УЧИТЫВАЮЩИЕ</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ОСОБЕННОСТИ ПРЕДОСТАВЛЕНИЯ МУНИЦИПАЛЬНОЙ УСЛУГИ</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ЭЛЕКТРОННОЙ ФОРМЕ</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 Заявление и документы, необходимые для предоставления муниципальной услуги, могут быть направлены в Департамент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46. При направлении заявления и документов, необходимых для предоставления муниципальной услуги, в электронной форме представителем родителя (законного представителя), действующим на основании доверенности, доверенность должна быть представлена в форме электронного документа, подписанного усиленной </w:t>
      </w:r>
      <w:r>
        <w:rPr>
          <w:rFonts w:ascii="Times New Roman" w:hAnsi="Times New Roman" w:cs="Times New Roman"/>
          <w:sz w:val="28"/>
          <w:szCs w:val="28"/>
        </w:rPr>
        <w:lastRenderedPageBreak/>
        <w:t>квалифицированной электронной подписью уполномоченного лица, выдавшего (подписавшего) ее.</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 Предоставление муниципальной услуги с использованием Портала осуществляется в отношении заявителей, прошедших процедуру регистрации и авторизации на Портале.</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48. Информация о ходе предоставления муниципальной услуги, а также о результате предоставления муниципальной услуги в электронной форме представляется заявителю через "Личный кабинет" Портала.</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Раздел III</w:t>
      </w:r>
    </w:p>
    <w:p w:rsidR="00193A51" w:rsidRDefault="00193A51" w:rsidP="00193A51">
      <w:pPr>
        <w:autoSpaceDE w:val="0"/>
        <w:autoSpaceDN w:val="0"/>
        <w:adjustRightInd w:val="0"/>
        <w:spacing w:after="0" w:line="240" w:lineRule="auto"/>
        <w:jc w:val="both"/>
        <w:rPr>
          <w:rFonts w:ascii="Times New Roman" w:hAnsi="Times New Roman" w:cs="Times New Roman"/>
          <w:b/>
          <w:bCs/>
          <w:sz w:val="28"/>
          <w:szCs w:val="28"/>
        </w:rPr>
      </w:pP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СОСТАВ, ПОСЛЕДОВАТЕЛЬНОСТЬ И СРОКИ ВЫПОЛНЕНИЯ</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ТРЕБОВАНИЯ К ПОРЯДКУ ИХ</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ВЫПОЛНЕНИЯ</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20. ИСЧЕРПЫВАЮЩИЙ ПЕРЕЧЕНЬ АДМИНИСТРАТИВНЫХ ПРОЦЕДУР</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 Предоставление муниципальной услуги включает в себя следующие административные процедуры:</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заявления и документов, необходимых для предоставления муниципальной услуги, на предмет наличия (отсутствия) оснований для отказа в приеме документов, необходимых для предоставления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подготовка и направление мотивированного отказа в приеме документов, необходимых для предоставления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рассмотрение заявления и документов, необходимых для предоставления муниципальной услуги, на предмет наличия (отсутствия) оснований для отказа в предоставлении муниципальной услуги, принятие решения о предоставлении (об отказе в предоставлении)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подготовка и направление мотивированного отказа в предоставлении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формирование и направление межведомственных запросов в органы, участвующие в предоставлении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постановка на учет ребенка, подлежащего обучению по образовательным программам дошкольного образования.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50. </w:t>
      </w:r>
      <w:hyperlink w:anchor="Par686" w:history="1">
        <w:r>
          <w:rPr>
            <w:rFonts w:ascii="Times New Roman" w:hAnsi="Times New Roman" w:cs="Times New Roman"/>
            <w:color w:val="0000FF"/>
            <w:sz w:val="28"/>
            <w:szCs w:val="28"/>
          </w:rPr>
          <w:t>Блок-схема</w:t>
        </w:r>
      </w:hyperlink>
      <w:r>
        <w:rPr>
          <w:rFonts w:ascii="Times New Roman" w:hAnsi="Times New Roman" w:cs="Times New Roman"/>
          <w:sz w:val="28"/>
          <w:szCs w:val="28"/>
        </w:rPr>
        <w:t xml:space="preserve"> предоставления муниципальной услуги представлена в Приложении N 2 к настоящему Административному регламенту.</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21. ПРИЕМ И РЕГИСТРАЦИЯ ЗАЯВЛЕНИЯ И ДОКУМЕНТОВ,</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Основанием для начала административной процедуры является: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обращение заявителя в Единое окно, Многофункциональный центр (организацию, привлекаемую Многофункциональным центром) с заявлением и документами, необходимыми для предоставления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поступление в Департамент заявления и документов, необходимых для предоставления муниципальной услуги,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 Ответственными за выполнение административной процедуры являются: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сотрудник Единого окна;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работник Многофункционального центра (организации, привлекаемой Многофункциональным центром);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специалист Отдела.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 В случае обращения заявителя в Единое окно, Многофункциональный центр (организацию, привлекаемую Многофункциональным центром) с заявлением и документами, необходимыми для предоставления муниципальной услуги, сотрудник Единого окна, работник Многофункционального центра (организации, привлекаемой Многофункциональным центром) в день обращения: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осуществляет прием заявления и документов, необходимых для предоставления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снимает копии с подлинников представленных документов, необходимых для предоставления муниципальной услуги, заверяя копии своей подписью (в случае представления заявителем копий документов, необходимых для предоставления муниципальной услуги, сверяет представленные копии с их подлинниками, заверяя копии своей подписью, если представленные копии не заверены нотариально), сканирует подлинники представленных документов, необходимых для предоставления муниципальной услуги (при наличии технической возможности);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выдает заявителю расписку в приеме документов, необходимых для предоставления муниципальной услуги, которая содержит фамилию, инициалы </w:t>
      </w:r>
      <w:r>
        <w:rPr>
          <w:rFonts w:ascii="Times New Roman" w:hAnsi="Times New Roman" w:cs="Times New Roman"/>
          <w:sz w:val="28"/>
          <w:szCs w:val="28"/>
        </w:rPr>
        <w:lastRenderedPageBreak/>
        <w:t>сотрудника Единого окна, работника Многофункционального центра (организации, привлекаемой Многофункциональным центром), принявшего заявление и документы, необходимые для предоставления муниципальной услуги, перечень принятых документов с указанием наименования и количества, дату приема и подпись сотрудника Единого окна, работника Многофункционального центра (организации, привлекаемой Многофункциональным центром);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регистрирует заявление с присвоением ему индивидуального номера, а также прикрепляет сканированные заявление и документы, необходимые для предоставления муниципальной услуги, в АИС КДОУ (при наличии технической возможности).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 Работник организации, привлекаемой Многофункциональным центром, передает в Многофункциональный центр заявление и документы, необходимые для предоставления муниципальной услуги, не позднее рабочего дня, следующего за днем их поступления в организацию, привлекаемую Многофункциональным центром.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 Многофункционального центра передает в Департамент заявление и документы, необходимые для предоставления муниципальной услуги, не позднее рабочего дня, следующего за днем их поступления в Многофункциональный центр, либо не позднее рабочего дня, следующего за днем их поступления из организации, привлекаемой Многофункциональным центром.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Сотрудник Единого окна передает в Департамент заявление и документы, необходимые для предоставления муниципальной услуги, не позднее рабочего дня, следующего за днем их поступления в Единое окно.</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 В случае поступления в Департамент заявления и документов, необходимых для предоставления муниципальной услуги,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 а также в случае отсутствия у сотрудника Единого окна, работника Многофункционального центра (организации, привлекаемой Многофункциональным центром) технической возможности регистрации заявления в АИС КДОУ, специалист Отдела регистрирует заявление в АИС КДОУ не позднее рабочего дня, следующего за днем поступления заявления и документов, необходимых для предоставления муниципальной услуги, в Департамент.</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 Результатом административной процедуры является: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случае обращения заявителя в Единое окно, Многофункциональный центр (организацию, привлекаемую Многофункциональным центром) с заявлением и документами, необходимыми для предоставления муниципальной услуги (в случае наличия у сотрудника Единого окна, работника Многофункционального центра (организации, привлекаемой Многофункциональным центром) технической </w:t>
      </w:r>
      <w:r>
        <w:rPr>
          <w:rFonts w:ascii="Times New Roman" w:hAnsi="Times New Roman" w:cs="Times New Roman"/>
          <w:sz w:val="28"/>
          <w:szCs w:val="28"/>
        </w:rPr>
        <w:lastRenderedPageBreak/>
        <w:t>возможности регистрации заявления в АИС КДОУ), - передача заявления и документов, необходимых для предоставления муниципальной услуги, в Департамент;</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случае поступления в Департамент заявления и документов, необходимых для предоставления муниципальной услуги,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 а также в случае отсутствия у сотрудника Единого окна, работника Многофункционального центра (организации, привлекаемой Многофункциональным центром) технической возможности регистрации заявления в АИС КДОУ, - регистрация заявления в АИС КДОУ.</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 Способом фиксации результата выполнения административной процедуры является: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случае обращения заявителя в Единое окно, Многофункциональный центр (организацию, привлекаемую Многофункциональным центром) с заявлением и документами, необходимыми для предоставления муниципальной услуги (в случае наличия у сотрудника Единого окна, работника Многофункционального центра (организации, привлекаемой Многофункциональным центром) технической возможности регистрации заявления в АИС КДОУ), - акт приема-передачи документов между Единым окном и Департаментом либо акт приема-передачи документов между Многофункциональным центром и Департаментом;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случае поступления в Департамент заявления и документов, необходимых для предоставления муниципальной услуги,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 а также в случае отсутствия у сотрудника Единого окна, работника Многофункционального центра (организации, привлекаемой Многофункциональным центром) технической возможности регистрации заявления в АИС КДОУ - присвоение индивидуального номера заявлению в АИС КДОУ.</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 Максимальный срок выполнения административной процедуры не может превышать 3 рабочих дня со дня поступления заявления от заявителя.</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22. РАССМОТРЕНИЕ ЗАЯВЛЕНИЯ И ДОКУМЕНТОВ, НЕОБХОДИМЫХ</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ПРЕДОСТАВЛЕНИЯ МУНИЦИПАЛЬНОЙ УСЛУГИ, НА ПРЕДМЕТ НАЛИЧИЯ</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(ОТСУТСТВИЯ) ОСНОВАНИЙ ДЛЯ ОТКАЗА В ПРИЕМЕ ДОКУМЕНТОВ,</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59. Основанием для начала административной процедуры является передача сотрудником Единого окна, работником Многофункционального центра (организации, привлекаемой Многофункциональным центром) заявления и документов, необходимых для предоставления муниципальной услуги, в Департамент либо регистрация заявления в АИС КДОУ.</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 Ответственным за выполнение административной процедуры является специалист Отдела.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 Специалист Отдела рассматривает заявление и документы, необходимые для предоставления муниципальной услуги, на предмет наличия (отсутствия) оснований для отказа в приеме документов, необходимых для предоставления муниципальной услуги, предусмотренных </w:t>
      </w:r>
      <w:hyperlink w:anchor="Par229" w:history="1">
        <w:r>
          <w:rPr>
            <w:rFonts w:ascii="Times New Roman" w:hAnsi="Times New Roman" w:cs="Times New Roman"/>
            <w:color w:val="0000FF"/>
            <w:sz w:val="28"/>
            <w:szCs w:val="28"/>
          </w:rPr>
          <w:t>пунктом 29</w:t>
        </w:r>
      </w:hyperlink>
      <w:r>
        <w:rPr>
          <w:rFonts w:ascii="Times New Roman" w:hAnsi="Times New Roman" w:cs="Times New Roman"/>
          <w:sz w:val="28"/>
          <w:szCs w:val="28"/>
        </w:rPr>
        <w:t xml:space="preserve"> настоящего Административного регламента, в течение 14 рабочих дней со дня регистрации заявления в АИС КДОУ.</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62. В случае наличия оснований для отказа в приеме документов, необходимых для предоставления муниципальной услуги, предусмотренных </w:t>
      </w:r>
      <w:hyperlink w:anchor="Par229" w:history="1">
        <w:r>
          <w:rPr>
            <w:rFonts w:ascii="Times New Roman" w:hAnsi="Times New Roman" w:cs="Times New Roman"/>
            <w:color w:val="0000FF"/>
            <w:sz w:val="28"/>
            <w:szCs w:val="28"/>
          </w:rPr>
          <w:t>пунктом 29</w:t>
        </w:r>
      </w:hyperlink>
      <w:r>
        <w:rPr>
          <w:rFonts w:ascii="Times New Roman" w:hAnsi="Times New Roman" w:cs="Times New Roman"/>
          <w:sz w:val="28"/>
          <w:szCs w:val="28"/>
        </w:rPr>
        <w:t xml:space="preserve"> настоящего Административного регламента, специалист Отдела готовит и направляет мотивированный отказ в приеме документов, необходимых для предоставления муниципальной услуги (далее - мотивированный отказ в приеме документов), в соответствии с </w:t>
      </w:r>
      <w:hyperlink w:anchor="Par366" w:history="1">
        <w:r>
          <w:rPr>
            <w:rFonts w:ascii="Times New Roman" w:hAnsi="Times New Roman" w:cs="Times New Roman"/>
            <w:color w:val="0000FF"/>
            <w:sz w:val="28"/>
            <w:szCs w:val="28"/>
          </w:rPr>
          <w:t>пунктами 66</w:t>
        </w:r>
      </w:hyperlink>
      <w:r>
        <w:rPr>
          <w:rFonts w:ascii="Times New Roman" w:hAnsi="Times New Roman" w:cs="Times New Roman"/>
          <w:sz w:val="28"/>
          <w:szCs w:val="28"/>
        </w:rPr>
        <w:t xml:space="preserve"> - </w:t>
      </w:r>
      <w:hyperlink w:anchor="Par380" w:history="1">
        <w:r>
          <w:rPr>
            <w:rFonts w:ascii="Times New Roman" w:hAnsi="Times New Roman" w:cs="Times New Roman"/>
            <w:color w:val="0000FF"/>
            <w:sz w:val="28"/>
            <w:szCs w:val="28"/>
          </w:rPr>
          <w:t>72</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оснований для отказа в приеме документов, необходимых для предоставления муниципальной услуги, предусмотренных </w:t>
      </w:r>
      <w:hyperlink w:anchor="Par229" w:history="1">
        <w:r>
          <w:rPr>
            <w:rFonts w:ascii="Times New Roman" w:hAnsi="Times New Roman" w:cs="Times New Roman"/>
            <w:color w:val="0000FF"/>
            <w:sz w:val="28"/>
            <w:szCs w:val="28"/>
          </w:rPr>
          <w:t>пунктом 29</w:t>
        </w:r>
      </w:hyperlink>
      <w:r>
        <w:rPr>
          <w:rFonts w:ascii="Times New Roman" w:hAnsi="Times New Roman" w:cs="Times New Roman"/>
          <w:sz w:val="28"/>
          <w:szCs w:val="28"/>
        </w:rPr>
        <w:t xml:space="preserve"> настоящего Административного регламента, специалист Отдела рассматривает заявление и документы, необходимые для предоставления муниципальной услуги, на предмет наличия (отсутствия) оснований для отказа в предоставлении муниципальной услуги, предусмотренных </w:t>
      </w:r>
      <w:hyperlink w:anchor="Par245" w:history="1">
        <w:r>
          <w:rPr>
            <w:rFonts w:ascii="Times New Roman" w:hAnsi="Times New Roman" w:cs="Times New Roman"/>
            <w:color w:val="0000FF"/>
            <w:sz w:val="28"/>
            <w:szCs w:val="28"/>
          </w:rPr>
          <w:t>пунктом 30</w:t>
        </w:r>
      </w:hyperlink>
      <w:r>
        <w:rPr>
          <w:rFonts w:ascii="Times New Roman" w:hAnsi="Times New Roman" w:cs="Times New Roman"/>
          <w:sz w:val="28"/>
          <w:szCs w:val="28"/>
        </w:rPr>
        <w:t xml:space="preserve"> настоящего Административного регламента, в соответствии с </w:t>
      </w:r>
      <w:hyperlink w:anchor="Par388" w:history="1">
        <w:r>
          <w:rPr>
            <w:rFonts w:ascii="Times New Roman" w:hAnsi="Times New Roman" w:cs="Times New Roman"/>
            <w:color w:val="0000FF"/>
            <w:sz w:val="28"/>
            <w:szCs w:val="28"/>
          </w:rPr>
          <w:t>пунктами 73</w:t>
        </w:r>
      </w:hyperlink>
      <w:r>
        <w:rPr>
          <w:rFonts w:ascii="Times New Roman" w:hAnsi="Times New Roman" w:cs="Times New Roman"/>
          <w:sz w:val="28"/>
          <w:szCs w:val="28"/>
        </w:rPr>
        <w:t xml:space="preserve"> - </w:t>
      </w:r>
      <w:hyperlink w:anchor="Par396" w:history="1">
        <w:r>
          <w:rPr>
            <w:rFonts w:ascii="Times New Roman" w:hAnsi="Times New Roman" w:cs="Times New Roman"/>
            <w:color w:val="0000FF"/>
            <w:sz w:val="28"/>
            <w:szCs w:val="28"/>
          </w:rPr>
          <w:t>79</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63. Результатом административной процедуры является установление факта наличия (отсутствия) оснований для отказа в приеме документов, необходимых для предоставления муниципальной услуги, предусмотренных </w:t>
      </w:r>
      <w:hyperlink w:anchor="Par229" w:history="1">
        <w:r>
          <w:rPr>
            <w:rFonts w:ascii="Times New Roman" w:hAnsi="Times New Roman" w:cs="Times New Roman"/>
            <w:color w:val="0000FF"/>
            <w:sz w:val="28"/>
            <w:szCs w:val="28"/>
          </w:rPr>
          <w:t>пунктом 29</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64. Способом фиксации результата выполнения административной процедуры является установление факта наличия (отсутствия) оснований для отказа в приеме документов, необходимых для предоставления муниципальной услуги, предусмотренных </w:t>
      </w:r>
      <w:hyperlink w:anchor="Par229" w:history="1">
        <w:r>
          <w:rPr>
            <w:rFonts w:ascii="Times New Roman" w:hAnsi="Times New Roman" w:cs="Times New Roman"/>
            <w:color w:val="0000FF"/>
            <w:sz w:val="28"/>
            <w:szCs w:val="28"/>
          </w:rPr>
          <w:t>пунктом 29</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 Максимальный срок выполнения административной процедуры не может превышать 14 рабочих дней со дня регистрации заявления в АИС КДОУ.</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lastRenderedPageBreak/>
        <w:t>Глава 23. ПОДГОТОВКА И НАПРАВЛЕНИЕ МОТИВИРОВАННОГО ОТКАЗА</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ПРИЕМЕ ДОКУМЕНТОВ, НЕОБХОДИМЫХ ДЛЯ ПРЕДОСТАВЛЕНИЯ</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bookmarkStart w:id="11" w:name="Par366"/>
      <w:bookmarkEnd w:id="11"/>
      <w:r>
        <w:rPr>
          <w:rFonts w:ascii="Times New Roman" w:hAnsi="Times New Roman" w:cs="Times New Roman"/>
          <w:sz w:val="28"/>
          <w:szCs w:val="28"/>
        </w:rPr>
        <w:t xml:space="preserve">66. Основанием для начала административной процедуры является установление факта наличия оснований для отказа в приеме документов, необходимых для предоставления муниципальной услуги, предусмотренных </w:t>
      </w:r>
      <w:hyperlink w:anchor="Par229" w:history="1">
        <w:r>
          <w:rPr>
            <w:rFonts w:ascii="Times New Roman" w:hAnsi="Times New Roman" w:cs="Times New Roman"/>
            <w:color w:val="0000FF"/>
            <w:sz w:val="28"/>
            <w:szCs w:val="28"/>
          </w:rPr>
          <w:t>пунктом 29</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67. Ответственными за выполнение административной процедуры являются: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сотрудник Единого окна;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работник Многофункционального центра (организации, привлекаемой Многофункциональным центром);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специалист Отдела.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68. В случае наличия оснований для отказа в приеме документов, необходимых для предоставления муниципальной услуги, предусмотренных </w:t>
      </w:r>
      <w:hyperlink w:anchor="Par229" w:history="1">
        <w:r>
          <w:rPr>
            <w:rFonts w:ascii="Times New Roman" w:hAnsi="Times New Roman" w:cs="Times New Roman"/>
            <w:color w:val="0000FF"/>
            <w:sz w:val="28"/>
            <w:szCs w:val="28"/>
          </w:rPr>
          <w:t>пунктом 29</w:t>
        </w:r>
      </w:hyperlink>
      <w:r>
        <w:rPr>
          <w:rFonts w:ascii="Times New Roman" w:hAnsi="Times New Roman" w:cs="Times New Roman"/>
          <w:sz w:val="28"/>
          <w:szCs w:val="28"/>
        </w:rPr>
        <w:t xml:space="preserve"> настоящего Административного регламента, специалист Отдела в течение 14 рабочих дней со дня регистрации заявления в АИС КДОУ:</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подготавливает мотивированный отказ в приеме документов;</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обеспечивает его подписание начальником Департамента и направляет на регистрацию в журнале регистрации исходящей корреспонденции Департамента в день его подписания начальником Департамента;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передает его в Единое окно, Многофункциональный центр для выдачи заявителю либо направляет заявителю по почтовому адресу, указанному им в заявлении (в зависимости от способа получения результата предоставления муниципальной услуги, указанного заявителем в заявлении), или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(в случае поступления заявления посредством Портала).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69. Работник Многофункционального центра передает в организацию, привлекаемую Многофункциональным центром, мотивированный отказ в приеме документов не позднее рабочего дня, следующего за днем его поступления из Департамента.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Сотрудник Единого окна, работник Многофункционального центра (организации, привлекаемой Многофункциональным центром) в день поступления </w:t>
      </w:r>
      <w:r>
        <w:rPr>
          <w:rFonts w:ascii="Times New Roman" w:hAnsi="Times New Roman" w:cs="Times New Roman"/>
          <w:sz w:val="28"/>
          <w:szCs w:val="28"/>
        </w:rPr>
        <w:lastRenderedPageBreak/>
        <w:t>мотивированного отказа в приеме документов уведомляет об этом заявителя по телефону, указанному в заявлении.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Сотрудник Единого окна, работник Многофункционального центра (организации, привлекаемой Многофункциональным центром) выдает заявителю мотивированный отказ в приеме документов в день обращения заявителя в Единое окно, Многофункциональный центр (организацию, привлекаемую Многофункциональным центром).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 Результатом административной процедуры является передача мотивированного отказа в приеме документов в Единое окно, Многофункциональный центр для выдачи заявителю либо направление заявителю по почтовому адресу, указанному им в заявлении, или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 Способом фиксации результата выполнения административной процедуры является акт приема-передачи документов между Департаментом и Единым окном или акт приема-передачи документов между Департаментом и Многофункциональным центром либо реестр почтовых отправлений, содержащий информацию о дате и регистрационном номере мотивированного отказа в приеме документов, на котором организацией почтовой связи проставляется отметка о дате принятия почтовых отправлений, либо изменение статуса заявления в "Личном кабинете" заявителя на Портале.</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380"/>
      <w:bookmarkEnd w:id="12"/>
      <w:r>
        <w:rPr>
          <w:rFonts w:ascii="Times New Roman" w:hAnsi="Times New Roman" w:cs="Times New Roman"/>
          <w:sz w:val="28"/>
          <w:szCs w:val="28"/>
        </w:rPr>
        <w:t>72. Максимальный срок выполнения административной процедуры не может превышать 14 рабочих дней со дня регистрации заявления в АИС КДОУ.</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24. РАССМОТРЕНИЕ ЗАЯВЛЕНИЯ И ДОКУМЕНТОВ, НЕОБХОДИМЫХ</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ПРЕДОСТАВЛЕНИЯ МУНИЦИПАЛЬНОЙ УСЛУГИ, НА ПРЕДМЕТ НАЛИЧИЯ</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(ОТСУТСТВИЯ) ОСНОВАНИЙ ДЛЯ ОТКАЗА В ПРЕДОСТАВЛЕНИИ</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ПРИНЯТИЕ РЕШЕНИЯ О ПРЕДОСТАВЛЕНИИ</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ОТКАЗЕ В ПРЕДОСТАВЛЕНИИ) 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bookmarkStart w:id="13" w:name="Par388"/>
      <w:bookmarkEnd w:id="13"/>
      <w:r>
        <w:rPr>
          <w:rFonts w:ascii="Times New Roman" w:hAnsi="Times New Roman" w:cs="Times New Roman"/>
          <w:sz w:val="28"/>
          <w:szCs w:val="28"/>
        </w:rPr>
        <w:t xml:space="preserve">73. Основанием для начала административной процедуры является установление факта отсутствия оснований для отказа в приеме документов, необходимых для предоставления муниципальной услуги, предусмотренных </w:t>
      </w:r>
      <w:hyperlink w:anchor="Par229" w:history="1">
        <w:r>
          <w:rPr>
            <w:rFonts w:ascii="Times New Roman" w:hAnsi="Times New Roman" w:cs="Times New Roman"/>
            <w:color w:val="0000FF"/>
            <w:sz w:val="28"/>
            <w:szCs w:val="28"/>
          </w:rPr>
          <w:t>пунктом 29</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 Ответственным за выполнение административной процедуры является специалист Отдела.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75. Специалист Отдела рассматривает заявление и документы, необходимые для предоставления муниципальной услуги, на предмет наличия (отсутствия) оснований для отказа в предоставлении муниципальной услуги, предусмотренных </w:t>
      </w:r>
      <w:hyperlink w:anchor="Par245" w:history="1">
        <w:r>
          <w:rPr>
            <w:rFonts w:ascii="Times New Roman" w:hAnsi="Times New Roman" w:cs="Times New Roman"/>
            <w:color w:val="0000FF"/>
            <w:sz w:val="28"/>
            <w:szCs w:val="28"/>
          </w:rPr>
          <w:t>пунктом 30</w:t>
        </w:r>
      </w:hyperlink>
      <w:r>
        <w:rPr>
          <w:rFonts w:ascii="Times New Roman" w:hAnsi="Times New Roman" w:cs="Times New Roman"/>
          <w:sz w:val="28"/>
          <w:szCs w:val="28"/>
        </w:rPr>
        <w:t xml:space="preserve"> настоящего Административного регламента, в течение 14 рабочих дней со дня регистрации заявления в АИС КДОУ.</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76. В случае наличия оснований для отказа в предоставлении муниципальной услуги, предусмотренных </w:t>
      </w:r>
      <w:hyperlink w:anchor="Par245" w:history="1">
        <w:r>
          <w:rPr>
            <w:rFonts w:ascii="Times New Roman" w:hAnsi="Times New Roman" w:cs="Times New Roman"/>
            <w:color w:val="0000FF"/>
            <w:sz w:val="28"/>
            <w:szCs w:val="28"/>
          </w:rPr>
          <w:t>пунктом 30</w:t>
        </w:r>
      </w:hyperlink>
      <w:r>
        <w:rPr>
          <w:rFonts w:ascii="Times New Roman" w:hAnsi="Times New Roman" w:cs="Times New Roman"/>
          <w:sz w:val="28"/>
          <w:szCs w:val="28"/>
        </w:rPr>
        <w:t xml:space="preserve"> настоящего Административного регламента, специалист Отдела готовит и направляет мотивированный отказ в предоставлении муниципальной услуги, в соответствии с </w:t>
      </w:r>
      <w:hyperlink w:anchor="Par401" w:history="1">
        <w:r>
          <w:rPr>
            <w:rFonts w:ascii="Times New Roman" w:hAnsi="Times New Roman" w:cs="Times New Roman"/>
            <w:color w:val="0000FF"/>
            <w:sz w:val="28"/>
            <w:szCs w:val="28"/>
          </w:rPr>
          <w:t>пунктами 80</w:t>
        </w:r>
      </w:hyperlink>
      <w:r>
        <w:rPr>
          <w:rFonts w:ascii="Times New Roman" w:hAnsi="Times New Roman" w:cs="Times New Roman"/>
          <w:sz w:val="28"/>
          <w:szCs w:val="28"/>
        </w:rPr>
        <w:t xml:space="preserve"> - </w:t>
      </w:r>
      <w:hyperlink w:anchor="Par415" w:history="1">
        <w:r>
          <w:rPr>
            <w:rFonts w:ascii="Times New Roman" w:hAnsi="Times New Roman" w:cs="Times New Roman"/>
            <w:color w:val="0000FF"/>
            <w:sz w:val="28"/>
            <w:szCs w:val="28"/>
          </w:rPr>
          <w:t>86</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оснований для отказа в предоставлении муниципальной услуги, предусмотренных </w:t>
      </w:r>
      <w:hyperlink w:anchor="Par245" w:history="1">
        <w:r>
          <w:rPr>
            <w:rFonts w:ascii="Times New Roman" w:hAnsi="Times New Roman" w:cs="Times New Roman"/>
            <w:color w:val="0000FF"/>
            <w:sz w:val="28"/>
            <w:szCs w:val="28"/>
          </w:rPr>
          <w:t>пунктом 30</w:t>
        </w:r>
      </w:hyperlink>
      <w:r>
        <w:rPr>
          <w:rFonts w:ascii="Times New Roman" w:hAnsi="Times New Roman" w:cs="Times New Roman"/>
          <w:sz w:val="28"/>
          <w:szCs w:val="28"/>
        </w:rPr>
        <w:t xml:space="preserve"> настоящего Административного регламента, специалист Отдела в течение 15 рабочих дней со дня регистрации заявления в АИС КДОУ устанавливает необходимость (отсутствие необходимости) формирования и направления межведомственных запросов в органы, участвующие в предоставлении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оснований для отказа в предоставлении муниципальной услуги, предусмотренных </w:t>
      </w:r>
      <w:hyperlink w:anchor="Par245" w:history="1">
        <w:r>
          <w:rPr>
            <w:rFonts w:ascii="Times New Roman" w:hAnsi="Times New Roman" w:cs="Times New Roman"/>
            <w:color w:val="0000FF"/>
            <w:sz w:val="28"/>
            <w:szCs w:val="28"/>
          </w:rPr>
          <w:t>пунктом 30</w:t>
        </w:r>
      </w:hyperlink>
      <w:r>
        <w:rPr>
          <w:rFonts w:ascii="Times New Roman" w:hAnsi="Times New Roman" w:cs="Times New Roman"/>
          <w:sz w:val="28"/>
          <w:szCs w:val="28"/>
        </w:rPr>
        <w:t xml:space="preserve"> настоящего Административного регламента, специалист Отдела осуществляет постановку на учет ребенка, подлежащего обучению по образовательным программам дошкольного образования, в соответствии с </w:t>
      </w:r>
      <w:hyperlink w:anchor="Par434" w:history="1">
        <w:r>
          <w:rPr>
            <w:rFonts w:ascii="Times New Roman" w:hAnsi="Times New Roman" w:cs="Times New Roman"/>
            <w:color w:val="0000FF"/>
            <w:sz w:val="28"/>
            <w:szCs w:val="28"/>
          </w:rPr>
          <w:t>пунктами 93</w:t>
        </w:r>
      </w:hyperlink>
      <w:r>
        <w:rPr>
          <w:rFonts w:ascii="Times New Roman" w:hAnsi="Times New Roman" w:cs="Times New Roman"/>
          <w:sz w:val="28"/>
          <w:szCs w:val="28"/>
        </w:rPr>
        <w:t xml:space="preserve"> - </w:t>
      </w:r>
      <w:hyperlink w:anchor="Par464" w:history="1">
        <w:r>
          <w:rPr>
            <w:rFonts w:ascii="Times New Roman" w:hAnsi="Times New Roman" w:cs="Times New Roman"/>
            <w:color w:val="0000FF"/>
            <w:sz w:val="28"/>
            <w:szCs w:val="28"/>
          </w:rPr>
          <w:t>103</w:t>
        </w:r>
      </w:hyperlink>
      <w:r>
        <w:rPr>
          <w:rFonts w:ascii="Times New Roman" w:hAnsi="Times New Roman" w:cs="Times New Roman"/>
          <w:sz w:val="28"/>
          <w:szCs w:val="28"/>
        </w:rPr>
        <w:t xml:space="preserve"> настоящего Административного регламента, в течение 3 рабочих дней со дня поступления ответа на межведомственный запрос.</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77. Результатом административной процедуры является установление факта наличия (отсутствия) оснований для отказа в предоставлении муниципальной услуги, предусмотренных </w:t>
      </w:r>
      <w:hyperlink w:anchor="Par245" w:history="1">
        <w:r>
          <w:rPr>
            <w:rFonts w:ascii="Times New Roman" w:hAnsi="Times New Roman" w:cs="Times New Roman"/>
            <w:color w:val="0000FF"/>
            <w:sz w:val="28"/>
            <w:szCs w:val="28"/>
          </w:rPr>
          <w:t>пунктом 30</w:t>
        </w:r>
      </w:hyperlink>
      <w:r>
        <w:rPr>
          <w:rFonts w:ascii="Times New Roman" w:hAnsi="Times New Roman" w:cs="Times New Roman"/>
          <w:sz w:val="28"/>
          <w:szCs w:val="28"/>
        </w:rPr>
        <w:t xml:space="preserve"> настоящего Административного регламента, а также установление необходимости (отсутствия необходимости) формирования и направления межведомственных запросов в органы, участвующие в предоставлении муниципальной услуги, в случае отсутствия оснований для отказа в предоставлении муниципальной услуги, предусмотренных </w:t>
      </w:r>
      <w:hyperlink w:anchor="Par245" w:history="1">
        <w:r>
          <w:rPr>
            <w:rFonts w:ascii="Times New Roman" w:hAnsi="Times New Roman" w:cs="Times New Roman"/>
            <w:color w:val="0000FF"/>
            <w:sz w:val="28"/>
            <w:szCs w:val="28"/>
          </w:rPr>
          <w:t>пунктом 30</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78. Способом фиксации результата выполнения административной процедуры является установление факта наличия (отсутствия) оснований для отказа в предоставлении муниципальной услуги, предусмотренных </w:t>
      </w:r>
      <w:hyperlink w:anchor="Par245" w:history="1">
        <w:r>
          <w:rPr>
            <w:rFonts w:ascii="Times New Roman" w:hAnsi="Times New Roman" w:cs="Times New Roman"/>
            <w:color w:val="0000FF"/>
            <w:sz w:val="28"/>
            <w:szCs w:val="28"/>
          </w:rPr>
          <w:t>пунктом 30</w:t>
        </w:r>
      </w:hyperlink>
      <w:r>
        <w:rPr>
          <w:rFonts w:ascii="Times New Roman" w:hAnsi="Times New Roman" w:cs="Times New Roman"/>
          <w:sz w:val="28"/>
          <w:szCs w:val="28"/>
        </w:rPr>
        <w:t xml:space="preserve"> настоящего Административного регламента, а также установление необходимости (отсутствия необходимости) формирования и направления межведомственных запросов в органы, участвующие в предоставлении муниципальной услуги, в случае отсутствия оснований для отказа в предоставлении муниципальной услуги, предусмотренных </w:t>
      </w:r>
      <w:hyperlink w:anchor="Par245" w:history="1">
        <w:r>
          <w:rPr>
            <w:rFonts w:ascii="Times New Roman" w:hAnsi="Times New Roman" w:cs="Times New Roman"/>
            <w:color w:val="0000FF"/>
            <w:sz w:val="28"/>
            <w:szCs w:val="28"/>
          </w:rPr>
          <w:t>пунктом 30</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396"/>
      <w:bookmarkEnd w:id="14"/>
      <w:r>
        <w:rPr>
          <w:rFonts w:ascii="Times New Roman" w:hAnsi="Times New Roman" w:cs="Times New Roman"/>
          <w:sz w:val="28"/>
          <w:szCs w:val="28"/>
        </w:rPr>
        <w:t>79. Максимальный срок выполнения административной процедуры не может превышать 23 рабочих дня со дня регистрации заявления в АИС КДОУ.</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25. ПОДГОТОВКА И НАПРАВЛЕНИЕ МОТИВИРОВАННОГО ОТКАЗА</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ПРЕДОСТАВЛЕНИИ 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bookmarkStart w:id="15" w:name="Par401"/>
      <w:bookmarkEnd w:id="15"/>
      <w:r>
        <w:rPr>
          <w:rFonts w:ascii="Times New Roman" w:hAnsi="Times New Roman" w:cs="Times New Roman"/>
          <w:sz w:val="28"/>
          <w:szCs w:val="28"/>
        </w:rPr>
        <w:t xml:space="preserve">80. Основанием для начала административной процедуры является установление факта наличия оснований для отказа в предоставлении муниципальной услуги, предусмотренных </w:t>
      </w:r>
      <w:hyperlink w:anchor="Par245" w:history="1">
        <w:r>
          <w:rPr>
            <w:rFonts w:ascii="Times New Roman" w:hAnsi="Times New Roman" w:cs="Times New Roman"/>
            <w:color w:val="0000FF"/>
            <w:sz w:val="28"/>
            <w:szCs w:val="28"/>
          </w:rPr>
          <w:t>пунктом 30</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 Ответственными за выполнение административной процедуры являются: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сотрудник Единого окна;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работник Многофункционального центра (организации, привлекаемой Многофункциональным центром);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специалист Отдела.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82. В случае наличия оснований для отказа в предоставлении муниципальной услуги, предусмотренных </w:t>
      </w:r>
      <w:hyperlink w:anchor="Par245" w:history="1">
        <w:r>
          <w:rPr>
            <w:rFonts w:ascii="Times New Roman" w:hAnsi="Times New Roman" w:cs="Times New Roman"/>
            <w:color w:val="0000FF"/>
            <w:sz w:val="28"/>
            <w:szCs w:val="28"/>
          </w:rPr>
          <w:t>пунктом 30</w:t>
        </w:r>
      </w:hyperlink>
      <w:r>
        <w:rPr>
          <w:rFonts w:ascii="Times New Roman" w:hAnsi="Times New Roman" w:cs="Times New Roman"/>
          <w:sz w:val="28"/>
          <w:szCs w:val="28"/>
        </w:rPr>
        <w:t xml:space="preserve"> настоящего Административного регламента, специалист Отдела в течение 18 рабочих дней со дня регистрации заявления в АИС КДОУ:</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подготавливает мотивированный отказ в предоставлении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обеспечивает его подписание начальником Департамента и передает его на регистрацию в журнале регистрации исходящей корреспонденции Департамента в день его подписания начальником Департамента;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передает его в Единое окно, Многофункциональный центр для выдачи заявителю либо направляет заявителю по почтовому адресу, указанному им в заявлении (в зависимости от способа получения результата предоставления муниципальной услуги, указанного заявителем в заявлении), или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(в случае поступления заявления посредством Портала).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 Работник Многофункционального центра передает в организацию, привлекаемую Многофункциональным центром, мотивированный отказ в предоставлении муниципальной услуги не позднее рабочего дня, следующего за днем его поступления из Департамента.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Сотрудник Единого окна, работник Многофункционального центра (организации, привлекаемой Многофункциональным центром) в день поступления </w:t>
      </w:r>
      <w:r>
        <w:rPr>
          <w:rFonts w:ascii="Times New Roman" w:hAnsi="Times New Roman" w:cs="Times New Roman"/>
          <w:sz w:val="28"/>
          <w:szCs w:val="28"/>
        </w:rPr>
        <w:lastRenderedPageBreak/>
        <w:t>мотивированного отказа в предоставлении муниципальной услуги уведомляет об этом заявителя по телефону, указанному в заявлении.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Сотрудник Единого окна, работник Многофункционального центра (организации, привлекаемой Многофункциональным центром) выдает заявителю мотивированный отказ в предоставлении муниципальной услуги в день обращения заявителя в Единое окно, Многофункциональный центр (организацию, привлекаемую Многофункциональным центром).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 Результатом административной процедуры является передача мотивированного отказа в предоставлении муниципальной услуги в Единое окно, Многофункциональный центр для выдачи заявителю либо направление заявителю по почтовому адресу, указанному им в заявлении, или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 Способом фиксации результата выполнения административной процедуры является акт приема-передачи документов между Департаментом и Единым окном или акт приема-передачи документов между Департаментом и Многофункциональным центром либо реестр почтовых отправлений, содержащий информацию о дате и регистрационном номере мотивированного отказа в предоставлении муниципальной услуги, на котором организацией почтовой связи проставляется отметка о дате принятия почтовых отправлений, либо изменение статуса заявления в "Личном кабинете" заявителя на Портале.</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bookmarkStart w:id="16" w:name="Par415"/>
      <w:bookmarkEnd w:id="16"/>
      <w:r>
        <w:rPr>
          <w:rFonts w:ascii="Times New Roman" w:hAnsi="Times New Roman" w:cs="Times New Roman"/>
          <w:sz w:val="28"/>
          <w:szCs w:val="28"/>
        </w:rPr>
        <w:t>86. Максимальный срок выполнения административной процедуры не может превышать 18 рабочих дней со дня регистрации заявления в АИС КДОУ.</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26. ФОРМИРОВАНИЕ И НАПРАВЛЕНИЕ МЕЖВЕДОМСТВЕННЫХ</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ЗАПРОСОВ В ОРГАНЫ, УЧАСТВУЮЩИЕ В ПРЕДОСТАВЛЕНИИ</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87. Основанием для начала административной процедуры является установление необходимости формирования и направления межведомственных запросов в органы, участвующие в предоставлении муниципальной услуги, в случае непредставления заявителем по собственной инициативе документов, необходимых для предоставления муниципальной услуги, предусмотренных </w:t>
      </w:r>
      <w:hyperlink w:anchor="Par221" w:history="1">
        <w:r>
          <w:rPr>
            <w:rFonts w:ascii="Times New Roman" w:hAnsi="Times New Roman" w:cs="Times New Roman"/>
            <w:color w:val="0000FF"/>
            <w:sz w:val="28"/>
            <w:szCs w:val="28"/>
          </w:rPr>
          <w:t>пунктом 28</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 Ответственным за выполнение данной административной процедуры является специалист Отдела.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bookmarkStart w:id="17" w:name="Par423"/>
      <w:bookmarkEnd w:id="17"/>
      <w:r>
        <w:rPr>
          <w:rFonts w:ascii="Times New Roman" w:hAnsi="Times New Roman" w:cs="Times New Roman"/>
          <w:sz w:val="28"/>
          <w:szCs w:val="28"/>
        </w:rPr>
        <w:t xml:space="preserve">89. В случае, если заявитель по собственной инициативе не представил документы, необходимые для предоставления муниципальной услуги, предусмотренные </w:t>
      </w:r>
      <w:hyperlink w:anchor="Par221" w:history="1">
        <w:r>
          <w:rPr>
            <w:rFonts w:ascii="Times New Roman" w:hAnsi="Times New Roman" w:cs="Times New Roman"/>
            <w:color w:val="0000FF"/>
            <w:sz w:val="28"/>
            <w:szCs w:val="28"/>
          </w:rPr>
          <w:t>пунктом 28</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sz w:val="28"/>
          <w:szCs w:val="28"/>
        </w:rPr>
        <w:lastRenderedPageBreak/>
        <w:t>специалист Отдела в течение рабочего дня со дня установления необходимости формирования и направления межведомственных запросов в органы, участвующие в предоставлении муниципальной услуги, направляет в письменной форме на бумажном носителе либо в форме электронного документа межведомственный запрос:</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Федеральную налоговую службу (ФНС России) в целях получения свидетельства о рождении ребенка, выданного органом записи актов гражданского состояния;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Министерство внутренних дел Российской Федерации (его территориальные органы) в целях получения сведений о регистрации ребенка по месту жительства или по месту пребывания.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90. Результатом выполнения административной процедуры является получение специалистом Отдела сведений, предусмотренных </w:t>
      </w:r>
      <w:hyperlink w:anchor="Par423" w:history="1">
        <w:r>
          <w:rPr>
            <w:rFonts w:ascii="Times New Roman" w:hAnsi="Times New Roman" w:cs="Times New Roman"/>
            <w:color w:val="0000FF"/>
            <w:sz w:val="28"/>
            <w:szCs w:val="28"/>
          </w:rPr>
          <w:t>пунктом 89</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91. Способом фиксации результата выполнения административной процедуры является получение специалистом Отдела сведений, предусмотренных </w:t>
      </w:r>
      <w:hyperlink w:anchor="Par423" w:history="1">
        <w:r>
          <w:rPr>
            <w:rFonts w:ascii="Times New Roman" w:hAnsi="Times New Roman" w:cs="Times New Roman"/>
            <w:color w:val="0000FF"/>
            <w:sz w:val="28"/>
            <w:szCs w:val="28"/>
          </w:rPr>
          <w:t>пунктом 89</w:t>
        </w:r>
      </w:hyperlink>
      <w:r>
        <w:rPr>
          <w:rFonts w:ascii="Times New Roman" w:hAnsi="Times New Roman" w:cs="Times New Roman"/>
          <w:sz w:val="28"/>
          <w:szCs w:val="28"/>
        </w:rPr>
        <w:t xml:space="preserve"> настоящего Административного регламента, и приобщение их к перечню документов, необходимых для предоставления муниципальной услуги, представленных заявителем самостоятельно.</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 Максимальный срок выполнения административной процедуры не может превышать 23 рабочих дня со дня регистрации заявления в АИС КДОУ.</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максимальный срок выполнения административной процедуры входит законодательно установленный срок подготовки и направления ответов на межведомственный запрос, предусмотренный </w:t>
      </w:r>
      <w:hyperlink w:anchor="Par423" w:history="1">
        <w:r>
          <w:rPr>
            <w:rFonts w:ascii="Times New Roman" w:hAnsi="Times New Roman" w:cs="Times New Roman"/>
            <w:color w:val="0000FF"/>
            <w:sz w:val="28"/>
            <w:szCs w:val="28"/>
          </w:rPr>
          <w:t>пунктом 89</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27. ПОСТАНОВКА НА УЧЕТ РЕБЕНКА, ПОДЛЕЖАЩЕГО ОБУЧЕНИЮ</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ОБРАЗОВАТЕЛЬНЫМ ПРОГРАММАМ ДОШКОЛЬНОГО ОБРАЗОВАНИЯ</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bookmarkStart w:id="18" w:name="Par434"/>
      <w:bookmarkEnd w:id="18"/>
      <w:r>
        <w:rPr>
          <w:rFonts w:ascii="Times New Roman" w:hAnsi="Times New Roman" w:cs="Times New Roman"/>
          <w:sz w:val="28"/>
          <w:szCs w:val="28"/>
        </w:rPr>
        <w:t xml:space="preserve">93. Основанием для начала административной процедуры является установление факта отсутствия оснований для отказа в предоставлении муниципальной услуги, предусмотренных </w:t>
      </w:r>
      <w:hyperlink w:anchor="Par245" w:history="1">
        <w:r>
          <w:rPr>
            <w:rFonts w:ascii="Times New Roman" w:hAnsi="Times New Roman" w:cs="Times New Roman"/>
            <w:color w:val="0000FF"/>
            <w:sz w:val="28"/>
            <w:szCs w:val="28"/>
          </w:rPr>
          <w:t>пунктом 30</w:t>
        </w:r>
      </w:hyperlink>
      <w:r>
        <w:rPr>
          <w:rFonts w:ascii="Times New Roman" w:hAnsi="Times New Roman" w:cs="Times New Roman"/>
          <w:sz w:val="28"/>
          <w:szCs w:val="28"/>
        </w:rPr>
        <w:t xml:space="preserve"> настоящего Административного регламента, и отсутствия необходимости формирования и направления межведомственных запросов в органы, участвующие в предоставлении муниципальной услуги, либо получение специалистом Отдела сведений, предусмотренных </w:t>
      </w:r>
      <w:hyperlink w:anchor="Par423" w:history="1">
        <w:r>
          <w:rPr>
            <w:rFonts w:ascii="Times New Roman" w:hAnsi="Times New Roman" w:cs="Times New Roman"/>
            <w:color w:val="0000FF"/>
            <w:sz w:val="28"/>
            <w:szCs w:val="28"/>
          </w:rPr>
          <w:t>пунктом 89</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 Ответственными за выполнение административной процедуры являются: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сотрудник Единого окна;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работник Многофункционального центра (организации, привлекаемой Многофункциональным центром);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специалист Отдела.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 Специалист Отдела в течение 18 рабочих дней со дня регистрации заявления в АИС КДОУ осуществляет постановку на учет ребенка, подлежащего обучению по образовательным программам дошкольного образования (далее - постановка на учет ребенка), путем внесения в АИС КДОУ следующих сведений:</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фамилия, имя, отчество (последнее - при наличии) ребенка;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дата рождения ребенка;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реквизиты свидетельства о рождении ребенка;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адрес места жительства (места пребывания, места фактического проживания) ребенка;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фамилия, имя, отчество (последнее - при наличии) родителей (законных представителей) ребенка;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реквизиты документа, удостоверяющего личность родителя (законного представителя) ребенка;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реквизиты документа, подтверждающего установление опеки (при наличии);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 адрес электронной почты, номер телефона (при наличии) родителей (законных представителей) ребенка;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 о направленности дошкольной группы;</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 о необходимом режиме пребывания ребенка;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 о желаемой дате приема на обучение.</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96. Постановка на учет ребенка осуществляется, как правило, в МДОО, за которой на основании постановления администрации города Иркутска закреплена территория, где проживает или пребывает ребенок.</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 Постановка на учет ребенка с ограниченными возможностями здоровья в одну из МДОО, где имеются группы компенсирующей, комбинированной направленности, а также ребенка с туберкулезной интоксикацией в одну из МДОО, где имеются группы оздоровительной направленности, осуществляется по выбору родителей (законных представителей).</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98. По дате постановки ребенка на учет в АИС КДОУ формируется очередь детей на получение места в МДОО.</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99. Специалист Отдела в течение 3 рабочих дней со дня постановки ребенка на учет в АИС КДОУ:</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подготавливает </w:t>
      </w:r>
      <w:hyperlink w:anchor="Par733" w:history="1">
        <w:r>
          <w:rPr>
            <w:rFonts w:ascii="Times New Roman" w:hAnsi="Times New Roman" w:cs="Times New Roman"/>
            <w:color w:val="0000FF"/>
            <w:sz w:val="28"/>
            <w:szCs w:val="28"/>
          </w:rPr>
          <w:t>уведомление</w:t>
        </w:r>
      </w:hyperlink>
      <w:r>
        <w:rPr>
          <w:rFonts w:ascii="Times New Roman" w:hAnsi="Times New Roman" w:cs="Times New Roman"/>
          <w:sz w:val="28"/>
          <w:szCs w:val="28"/>
        </w:rPr>
        <w:t xml:space="preserve"> (Приложение N 3 к настоящему Административному регламенту);</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передает его в Единое окно, Многофункциональный центр для выдачи заявителю либо направляет заявителю по почтовому адресу, указанному им в заявлении (в зависимости от способа получения результата предоставления муниципальной услуги, указанного заявителем в заявлении), или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(в случае поступления заявления посредством Портала).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100. Работник Многофункционального центра передает в организацию, привлекаемую Многофункциональным центром, уведомление не позднее рабочего дня, следующего за днем его поступления из Департамента.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Сотрудник Единого окна, работник Многофункционального центра (организации, привлекаемой Многофункциональным центром) в день поступления уведомления уведомляет об этом заявителя по телефону, указанному в заявлении.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Сотрудник Единого окна, работник Многофункционального центра (организации, привлекаемой Многофункциональным центром) выдает заявителю уведомление в день обращения заявителя в Единое окно, Многофункциональный центр (организацию, привлекаемую Многофункциональным центром).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101. Результатом административной процедуры является передача уведомления в Единое окно, Многофункциональный центр для выдачи заявителю либо направление заявителю по почтовому адресу, указанному им в заявлении, или в форме электронного документа, подписанного тем видом электронной подписи, </w:t>
      </w:r>
      <w:r>
        <w:rPr>
          <w:rFonts w:ascii="Times New Roman" w:hAnsi="Times New Roman" w:cs="Times New Roman"/>
          <w:sz w:val="28"/>
          <w:szCs w:val="28"/>
        </w:rPr>
        <w:lastRenderedPageBreak/>
        <w:t>который установлен законодательством Российской Федерации для подписания таких документов, посредством Портала.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 Способом фиксации результата выполнения административной процедуры является акт приема-передачи документов между Департаментом и Единым окном или акт приема-передачи документов между Департаментом и Многофункциональным центром либо реестр почтовых отправлений, содержащий информацию об уведомлении, на котором организацией почтовой связи проставляется отметка о дате принятия почтовых отправлений, либо изменение статуса заявления в "Личном кабинете" заявителя на Портале.</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bookmarkStart w:id="19" w:name="Par464"/>
      <w:bookmarkEnd w:id="19"/>
      <w:r>
        <w:rPr>
          <w:rFonts w:ascii="Times New Roman" w:hAnsi="Times New Roman" w:cs="Times New Roman"/>
          <w:sz w:val="28"/>
          <w:szCs w:val="28"/>
        </w:rPr>
        <w:t>103. Максимальный срок выполнения административной процедуры не может превышать 27 рабочих дней со дня регистрации заявления в АИС КДОУ.</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28. ИСПРАВЛЕНИЕ ДОПУЩЕННЫХ ОПЕЧАТОК И ОШИБОК</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ВЫДАННЫХ В РЕЗУЛЬТАТЕ ПРЕДОСТАВЛЕНИЯ МУНИЦИПАЛЬНОЙ УСЛУГИ</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ДОКУМЕНТАХ</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 Заявитель вправе обратиться в Департамент с письменным заявлением об исправлении допущенных опечаток и ошибок (далее - техническая ошибка) в выданных в результате предоставления муниципальной услуги документах:</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уведомлении;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мотивированном отказе в предоставлении муниципальной услуги либо в мотивированном отказе в приеме документов.</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105. Заявление об исправлении технической ошибки заявитель вправе подать в свободной форме в Департамент лично, направить через организации почтовой связи по адресу, указанному в </w:t>
      </w:r>
      <w:hyperlink w:anchor="Par101" w:history="1">
        <w:r>
          <w:rPr>
            <w:rFonts w:ascii="Times New Roman" w:hAnsi="Times New Roman" w:cs="Times New Roman"/>
            <w:color w:val="0000FF"/>
            <w:sz w:val="28"/>
            <w:szCs w:val="28"/>
          </w:rPr>
          <w:t>подпункте 1 пункта 5</w:t>
        </w:r>
      </w:hyperlink>
      <w:r>
        <w:rPr>
          <w:rFonts w:ascii="Times New Roman" w:hAnsi="Times New Roman" w:cs="Times New Roman"/>
          <w:sz w:val="28"/>
          <w:szCs w:val="28"/>
        </w:rPr>
        <w:t xml:space="preserve"> настоящего Административного регламента, либо по адресу электронной почты, указанному в </w:t>
      </w:r>
      <w:hyperlink w:anchor="Par102" w:history="1">
        <w:r>
          <w:rPr>
            <w:rFonts w:ascii="Times New Roman" w:hAnsi="Times New Roman" w:cs="Times New Roman"/>
            <w:color w:val="0000FF"/>
            <w:sz w:val="28"/>
            <w:szCs w:val="28"/>
          </w:rPr>
          <w:t>подпункте 2 пункта 5</w:t>
        </w:r>
      </w:hyperlink>
      <w:r>
        <w:rPr>
          <w:rFonts w:ascii="Times New Roman" w:hAnsi="Times New Roman" w:cs="Times New Roman"/>
          <w:sz w:val="28"/>
          <w:szCs w:val="28"/>
        </w:rPr>
        <w:t xml:space="preserve"> настоящего Административного регламента.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 Заявление об исправлении технической ошибки регистрируется специалистом организационно-кадрового отдела Департамента в журнале входящей корреспонденции Департамента в день его поступления (в случае поступления в нерабочее время, выходные или праздничные дни - на следующий рабочий день со дня его поступления).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107. В случае наличия технической ошибки: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уведомлении, специалист Отдела во время приема заявителя в день его обращения в Департамент (в случае личного обращения заявителя в Департамент) либо в течение 3 рабочих дней со дня регистрации заявления об исправлении технической ошибки (в случае поступления заявления об исправлении технической </w:t>
      </w:r>
      <w:r>
        <w:rPr>
          <w:rFonts w:ascii="Times New Roman" w:hAnsi="Times New Roman" w:cs="Times New Roman"/>
          <w:sz w:val="28"/>
          <w:szCs w:val="28"/>
        </w:rPr>
        <w:lastRenderedPageBreak/>
        <w:t>ошибки в Департамент через организации почтовой связи либо по электронной почте) устраняет техническую ошибку путем подготовки исправленного уведомления о постановке на учет ребенка, подлежащего обучению по образовательным программам дошкольного образования;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мотивированном отказе в предоставлении муниципальной услуги либо в мотивированном отказе в приеме документов специалист Отдела в течение 3 рабочих дней со дня регистрации заявления об исправлении технической ошибки устраняет техническую ошибку путем подготовки проекта мотивированного отказа в предоставлении муниципальной услуги либо мотивированного отказа в приеме документов, обеспечивает его подписание начальником Департамента и передает на регистрацию в журнале регистрации исходящей корреспонденции Департамента в день его подписания начальником Департамента.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108. В случае отсутствия технической ошибки в уведомлении либо в мотивированном отказе в предоставлении муниципальной услуги, в мотивированном отказе в приеме документов специалист Отдела в течение 3 рабочих дней со дня регистрации заявления об исправлении технической ошибки подготавливает мотивированный ответ об отсутствии технической ошибки, обеспечивает его подписание начальником Департамента и передает его на регистрацию в журнале регистрации исходящей корреспонденции Департамента в день его подписания начальником Департамента.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109. Специалист Отдела не позднее 2 рабочих дней, следующих за днем подготовки исправленного уведомления либо регистрации в журнале регистрации исходящей корреспонденции исправленного мотивированного отказа в предоставлении муниципальной услуги или мотивированного отказа в приеме документов, либо мотивированного ответа об отсутствии технической ошибки: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направляет исправленное уведомление либо исправленный мотивированный отказ в предоставлении муниципальной услуги или мотивированный отказ в приеме документов, либо мотивированный ответ об отсутствии технической ошибки через организации почтовой связи по почтовому адресу заявителя, указанному в заявлении об исправлении технической ошибки (в случае, если заявление об исправлении технической ошибки поступило в Департамент через организации почтовой связи);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направляет исправленное уведомление либо исправленный мотивированный отказ в предоставлении муниципальной услуги или мотивированный отказ в приеме документов, либо мотивированный ответ об отсутствии технической ошибки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 адресу электронной почты заявителя, указанному в заявлении об исправлении технической ошибки (в случае, если заявление об исправлении технической ошибки поступило в Департамент по электронной почте);</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сообщает заявителю по телефону, указанному в заявлении, об исправлении технической ошибки, о возможности получить исправленный мотивированный отказ в предоставлении муниципальной услуги или мотивированный отказ в приеме документов либо мотивированный ответ об отсутствии технической ошибки (в случае, если заявление об исправлении технической ошибки в уведомлении (в случае отсутствия технической ошибки в уведомлении), мотивированном отказе в предоставлении муниципальной услуги или мотивированном отказе в приеме документов заявителем в Департамент было подано лично);</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выдает заявителю исправленное уведомление во время приема заявителя в день его обращения в Департамент (в случае, если заявление об исправлении технической ошибки в уведомлении (в случае наличия технической ошибки в уведомлении) заявителем в Департамент было подано лично).</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Раздел IV</w:t>
      </w:r>
    </w:p>
    <w:p w:rsidR="00193A51" w:rsidRDefault="00193A51" w:rsidP="00193A51">
      <w:pPr>
        <w:autoSpaceDE w:val="0"/>
        <w:autoSpaceDN w:val="0"/>
        <w:adjustRightInd w:val="0"/>
        <w:spacing w:after="0" w:line="240" w:lineRule="auto"/>
        <w:jc w:val="both"/>
        <w:rPr>
          <w:rFonts w:ascii="Times New Roman" w:hAnsi="Times New Roman" w:cs="Times New Roman"/>
          <w:b/>
          <w:bCs/>
          <w:sz w:val="28"/>
          <w:szCs w:val="28"/>
        </w:rPr>
      </w:pP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ФОРМЫ КОНТРОЛЯ ЗА ИСПОЛНЕНИЕМ АДМИНИСТРАТИВНОГО РЕГЛАМЕНТА</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29. ПОРЯДОК ОСУЩЕСТВЛЕНИЯ ТЕКУЩЕГО КОНТРОЛЯ</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ИСПОЛНЕНИЕМ ОТВЕТСТВЕННЫМИ ДОЛЖНОСТНЫМИ ЛИЦАМИ ПОЛОЖЕНИЙ</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А ТАКЖЕ ПРИНЯТИЕМ РЕШЕНИЙ</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ОТВЕТСТВЕННЫМИ ДОЛЖНОСТНЫМИ ЛИЦАМИ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110. Текущий контроль за соблюдением и исполнением ответственными должностными лицами положений настоящего Административного регламента, а также принятием решений ответственными должностными лицами осуществляется начальником Департамента путем проведения проверок соблюдения и исполнения ими настоящего Административного регламента, а также принятых ими решений и рассмотрения жалоб заявителей.</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 Текущий контроль осуществляется постоянно. Основными задачами текущего контроля являются:</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обеспечение своевременного и качественного предоставления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выявление нарушений в сроках и в качестве предоставления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выявление и устранение причин и условий, способствующих ненадлежащему предоставлению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принятие мер по надлежащему предоставлению 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30. ПОРЯДОК И ПЕРИОДИЧНОСТЬ ОСУЩЕСТВЛЕНИЯ ПЛАНОВЫХ</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ВНЕПЛАНОВЫХ ПРОВЕРОК ПОЛНОТЫ И КАЧЕСТВА ИСПОЛНЕНИЯ</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 Контроль за полнотой и качеством исполнения настоящего Административного регламента ответственными должностными лицами осуществляется в форме проверок.</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действия (бездействие) и (или) решения, принятые (осуществленные) в ходе предоставления муниципальной услуги ответственными должностными лицами.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113. Плановые проверки осуществляются с периодичностью не реже одного раза в год в соответствии с планом работы Департамента на соответствующий год.</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 проведении плановой проверки принимается в форме приказа.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приказе указывается должностное лицо Департамента, уполномоченное на проведение проверки, не участвовавшее в предоставлении муниципальной услуги, сроки (день начала и окончания) плановой проверки.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Результаты проверки оформляются в виде акта о выявлении (</w:t>
      </w:r>
      <w:proofErr w:type="spellStart"/>
      <w:r>
        <w:rPr>
          <w:rFonts w:ascii="Times New Roman" w:hAnsi="Times New Roman" w:cs="Times New Roman"/>
          <w:sz w:val="28"/>
          <w:szCs w:val="28"/>
        </w:rPr>
        <w:t>невыявлении</w:t>
      </w:r>
      <w:proofErr w:type="spellEnd"/>
      <w:r>
        <w:rPr>
          <w:rFonts w:ascii="Times New Roman" w:hAnsi="Times New Roman" w:cs="Times New Roman"/>
          <w:sz w:val="28"/>
          <w:szCs w:val="28"/>
        </w:rPr>
        <w:t>) нарушений прав и законных интересов заявителей (далее - акт).</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Акт составляется должностным лицом, указанным в приказе о проведении плановой проверки, подписывается им и начальником Департамента.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114. Внеплановые проверки осуществляются по решению начальника Департамента в связи с проверкой устранения ранее выявленных нарушений, а также в случае поступления жалобы на действия (бездействие) и (или) решения, осуществленные (принятые) в ходе предоставления муниципальной услуги ответственными должностными лицами.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 проведении проверки принимается в форме приказа.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Днем начала проверки является день подписания приказа.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 составляет не более 30 календарных дней со дня начала проверки.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Результаты проверки оформляются актом.</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115.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31. ПОРЯДОК ОСУЩЕСТВЛЕНИЯ КОНТРОЛЯ ЗА ИСПОЛНЕНИЕМ</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СО СТОРОНЫ ЗАЯВИТЕЛЕЙ</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bookmarkStart w:id="20" w:name="Par522"/>
      <w:bookmarkEnd w:id="20"/>
      <w:r>
        <w:rPr>
          <w:rFonts w:ascii="Times New Roman" w:hAnsi="Times New Roman" w:cs="Times New Roman"/>
          <w:sz w:val="28"/>
          <w:szCs w:val="28"/>
        </w:rPr>
        <w:t>116. Контроль за исполнением настоящего Административного регламента со стороны заявителей осуществляется путем информирования органа, предоставляющего муниципальную услугу, о фактах:</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нарушения прав и законных интересов заявителей действиями (бездействием) и (или) решениями, принятыми (осуществленными) в ходе предоставления муниципальной услуги ответственными должностными лицами;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некорректного поведения ответственных должностных лиц, нарушения правил служебной этики при предоставлении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117. Заявители могут сообщить о фактах, предусмотренных </w:t>
      </w:r>
      <w:hyperlink w:anchor="Par522" w:history="1">
        <w:r>
          <w:rPr>
            <w:rFonts w:ascii="Times New Roman" w:hAnsi="Times New Roman" w:cs="Times New Roman"/>
            <w:color w:val="0000FF"/>
            <w:sz w:val="28"/>
            <w:szCs w:val="28"/>
          </w:rPr>
          <w:t>пунктом 116</w:t>
        </w:r>
      </w:hyperlink>
      <w:r>
        <w:rPr>
          <w:rFonts w:ascii="Times New Roman" w:hAnsi="Times New Roman" w:cs="Times New Roman"/>
          <w:sz w:val="28"/>
          <w:szCs w:val="28"/>
        </w:rPr>
        <w:t xml:space="preserve"> настоящего Административного регламента, в орган, предоставляющий муниципальную услугу, через форму обратной связи в информационно-телекоммуникационной сети "Интернет" на WEB-портале органов местного самоуправления города Иркутска (www.admirk.ru), лично в письменной форме на бумажном носителе, через организации почтовой связи либо по электронной почте.</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32. ОТВЕТСТВЕННОСТЬ ДОЛЖНОСТНЫХ ЛИЦ ЗА РЕШЕНИЯ,</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ДЕЙСТВИЯ (БЕЗДЕЙСТВИЕ), ПРИНИМАЕМЫЕ (ОСУЩЕСТВЛЯЕМЫЕ) В ХОДЕ</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118. Ответственные должностные лица, сотрудники Единого окна несут персональную ответственность за решения и (или) действия (бездействие), принимаемые (осуществляемые) ими в ходе предоставления муниципальной услуги, которая определяется в соответствии с их должностными инструкциями и законодательством Российской Федерации.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Раздел V</w:t>
      </w:r>
    </w:p>
    <w:p w:rsidR="00193A51" w:rsidRDefault="00193A51" w:rsidP="00193A51">
      <w:pPr>
        <w:autoSpaceDE w:val="0"/>
        <w:autoSpaceDN w:val="0"/>
        <w:adjustRightInd w:val="0"/>
        <w:spacing w:after="0" w:line="240" w:lineRule="auto"/>
        <w:jc w:val="both"/>
        <w:rPr>
          <w:rFonts w:ascii="Times New Roman" w:hAnsi="Times New Roman" w:cs="Times New Roman"/>
          <w:b/>
          <w:bCs/>
          <w:sz w:val="28"/>
          <w:szCs w:val="28"/>
        </w:rPr>
      </w:pP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ДОСУДЕБНЫЙ (ВНЕСУДЕБНЫЙ) ПОРЯДОК ОБЖАЛОВАНИЯ РЕШЕНИЙ</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ДЕЙСТВИЙ (БЕЗДЕЙСТВИЯ) ОРГАНА, ПРЕДОСТАВЛЯЮЩЕГО</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МУНИЦИПАЛЬНУЮ УСЛУГУ, МНОГОФУНКЦИОНАЛЬНОГО ЦЕНТРА,</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ОРГАНИЗАЦИЙ, ПРИВЛЕКАЕМЫХ МНОГОФУНКЦИОНАЛЬНЫМ ЦЕНТРОМ,</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 ТАКЖЕ ИХ ДОЛЖНОСТНЫХ ЛИЦ, МУНИЦИПАЛЬНЫХ СЛУЖАЩИХ,</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РАБОТНИКОВ</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33. ИНФОРМАЦИЯ ДЛЯ ЗАИНТЕРЕСОВАННЫХ ЛИЦ ОБ ИХ ПРАВЕ</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ДОСУДЕБНОЕ (ВНЕСУДЕБНОЕ) ОБЖАЛОВАНИЕ ДЕЙСТВИЙ</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(БЕЗДЕЙСТВИЯ) И (ИЛИ) РЕШЕНИЙ, ОСУЩЕСТВЛЕННЫХ (ПРИНЯТЫХ)</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ХОДЕ ПРЕДОСТАВЛЕНИЯ 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119. Заявитель в случаях, предусмотренных </w:t>
      </w:r>
      <w:hyperlink r:id="rId40" w:history="1">
        <w:r>
          <w:rPr>
            <w:rFonts w:ascii="Times New Roman" w:hAnsi="Times New Roman" w:cs="Times New Roman"/>
            <w:color w:val="0000FF"/>
            <w:sz w:val="28"/>
            <w:szCs w:val="28"/>
          </w:rPr>
          <w:t>статьей 11.1</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специалистами Отдела, начальником Департамента, сотрудниками Единого окна, Многофункциональным центром, организациями, привлекаемыми Многофункциональным центром, или их работниками (далее - жалоба).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120. Заявитель вправе получать, а должностные лица Департамента обязаны предоставлять заявителю информацию и документы, необходимые для обоснования и рассмотрения жалобы, если иное не предусмотрено законодательством Российской Федерации.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34. ОРГАНЫ МЕСТНОГО САМОУПРАВЛЕНИЯ ГОРОДА ИРКУТСКА,</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ОРГАНИЗАЦИИ И УПОЛНОМОЧЕННЫЕ НА РАССМОТРЕНИЕ ЖАЛОБЫ ЛИЦА,</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КОТОРЫМ МОЖЕТ БЫТЬ НАПРАВЛЕНА ЖАЛОБА ЗАЯВИТЕЛЯ В ДОСУДЕБНОМ</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(ВНЕСУДЕБНОМ) ПОРЯДКЕ</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 Жалоба на действия (бездействие) и (или) решения, осуществленные (принятые) в ходе предоставления муниципальной услуги специалистом отдела, подается начальнику Департамента.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на действия (бездействие) и (или) решения, осуществленные (принятые) в ходе предоставления муниципальной услуги начальником Департамента, подается на имя заместителя мэра - председателя комитета по социальной политике и культуре администрации города Иркутска.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на действия (бездействие) и (или) решения, осуществленные (принятые) в ходе предоставления муниципальной услуги сотрудником Единого окна, подается руководителю Единого окна.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 Жалоба на действия (бездействие) и (или) решения, осуществленные (принятые) в ходе предоставления муниципальной услуги сотрудником Многофункционального центра, подается руководителю этого многофункционального центра.</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на действия (бездействие) и (или) решения, осуществленные (принятые) в ходе предоставления муниципальной услуги многофункциональным центром, подается учредителю многофункционального центра или должностному лицу, уполномоченному нормативным правовым актом Иркутской области.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на действия (бездействие) и (или) решения, осуществленные (принятые) в ходе предоставления муниципальной услуги работниками организаций, привлекаемых Многофункциональным центром, подаются руководителям этих организаций.</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35. СПОСОБЫ ИНФОРМИРОВАНИЯ ЗАЯВИТЕЛЕЙ О ПОРЯДКЕ ПОДАЧИ</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РАССМОТРЕНИЯ ЖАЛОБЫ</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123. Информирование заявителей о порядке обжалования действий (бездействия) и (или) решений, осуществленных (принятых) в ходе предоставления муниципальной услуги специалистом Отдела, начальником Департамента, сотрудниками Единого окна, Многофункциональным центром, организациями, привлекаемыми Многофункциональным центром, или их работниками, обеспечивается посредством размещения информации на информационных стендах в местах предоставления муниципальной услуги.</w:t>
      </w:r>
    </w:p>
    <w:p w:rsidR="00193A51" w:rsidRDefault="00193A51" w:rsidP="00193A5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124. Консультирование заявителей о порядке обжалования действий (бездействия) и (или) решений, осуществленных (принятых) в ходе предоставления муниципальной услуги специалистом Отдела, начальником Департамента, сотрудниками Единого окна, Многофункциональным центром, организациями, привлекаемыми Многофункциональным центром, или их работниками, осуществляется специалистом Отдела, сотрудниками Единого окна, в том числе по телефону либо при личном приеме.</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36. ПЕРЕЧЕНЬ НОРМАТИВНЫХ ПРАВОВЫХ АКТОВ, РЕГУЛИРУЮЩИХ</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ДОСУДЕБНОГО (ВНЕСУДЕБНОГО) ОБЖАЛОВАНИЯ РЕШЕНИЙ</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ДЕЙСТВИЙ (БЕЗДЕЙСТВИЯ) ОРГАНОВ МЕСТНОГО САМОУПРАВЛЕНИЯ</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ГОРОДА ИРКУТСКА И ИХ ДОЛЖНОСТНЫХ ЛИЦ</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Порядок обжалования действий (бездействия) и (или) решений, осуществленных (принятых) в ходе предоставления муниципальной услуги </w:t>
      </w:r>
      <w:r>
        <w:rPr>
          <w:rFonts w:ascii="Times New Roman" w:hAnsi="Times New Roman" w:cs="Times New Roman"/>
          <w:sz w:val="28"/>
          <w:szCs w:val="28"/>
        </w:rPr>
        <w:lastRenderedPageBreak/>
        <w:t xml:space="preserve">специалистом Отдела, начальником Департамента, сотрудниками Единого окна, регулируется Федеральным </w:t>
      </w:r>
      <w:hyperlink r:id="rId4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Заместитель мэра - председатель комитета по социальной</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политике и культуре администрации города Иркутска</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В.В.БАРЫШНИКОВ</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Начальник департамента образования комитета по социальной</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политике и культуре администрации города Иркутска</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О.В.ИВКИН</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муниципальной</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услуги "Прием заявлений, постановка на учет детей,</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подлежащих обучению по образовательным программам</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дошкольного образования"</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rPr>
          <w:rFonts w:ascii="Times New Roman" w:hAnsi="Times New Roman" w:cs="Times New Roman"/>
          <w:sz w:val="28"/>
          <w:szCs w:val="28"/>
        </w:rPr>
      </w:pPr>
      <w:bookmarkStart w:id="21" w:name="Par594"/>
      <w:bookmarkEnd w:id="21"/>
      <w:r>
        <w:rPr>
          <w:rFonts w:ascii="Times New Roman" w:hAnsi="Times New Roman" w:cs="Times New Roman"/>
          <w:sz w:val="28"/>
          <w:szCs w:val="28"/>
        </w:rPr>
        <w:t>Форма заявления</w:t>
      </w:r>
    </w:p>
    <w:p w:rsidR="00193A51" w:rsidRDefault="00193A51" w:rsidP="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 "Прием заявлений,</w:t>
      </w:r>
    </w:p>
    <w:p w:rsidR="00193A51" w:rsidRDefault="00193A51" w:rsidP="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постановка на учет детей, подлежащих обучению</w:t>
      </w:r>
    </w:p>
    <w:p w:rsidR="00193A51" w:rsidRDefault="00193A51" w:rsidP="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образовательным программам дошкольного образования"</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93A51">
        <w:tc>
          <w:tcPr>
            <w:tcW w:w="4535" w:type="dxa"/>
          </w:tcPr>
          <w:p w:rsidR="00193A51" w:rsidRDefault="00193A51">
            <w:pPr>
              <w:autoSpaceDE w:val="0"/>
              <w:autoSpaceDN w:val="0"/>
              <w:adjustRightInd w:val="0"/>
              <w:spacing w:after="0" w:line="240" w:lineRule="auto"/>
              <w:rPr>
                <w:rFonts w:ascii="Times New Roman" w:hAnsi="Times New Roman" w:cs="Times New Roman"/>
                <w:sz w:val="28"/>
                <w:szCs w:val="28"/>
              </w:rPr>
            </w:pPr>
          </w:p>
        </w:tc>
        <w:tc>
          <w:tcPr>
            <w:tcW w:w="4535" w:type="dxa"/>
          </w:tcPr>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Начальнику департамента образования комитета по социальной политике и культуре администрации города Иркутска</w:t>
            </w:r>
          </w:p>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w:t>
            </w:r>
          </w:p>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 __________________________________</w:t>
            </w:r>
          </w:p>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родителя (законного представителя) ребенка)</w:t>
            </w:r>
          </w:p>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(реквизиты документа, удостоверяющего личность родителя (законного представителя) ребенка)</w:t>
            </w:r>
          </w:p>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 документа, подтверждающего установление опеки (при наличии))</w:t>
            </w:r>
          </w:p>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проживающего по адресу: ______________</w:t>
            </w:r>
          </w:p>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номер телефона: ______________________</w:t>
            </w:r>
          </w:p>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_______________________________</w:t>
            </w:r>
          </w:p>
        </w:tc>
      </w:tr>
      <w:tr w:rsidR="00193A51">
        <w:tc>
          <w:tcPr>
            <w:tcW w:w="9070" w:type="dxa"/>
            <w:gridSpan w:val="2"/>
          </w:tcPr>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ЗАЯВЛЕНИЕ</w:t>
            </w:r>
          </w:p>
          <w:p w:rsidR="00193A51" w:rsidRDefault="00193A51">
            <w:pPr>
              <w:autoSpaceDE w:val="0"/>
              <w:autoSpaceDN w:val="0"/>
              <w:adjustRightInd w:val="0"/>
              <w:spacing w:after="0" w:line="240" w:lineRule="auto"/>
              <w:rPr>
                <w:rFonts w:ascii="Times New Roman" w:hAnsi="Times New Roman" w:cs="Times New Roman"/>
                <w:sz w:val="28"/>
                <w:szCs w:val="28"/>
              </w:rPr>
            </w:pP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Прошу поставить на учет моего ребенка, подлежащего обучению по образовательным программам дошкольного образования, в муниципальную дошкольную образовательную организацию города Иркутска (далее - МДОО) N _____</w:t>
            </w:r>
          </w:p>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ребенка, дата его рождения)</w:t>
            </w:r>
          </w:p>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места жительства (места пребывания, места фактического проживания) ребенка) __________________________________________________________________________</w:t>
            </w:r>
          </w:p>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 свидетельства о рождении ребенка)</w:t>
            </w:r>
          </w:p>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55270" cy="334010"/>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5270" cy="334010"/>
                          </a:xfrm>
                          <a:prstGeom prst="rect">
                            <a:avLst/>
                          </a:prstGeom>
                          <a:noFill/>
                          <a:ln>
                            <a:noFill/>
                          </a:ln>
                        </pic:spPr>
                      </pic:pic>
                    </a:graphicData>
                  </a:graphic>
                </wp:inline>
              </w:drawing>
            </w:r>
            <w:r>
              <w:rPr>
                <w:rFonts w:ascii="Times New Roman" w:hAnsi="Times New Roman" w:cs="Times New Roman"/>
                <w:sz w:val="28"/>
                <w:szCs w:val="28"/>
              </w:rPr>
              <w:t xml:space="preserve"> адрес постоянной регистрации ребенка совпадает с адресом проживания ребенка.</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Свидетельство о регистрации ребенка по месту жительства или по месту пребывания на закрепленной территории: имею / не имею (нужное подчеркнуть).</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Желаемая дата поступления (нужное отметить):</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сентября 20 ___ г.;</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как можно скорее.</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Имеется 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Направленность дошкольной группы (при наличии заключения психолого-медико-педагогической комиссии (для постановки на учет детей с ограниченными возможностями здоровья в МДОО, где имеются группы компенсирующей или комбинированной направленности) или заключения врачебной комиссии противотуберкулезного диспансера (для постановки на учет детей с туберкулезной интоксикацией в МДОО, где имеются группы оздоровительной направленности)):</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Группа для глухих детей;</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Группа для слабослышащих детей;</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Группа для слепых детей;</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Группа для слабовидящих детей, с </w:t>
            </w:r>
            <w:proofErr w:type="spellStart"/>
            <w:r>
              <w:rPr>
                <w:rFonts w:ascii="Times New Roman" w:hAnsi="Times New Roman" w:cs="Times New Roman"/>
                <w:sz w:val="28"/>
                <w:szCs w:val="28"/>
              </w:rPr>
              <w:t>амблиопией</w:t>
            </w:r>
            <w:proofErr w:type="spellEnd"/>
            <w:r>
              <w:rPr>
                <w:rFonts w:ascii="Times New Roman" w:hAnsi="Times New Roman" w:cs="Times New Roman"/>
                <w:sz w:val="28"/>
                <w:szCs w:val="28"/>
              </w:rPr>
              <w:t>, с косоглазием;</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Группа для детей с задержкой психического развития;</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Группа для детей с нарушением опорно-двигательного аппарата;</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Группа для детей с тяжелым нарушением речи;</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Группа для детей с умственной отсталостью легкой степени;</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Группа для детей с умственной отсталостью умеренной степени;</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Группа для детей с умственной отсталостью тяжелой степени;</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Группа для детей со сложными дефектами (ЛЕКОТЕКА);</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Группа для детей с иными ограниченными возможностями здоровья.</w:t>
            </w:r>
          </w:p>
          <w:p w:rsidR="00193A51" w:rsidRDefault="00193A51">
            <w:pPr>
              <w:autoSpaceDE w:val="0"/>
              <w:autoSpaceDN w:val="0"/>
              <w:adjustRightInd w:val="0"/>
              <w:spacing w:after="0" w:line="240" w:lineRule="auto"/>
              <w:rPr>
                <w:rFonts w:ascii="Times New Roman" w:hAnsi="Times New Roman" w:cs="Times New Roman"/>
                <w:sz w:val="28"/>
                <w:szCs w:val="28"/>
              </w:rPr>
            </w:pP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Режим пребывания ребенка (нужное отметить):</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5 часов;</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12 часов;</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24 часа.</w:t>
            </w:r>
          </w:p>
          <w:p w:rsidR="00193A51" w:rsidRDefault="00193A51">
            <w:pPr>
              <w:autoSpaceDE w:val="0"/>
              <w:autoSpaceDN w:val="0"/>
              <w:adjustRightInd w:val="0"/>
              <w:spacing w:after="0" w:line="240" w:lineRule="auto"/>
              <w:rPr>
                <w:rFonts w:ascii="Times New Roman" w:hAnsi="Times New Roman" w:cs="Times New Roman"/>
                <w:sz w:val="28"/>
                <w:szCs w:val="28"/>
              </w:rPr>
            </w:pP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Язык образования:</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русский язык;</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родной язык из числа народов Российской Федерации.</w:t>
            </w:r>
          </w:p>
          <w:p w:rsidR="00193A51" w:rsidRDefault="00193A51">
            <w:pPr>
              <w:autoSpaceDE w:val="0"/>
              <w:autoSpaceDN w:val="0"/>
              <w:adjustRightInd w:val="0"/>
              <w:spacing w:after="0" w:line="240" w:lineRule="auto"/>
              <w:rPr>
                <w:rFonts w:ascii="Times New Roman" w:hAnsi="Times New Roman" w:cs="Times New Roman"/>
                <w:sz w:val="28"/>
                <w:szCs w:val="28"/>
              </w:rPr>
            </w:pP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Преимущественное право на зачисление в муниципальную дошкольную образовательную организацию города Иркутска: имею / не имею (нужное подчеркнуть).</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наличие у ребенка братьев и (или) сестер, проживающих в одной с ним семье и имеющих общее с ним место жительства, обучающихся в муниципальной образовательной организации, выбранной родителем (законным представителем) для приема ребенка ____________________________________________________________</w:t>
            </w:r>
          </w:p>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w:t>
            </w:r>
            <w:proofErr w:type="spellStart"/>
            <w:r>
              <w:rPr>
                <w:rFonts w:ascii="Times New Roman" w:hAnsi="Times New Roman" w:cs="Times New Roman"/>
                <w:sz w:val="28"/>
                <w:szCs w:val="28"/>
              </w:rPr>
              <w:t>ии</w:t>
            </w:r>
            <w:proofErr w:type="spellEnd"/>
            <w:r>
              <w:rPr>
                <w:rFonts w:ascii="Times New Roman" w:hAnsi="Times New Roman" w:cs="Times New Roman"/>
                <w:sz w:val="28"/>
                <w:szCs w:val="28"/>
              </w:rPr>
              <w:t>), имя (имена), отчество(а) (последнее - при наличии) братьев и (или) сестер)</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Согласен на комплектование в любую муниципальную дошкольную образовательную организацию города Иркутска, если не будет возможности направить в выбранную.</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 (нужное отметить):</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направить по почтовому адресу ____________________________________________</w:t>
            </w:r>
          </w:p>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передать в муниципальное казенное учреждение "</w:t>
            </w:r>
            <w:proofErr w:type="spellStart"/>
            <w:r>
              <w:rPr>
                <w:rFonts w:ascii="Times New Roman" w:hAnsi="Times New Roman" w:cs="Times New Roman"/>
                <w:sz w:val="28"/>
                <w:szCs w:val="28"/>
              </w:rPr>
              <w:t>Сервисно</w:t>
            </w:r>
            <w:proofErr w:type="spellEnd"/>
            <w:r>
              <w:rPr>
                <w:rFonts w:ascii="Times New Roman" w:hAnsi="Times New Roman" w:cs="Times New Roman"/>
                <w:sz w:val="28"/>
                <w:szCs w:val="28"/>
              </w:rPr>
              <w:t>-регистрационный центр" г. Иркутска;</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передать в многофункциональный центр предоставления государственных и муниципальных услуг, организацию, привлекаемую многофункциональным центром в соответствии с </w:t>
            </w:r>
            <w:hyperlink r:id="rId43"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Я, как представитель ребенка, уведомлен о том, что дети, в отношении которых не представлены документы, подтверждающие их регистрацию по месту жительства или месту пребывания на одной из территорий, закрепленной за муниципальной дошкольной образовательной организацией города Иркутска, комплектуются в одну из муниципальных дошкольных образовательных организаций города Иркутска по выбору родителей (законных представителей) на свободные, освободившиеся места после обеспечения местами детей, зарегистрированных по месту жительства либо месту пребывания на территории, закрепленной за муниципальной дошкольной образовательной организацией города Иркутска.</w:t>
            </w:r>
          </w:p>
        </w:tc>
      </w:tr>
      <w:tr w:rsidR="00193A51">
        <w:tc>
          <w:tcPr>
            <w:tcW w:w="4535" w:type="dxa"/>
          </w:tcPr>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_______________________________</w:t>
            </w:r>
          </w:p>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время подачи заявления)</w:t>
            </w:r>
          </w:p>
        </w:tc>
        <w:tc>
          <w:tcPr>
            <w:tcW w:w="4535" w:type="dxa"/>
          </w:tcPr>
          <w:p w:rsidR="00193A51" w:rsidRDefault="00193A51">
            <w:pPr>
              <w:autoSpaceDE w:val="0"/>
              <w:autoSpaceDN w:val="0"/>
              <w:adjustRightInd w:val="0"/>
              <w:spacing w:after="0" w:line="240" w:lineRule="auto"/>
              <w:rPr>
                <w:rFonts w:ascii="Times New Roman" w:hAnsi="Times New Roman" w:cs="Times New Roman"/>
                <w:sz w:val="28"/>
                <w:szCs w:val="28"/>
              </w:rPr>
            </w:pPr>
          </w:p>
        </w:tc>
      </w:tr>
      <w:tr w:rsidR="00193A51">
        <w:tc>
          <w:tcPr>
            <w:tcW w:w="4535" w:type="dxa"/>
          </w:tcPr>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w:t>
            </w:r>
          </w:p>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 заявителя)</w:t>
            </w:r>
          </w:p>
        </w:tc>
        <w:tc>
          <w:tcPr>
            <w:tcW w:w="4535" w:type="dxa"/>
          </w:tcPr>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w:t>
            </w:r>
          </w:p>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 специалиста, принявшего заявление и документы)</w:t>
            </w:r>
          </w:p>
        </w:tc>
      </w:tr>
    </w:tbl>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Заместитель мэра - председатель комитета по социальной</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политике и культуре администрации города Иркутска</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В.В.БАРЫШНИКОВ</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Начальник департамента образования комитета по социальной</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политике и культуре администрации города Иркутска</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О.В.ИВКИН</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2</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муниципальной</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услуги "Прием заявлений, постановка на учет детей,</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подлежащих обучению по образовательным программам</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дошкольного образования"</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bookmarkStart w:id="22" w:name="Par686"/>
      <w:bookmarkEnd w:id="22"/>
      <w:r>
        <w:rPr>
          <w:rFonts w:ascii="Times New Roman" w:hAnsi="Times New Roman" w:cs="Times New Roman"/>
          <w:b/>
          <w:bCs/>
          <w:sz w:val="28"/>
          <w:szCs w:val="28"/>
        </w:rPr>
        <w:t>БЛОК-СХЕМА</w:t>
      </w:r>
    </w:p>
    <w:p w:rsidR="00193A51" w:rsidRDefault="00193A51" w:rsidP="00193A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396"/>
        <w:gridCol w:w="4251"/>
      </w:tblGrid>
      <w:tr w:rsidR="00193A51">
        <w:tc>
          <w:tcPr>
            <w:tcW w:w="8898" w:type="dxa"/>
            <w:gridSpan w:val="3"/>
            <w:tcBorders>
              <w:top w:val="single" w:sz="4" w:space="0" w:color="auto"/>
              <w:left w:val="single" w:sz="4" w:space="0" w:color="auto"/>
              <w:bottom w:val="single" w:sz="4" w:space="0" w:color="auto"/>
              <w:right w:val="single" w:sz="4" w:space="0" w:color="auto"/>
            </w:tcBorders>
            <w:vAlign w:val="center"/>
          </w:tcPr>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tc>
      </w:tr>
      <w:tr w:rsidR="00193A51">
        <w:tc>
          <w:tcPr>
            <w:tcW w:w="8898" w:type="dxa"/>
            <w:gridSpan w:val="3"/>
            <w:tcBorders>
              <w:top w:val="single" w:sz="4" w:space="0" w:color="auto"/>
              <w:bottom w:val="single" w:sz="4" w:space="0" w:color="auto"/>
            </w:tcBorders>
          </w:tcPr>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01930" cy="2813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1930" cy="281305"/>
                          </a:xfrm>
                          <a:prstGeom prst="rect">
                            <a:avLst/>
                          </a:prstGeom>
                          <a:noFill/>
                          <a:ln>
                            <a:noFill/>
                          </a:ln>
                        </pic:spPr>
                      </pic:pic>
                    </a:graphicData>
                  </a:graphic>
                </wp:inline>
              </w:drawing>
            </w:r>
          </w:p>
        </w:tc>
      </w:tr>
      <w:tr w:rsidR="00193A51">
        <w:tc>
          <w:tcPr>
            <w:tcW w:w="8898" w:type="dxa"/>
            <w:gridSpan w:val="3"/>
            <w:tcBorders>
              <w:top w:val="single" w:sz="4" w:space="0" w:color="auto"/>
              <w:left w:val="single" w:sz="4" w:space="0" w:color="auto"/>
              <w:bottom w:val="single" w:sz="4" w:space="0" w:color="auto"/>
              <w:right w:val="single" w:sz="4" w:space="0" w:color="auto"/>
            </w:tcBorders>
          </w:tcPr>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документов, необходимых для предоставления муниципальной услуги, на предмет наличия (отсутствия) оснований для отказа в приеме документов, необходимых для предоставления муниципальной услуги</w:t>
            </w:r>
          </w:p>
        </w:tc>
      </w:tr>
      <w:tr w:rsidR="00193A51">
        <w:tc>
          <w:tcPr>
            <w:tcW w:w="4251" w:type="dxa"/>
            <w:tcBorders>
              <w:top w:val="single" w:sz="4" w:space="0" w:color="auto"/>
              <w:bottom w:val="single" w:sz="4" w:space="0" w:color="auto"/>
            </w:tcBorders>
          </w:tcPr>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01930" cy="2813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1930" cy="281305"/>
                          </a:xfrm>
                          <a:prstGeom prst="rect">
                            <a:avLst/>
                          </a:prstGeom>
                          <a:noFill/>
                          <a:ln>
                            <a:noFill/>
                          </a:ln>
                        </pic:spPr>
                      </pic:pic>
                    </a:graphicData>
                  </a:graphic>
                </wp:inline>
              </w:drawing>
            </w:r>
          </w:p>
        </w:tc>
        <w:tc>
          <w:tcPr>
            <w:tcW w:w="396" w:type="dxa"/>
            <w:tcBorders>
              <w:top w:val="single" w:sz="4" w:space="0" w:color="auto"/>
            </w:tcBorders>
          </w:tcPr>
          <w:p w:rsidR="00193A51" w:rsidRDefault="00193A51">
            <w:pPr>
              <w:autoSpaceDE w:val="0"/>
              <w:autoSpaceDN w:val="0"/>
              <w:adjustRightInd w:val="0"/>
              <w:spacing w:after="0" w:line="240" w:lineRule="auto"/>
              <w:rPr>
                <w:rFonts w:ascii="Times New Roman" w:hAnsi="Times New Roman" w:cs="Times New Roman"/>
                <w:sz w:val="28"/>
                <w:szCs w:val="28"/>
              </w:rPr>
            </w:pPr>
          </w:p>
        </w:tc>
        <w:tc>
          <w:tcPr>
            <w:tcW w:w="4251" w:type="dxa"/>
            <w:tcBorders>
              <w:top w:val="single" w:sz="4" w:space="0" w:color="auto"/>
              <w:bottom w:val="single" w:sz="4" w:space="0" w:color="auto"/>
            </w:tcBorders>
          </w:tcPr>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01930" cy="2813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1930" cy="281305"/>
                          </a:xfrm>
                          <a:prstGeom prst="rect">
                            <a:avLst/>
                          </a:prstGeom>
                          <a:noFill/>
                          <a:ln>
                            <a:noFill/>
                          </a:ln>
                        </pic:spPr>
                      </pic:pic>
                    </a:graphicData>
                  </a:graphic>
                </wp:inline>
              </w:drawing>
            </w:r>
          </w:p>
        </w:tc>
      </w:tr>
      <w:tr w:rsidR="00193A51">
        <w:tc>
          <w:tcPr>
            <w:tcW w:w="4251" w:type="dxa"/>
            <w:tcBorders>
              <w:top w:val="single" w:sz="4" w:space="0" w:color="auto"/>
              <w:left w:val="single" w:sz="4" w:space="0" w:color="auto"/>
              <w:bottom w:val="single" w:sz="4" w:space="0" w:color="auto"/>
              <w:right w:val="single" w:sz="4" w:space="0" w:color="auto"/>
            </w:tcBorders>
          </w:tcPr>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и направление мотивированного отказа в приеме документов, необходимых для предоставления муниципальной услуги</w:t>
            </w:r>
          </w:p>
        </w:tc>
        <w:tc>
          <w:tcPr>
            <w:tcW w:w="396" w:type="dxa"/>
            <w:vMerge w:val="restart"/>
            <w:tcBorders>
              <w:bottom w:val="single" w:sz="4" w:space="0" w:color="auto"/>
              <w:right w:val="single" w:sz="4" w:space="0" w:color="auto"/>
            </w:tcBorders>
          </w:tcPr>
          <w:p w:rsidR="00193A51" w:rsidRDefault="00193A51">
            <w:pPr>
              <w:autoSpaceDE w:val="0"/>
              <w:autoSpaceDN w:val="0"/>
              <w:adjustRightInd w:val="0"/>
              <w:spacing w:after="0" w:line="240" w:lineRule="auto"/>
              <w:rPr>
                <w:rFonts w:ascii="Times New Roman" w:hAnsi="Times New Roman" w:cs="Times New Roman"/>
                <w:sz w:val="28"/>
                <w:szCs w:val="28"/>
              </w:rPr>
            </w:pPr>
          </w:p>
        </w:tc>
        <w:tc>
          <w:tcPr>
            <w:tcW w:w="4251" w:type="dxa"/>
            <w:vMerge w:val="restart"/>
            <w:tcBorders>
              <w:top w:val="single" w:sz="4" w:space="0" w:color="auto"/>
              <w:left w:val="single" w:sz="4" w:space="0" w:color="auto"/>
              <w:bottom w:val="single" w:sz="4" w:space="0" w:color="auto"/>
              <w:right w:val="single" w:sz="4" w:space="0" w:color="auto"/>
            </w:tcBorders>
          </w:tcPr>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документов, необходимых для предоставления муниципальной услуги, на предмет наличия (отсутствия) оснований для отказа в предоставлении муниципальной услуги, принятие решения о предоставлении (об отказе в предоставлении) муниципальной услуги</w:t>
            </w:r>
          </w:p>
        </w:tc>
      </w:tr>
      <w:tr w:rsidR="00193A51">
        <w:tc>
          <w:tcPr>
            <w:tcW w:w="4251" w:type="dxa"/>
            <w:tcBorders>
              <w:top w:val="single" w:sz="4" w:space="0" w:color="auto"/>
            </w:tcBorders>
          </w:tcPr>
          <w:p w:rsidR="00193A51" w:rsidRDefault="00193A51">
            <w:pPr>
              <w:autoSpaceDE w:val="0"/>
              <w:autoSpaceDN w:val="0"/>
              <w:adjustRightInd w:val="0"/>
              <w:spacing w:after="0" w:line="240" w:lineRule="auto"/>
              <w:rPr>
                <w:rFonts w:ascii="Times New Roman" w:hAnsi="Times New Roman" w:cs="Times New Roman"/>
                <w:sz w:val="28"/>
                <w:szCs w:val="28"/>
              </w:rPr>
            </w:pPr>
          </w:p>
        </w:tc>
        <w:tc>
          <w:tcPr>
            <w:tcW w:w="396" w:type="dxa"/>
            <w:vMerge/>
            <w:tcBorders>
              <w:bottom w:val="single" w:sz="4" w:space="0" w:color="auto"/>
              <w:right w:val="single" w:sz="4" w:space="0" w:color="auto"/>
            </w:tcBorders>
          </w:tcPr>
          <w:p w:rsidR="00193A51" w:rsidRDefault="00193A51">
            <w:pPr>
              <w:autoSpaceDE w:val="0"/>
              <w:autoSpaceDN w:val="0"/>
              <w:adjustRightInd w:val="0"/>
              <w:spacing w:after="0" w:line="240" w:lineRule="auto"/>
              <w:rPr>
                <w:rFonts w:ascii="Times New Roman" w:hAnsi="Times New Roman" w:cs="Times New Roman"/>
                <w:sz w:val="28"/>
                <w:szCs w:val="28"/>
              </w:rPr>
            </w:pPr>
          </w:p>
        </w:tc>
        <w:tc>
          <w:tcPr>
            <w:tcW w:w="4251" w:type="dxa"/>
            <w:vMerge/>
            <w:tcBorders>
              <w:top w:val="single" w:sz="4" w:space="0" w:color="auto"/>
              <w:left w:val="single" w:sz="4" w:space="0" w:color="auto"/>
              <w:bottom w:val="single" w:sz="4" w:space="0" w:color="auto"/>
              <w:right w:val="single" w:sz="4" w:space="0" w:color="auto"/>
            </w:tcBorders>
          </w:tcPr>
          <w:p w:rsidR="00193A51" w:rsidRDefault="00193A51">
            <w:pPr>
              <w:autoSpaceDE w:val="0"/>
              <w:autoSpaceDN w:val="0"/>
              <w:adjustRightInd w:val="0"/>
              <w:spacing w:after="0" w:line="240" w:lineRule="auto"/>
              <w:rPr>
                <w:rFonts w:ascii="Times New Roman" w:hAnsi="Times New Roman" w:cs="Times New Roman"/>
                <w:sz w:val="28"/>
                <w:szCs w:val="28"/>
              </w:rPr>
            </w:pPr>
          </w:p>
        </w:tc>
      </w:tr>
      <w:tr w:rsidR="00193A51">
        <w:tc>
          <w:tcPr>
            <w:tcW w:w="4251" w:type="dxa"/>
            <w:tcBorders>
              <w:right w:val="single" w:sz="4" w:space="0" w:color="auto"/>
            </w:tcBorders>
          </w:tcPr>
          <w:p w:rsidR="00193A51" w:rsidRDefault="00193A51">
            <w:pPr>
              <w:autoSpaceDE w:val="0"/>
              <w:autoSpaceDN w:val="0"/>
              <w:adjustRightInd w:val="0"/>
              <w:spacing w:after="0" w:line="240" w:lineRule="auto"/>
              <w:rPr>
                <w:rFonts w:ascii="Times New Roman" w:hAnsi="Times New Roman" w:cs="Times New Roman"/>
                <w:sz w:val="28"/>
                <w:szCs w:val="28"/>
              </w:rPr>
            </w:pPr>
          </w:p>
        </w:tc>
        <w:tc>
          <w:tcPr>
            <w:tcW w:w="396" w:type="dxa"/>
            <w:tcBorders>
              <w:top w:val="single" w:sz="4" w:space="0" w:color="auto"/>
              <w:left w:val="single" w:sz="4" w:space="0" w:color="auto"/>
            </w:tcBorders>
          </w:tcPr>
          <w:p w:rsidR="00193A51" w:rsidRDefault="00193A51">
            <w:pPr>
              <w:autoSpaceDE w:val="0"/>
              <w:autoSpaceDN w:val="0"/>
              <w:adjustRightInd w:val="0"/>
              <w:spacing w:after="0" w:line="240" w:lineRule="auto"/>
              <w:rPr>
                <w:rFonts w:ascii="Times New Roman" w:hAnsi="Times New Roman" w:cs="Times New Roman"/>
                <w:sz w:val="28"/>
                <w:szCs w:val="28"/>
              </w:rPr>
            </w:pPr>
          </w:p>
        </w:tc>
        <w:tc>
          <w:tcPr>
            <w:tcW w:w="4251" w:type="dxa"/>
            <w:tcBorders>
              <w:top w:val="single" w:sz="4" w:space="0" w:color="auto"/>
              <w:bottom w:val="single" w:sz="4" w:space="0" w:color="auto"/>
            </w:tcBorders>
          </w:tcPr>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01930" cy="2813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1930" cy="281305"/>
                          </a:xfrm>
                          <a:prstGeom prst="rect">
                            <a:avLst/>
                          </a:prstGeom>
                          <a:noFill/>
                          <a:ln>
                            <a:noFill/>
                          </a:ln>
                        </pic:spPr>
                      </pic:pic>
                    </a:graphicData>
                  </a:graphic>
                </wp:inline>
              </w:drawing>
            </w:r>
          </w:p>
        </w:tc>
      </w:tr>
      <w:tr w:rsidR="00193A51">
        <w:tc>
          <w:tcPr>
            <w:tcW w:w="4251" w:type="dxa"/>
            <w:tcBorders>
              <w:right w:val="single" w:sz="4" w:space="0" w:color="auto"/>
            </w:tcBorders>
          </w:tcPr>
          <w:p w:rsidR="00193A51" w:rsidRDefault="00193A51">
            <w:pPr>
              <w:autoSpaceDE w:val="0"/>
              <w:autoSpaceDN w:val="0"/>
              <w:adjustRightInd w:val="0"/>
              <w:spacing w:after="0" w:line="240" w:lineRule="auto"/>
              <w:rPr>
                <w:rFonts w:ascii="Times New Roman" w:hAnsi="Times New Roman" w:cs="Times New Roman"/>
                <w:sz w:val="28"/>
                <w:szCs w:val="28"/>
              </w:rPr>
            </w:pPr>
          </w:p>
        </w:tc>
        <w:tc>
          <w:tcPr>
            <w:tcW w:w="396" w:type="dxa"/>
            <w:tcBorders>
              <w:left w:val="single" w:sz="4" w:space="0" w:color="auto"/>
              <w:right w:val="single" w:sz="4" w:space="0" w:color="auto"/>
            </w:tcBorders>
          </w:tcPr>
          <w:p w:rsidR="00193A51" w:rsidRDefault="00193A51">
            <w:pPr>
              <w:autoSpaceDE w:val="0"/>
              <w:autoSpaceDN w:val="0"/>
              <w:adjustRightInd w:val="0"/>
              <w:spacing w:after="0" w:line="240" w:lineRule="auto"/>
              <w:rPr>
                <w:rFonts w:ascii="Times New Roman" w:hAnsi="Times New Roman" w:cs="Times New Roman"/>
                <w:sz w:val="28"/>
                <w:szCs w:val="28"/>
              </w:rPr>
            </w:pPr>
          </w:p>
        </w:tc>
        <w:tc>
          <w:tcPr>
            <w:tcW w:w="4251" w:type="dxa"/>
            <w:tcBorders>
              <w:top w:val="single" w:sz="4" w:space="0" w:color="auto"/>
              <w:left w:val="single" w:sz="4" w:space="0" w:color="auto"/>
              <w:bottom w:val="single" w:sz="4" w:space="0" w:color="auto"/>
              <w:right w:val="single" w:sz="4" w:space="0" w:color="auto"/>
            </w:tcBorders>
          </w:tcPr>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p>
        </w:tc>
      </w:tr>
      <w:tr w:rsidR="00193A51">
        <w:tc>
          <w:tcPr>
            <w:tcW w:w="4251" w:type="dxa"/>
            <w:tcBorders>
              <w:bottom w:val="single" w:sz="4" w:space="0" w:color="auto"/>
            </w:tcBorders>
          </w:tcPr>
          <w:p w:rsidR="00193A51" w:rsidRDefault="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63525" cy="2813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3525" cy="281305"/>
                          </a:xfrm>
                          <a:prstGeom prst="rect">
                            <a:avLst/>
                          </a:prstGeom>
                          <a:noFill/>
                          <a:ln>
                            <a:noFill/>
                          </a:ln>
                        </pic:spPr>
                      </pic:pic>
                    </a:graphicData>
                  </a:graphic>
                </wp:inline>
              </w:drawing>
            </w:r>
          </w:p>
        </w:tc>
        <w:tc>
          <w:tcPr>
            <w:tcW w:w="396" w:type="dxa"/>
          </w:tcPr>
          <w:p w:rsidR="00193A51" w:rsidRDefault="00193A5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5895" cy="1847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5895" cy="184785"/>
                          </a:xfrm>
                          <a:prstGeom prst="rect">
                            <a:avLst/>
                          </a:prstGeom>
                          <a:noFill/>
                          <a:ln>
                            <a:noFill/>
                          </a:ln>
                        </pic:spPr>
                      </pic:pic>
                    </a:graphicData>
                  </a:graphic>
                </wp:inline>
              </w:drawing>
            </w:r>
          </w:p>
        </w:tc>
        <w:tc>
          <w:tcPr>
            <w:tcW w:w="4251" w:type="dxa"/>
            <w:tcBorders>
              <w:top w:val="single" w:sz="4" w:space="0" w:color="auto"/>
              <w:bottom w:val="single" w:sz="4" w:space="0" w:color="auto"/>
            </w:tcBorders>
          </w:tcPr>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01930" cy="281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1930" cy="281305"/>
                          </a:xfrm>
                          <a:prstGeom prst="rect">
                            <a:avLst/>
                          </a:prstGeom>
                          <a:noFill/>
                          <a:ln>
                            <a:noFill/>
                          </a:ln>
                        </pic:spPr>
                      </pic:pic>
                    </a:graphicData>
                  </a:graphic>
                </wp:inline>
              </w:drawing>
            </w:r>
          </w:p>
        </w:tc>
      </w:tr>
      <w:tr w:rsidR="00193A51">
        <w:tc>
          <w:tcPr>
            <w:tcW w:w="4251" w:type="dxa"/>
            <w:tcBorders>
              <w:top w:val="single" w:sz="4" w:space="0" w:color="auto"/>
              <w:left w:val="single" w:sz="4" w:space="0" w:color="auto"/>
              <w:bottom w:val="single" w:sz="4" w:space="0" w:color="auto"/>
              <w:right w:val="single" w:sz="4" w:space="0" w:color="auto"/>
            </w:tcBorders>
          </w:tcPr>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Подготовка и направление мотивированного отказа в предоставлении муниципальной услуги</w:t>
            </w:r>
          </w:p>
        </w:tc>
        <w:tc>
          <w:tcPr>
            <w:tcW w:w="396" w:type="dxa"/>
            <w:tcBorders>
              <w:left w:val="single" w:sz="4" w:space="0" w:color="auto"/>
              <w:right w:val="single" w:sz="4" w:space="0" w:color="auto"/>
            </w:tcBorders>
          </w:tcPr>
          <w:p w:rsidR="00193A51" w:rsidRDefault="00193A51">
            <w:pPr>
              <w:autoSpaceDE w:val="0"/>
              <w:autoSpaceDN w:val="0"/>
              <w:adjustRightInd w:val="0"/>
              <w:spacing w:after="0" w:line="240" w:lineRule="auto"/>
              <w:rPr>
                <w:rFonts w:ascii="Times New Roman" w:hAnsi="Times New Roman" w:cs="Times New Roman"/>
                <w:sz w:val="28"/>
                <w:szCs w:val="28"/>
              </w:rPr>
            </w:pPr>
          </w:p>
        </w:tc>
        <w:tc>
          <w:tcPr>
            <w:tcW w:w="4251" w:type="dxa"/>
            <w:tcBorders>
              <w:top w:val="single" w:sz="4" w:space="0" w:color="auto"/>
              <w:left w:val="single" w:sz="4" w:space="0" w:color="auto"/>
              <w:bottom w:val="single" w:sz="4" w:space="0" w:color="auto"/>
              <w:right w:val="single" w:sz="4" w:space="0" w:color="auto"/>
            </w:tcBorders>
          </w:tcPr>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Постановка на учет ребенка, подлежащего обучению по образовательным программам дошкольного образования</w:t>
            </w:r>
          </w:p>
        </w:tc>
      </w:tr>
    </w:tbl>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Заместитель мэра - председатель комитета по социальной</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политике и культуре администрации города Иркутска</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В.В.БАРЫШНИКОВ</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Начальник департамента образования комитета по социальной</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политике и культуре администрации города Иркутска</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О.В.ИВКИН</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3</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муниципальной</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услуги "Прием заявлений, постановка на учет детей,</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подлежащих обучению по образовательным программам</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дошкольного образования"</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93A51">
        <w:tc>
          <w:tcPr>
            <w:tcW w:w="4535" w:type="dxa"/>
          </w:tcPr>
          <w:p w:rsidR="00193A51" w:rsidRDefault="00193A51">
            <w:pPr>
              <w:autoSpaceDE w:val="0"/>
              <w:autoSpaceDN w:val="0"/>
              <w:adjustRightInd w:val="0"/>
              <w:spacing w:after="0" w:line="240" w:lineRule="auto"/>
              <w:rPr>
                <w:rFonts w:ascii="Times New Roman" w:hAnsi="Times New Roman" w:cs="Times New Roman"/>
                <w:sz w:val="28"/>
                <w:szCs w:val="28"/>
              </w:rPr>
            </w:pPr>
          </w:p>
        </w:tc>
        <w:tc>
          <w:tcPr>
            <w:tcW w:w="4535" w:type="dxa"/>
          </w:tcPr>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заявителя)</w:t>
            </w:r>
          </w:p>
        </w:tc>
      </w:tr>
      <w:tr w:rsidR="00193A51">
        <w:tc>
          <w:tcPr>
            <w:tcW w:w="9070" w:type="dxa"/>
            <w:gridSpan w:val="2"/>
          </w:tcPr>
          <w:p w:rsidR="00193A51" w:rsidRDefault="00193A51">
            <w:pPr>
              <w:autoSpaceDE w:val="0"/>
              <w:autoSpaceDN w:val="0"/>
              <w:adjustRightInd w:val="0"/>
              <w:spacing w:after="0" w:line="240" w:lineRule="auto"/>
              <w:jc w:val="center"/>
              <w:rPr>
                <w:rFonts w:ascii="Times New Roman" w:hAnsi="Times New Roman" w:cs="Times New Roman"/>
                <w:sz w:val="28"/>
                <w:szCs w:val="28"/>
              </w:rPr>
            </w:pPr>
            <w:bookmarkStart w:id="23" w:name="Par733"/>
            <w:bookmarkEnd w:id="23"/>
            <w:r>
              <w:rPr>
                <w:rFonts w:ascii="Times New Roman" w:hAnsi="Times New Roman" w:cs="Times New Roman"/>
                <w:sz w:val="28"/>
                <w:szCs w:val="28"/>
              </w:rPr>
              <w:t>УВЕДОМЛЕНИЕ</w:t>
            </w:r>
          </w:p>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ПОСТАНОВКЕ НА УЧЕТ РЕБЕНКА, ПОДЛЕЖАЩЕГО ОБУЧЕНИЮ ПО ОБРАЗОВАТЕЛЬНЫМ ПРОГРАММАМ ДОШКОЛЬНОГО ОБРАЗОВАНИЯ</w:t>
            </w:r>
          </w:p>
          <w:p w:rsidR="00193A51" w:rsidRDefault="00193A51">
            <w:pPr>
              <w:autoSpaceDE w:val="0"/>
              <w:autoSpaceDN w:val="0"/>
              <w:adjustRightInd w:val="0"/>
              <w:spacing w:after="0" w:line="240" w:lineRule="auto"/>
              <w:rPr>
                <w:rFonts w:ascii="Times New Roman" w:hAnsi="Times New Roman" w:cs="Times New Roman"/>
                <w:sz w:val="28"/>
                <w:szCs w:val="28"/>
              </w:rPr>
            </w:pP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Настоящим уведомляю, что на основании заявления о постановке на учет ребенка, подлежащего обучению по образовательным программам дошкольного образования, N ______________ от __________ принято решение</w:t>
            </w:r>
          </w:p>
          <w:p w:rsidR="00193A51" w:rsidRDefault="00193A51">
            <w:pPr>
              <w:autoSpaceDE w:val="0"/>
              <w:autoSpaceDN w:val="0"/>
              <w:adjustRightInd w:val="0"/>
              <w:spacing w:after="0" w:line="240" w:lineRule="auto"/>
              <w:ind w:left="1698" w:firstLine="540"/>
              <w:jc w:val="both"/>
              <w:rPr>
                <w:rFonts w:ascii="Times New Roman" w:hAnsi="Times New Roman" w:cs="Times New Roman"/>
                <w:sz w:val="28"/>
                <w:szCs w:val="28"/>
              </w:rPr>
            </w:pPr>
            <w:r>
              <w:rPr>
                <w:rFonts w:ascii="Times New Roman" w:hAnsi="Times New Roman" w:cs="Times New Roman"/>
                <w:sz w:val="28"/>
                <w:szCs w:val="28"/>
              </w:rPr>
              <w:t>(дата)</w:t>
            </w:r>
          </w:p>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 постановке ребенка _______________________________________________________</w:t>
            </w:r>
          </w:p>
          <w:p w:rsidR="00193A51" w:rsidRDefault="00193A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ребенка, дата его рождения)</w:t>
            </w:r>
          </w:p>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учет в муниципальную дошкольную образовательную организацию города Иркутска, реализующую основную образовательную программу </w:t>
            </w:r>
            <w:r>
              <w:rPr>
                <w:rFonts w:ascii="Times New Roman" w:hAnsi="Times New Roman" w:cs="Times New Roman"/>
                <w:sz w:val="28"/>
                <w:szCs w:val="28"/>
              </w:rPr>
              <w:lastRenderedPageBreak/>
              <w:t>дошкольного образования, ______________________________________________________________.</w:t>
            </w:r>
          </w:p>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(сокращенное наименование)</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Номер очереди ребенка по _________________________________________________</w:t>
            </w:r>
          </w:p>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дошкольной образовательной организации города Иркутска)</w:t>
            </w:r>
          </w:p>
          <w:p w:rsidR="00193A51" w:rsidRDefault="00193A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учетом льготников) - _____________________________________________________.</w:t>
            </w:r>
          </w:p>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 очереди ребенка, возрастная группа, количество льготников)</w:t>
            </w:r>
          </w:p>
          <w:p w:rsidR="00193A51" w:rsidRDefault="00193A5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Желаемая дата поступления: _____________.</w:t>
            </w:r>
          </w:p>
        </w:tc>
      </w:tr>
      <w:tr w:rsidR="00193A51">
        <w:tc>
          <w:tcPr>
            <w:tcW w:w="4535" w:type="dxa"/>
          </w:tcPr>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__________________________________</w:t>
            </w:r>
          </w:p>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 специалиста</w:t>
            </w:r>
          </w:p>
        </w:tc>
        <w:tc>
          <w:tcPr>
            <w:tcW w:w="4535" w:type="dxa"/>
          </w:tcPr>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rsidR="00193A51" w:rsidRDefault="00193A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w:t>
            </w:r>
          </w:p>
        </w:tc>
      </w:tr>
    </w:tbl>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Заместитель мэра - председатель комитета по социальной</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политике и культуре администрации города Иркутска</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В.В.БАРЫШНИКОВ</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Начальник департамента образования комитета по социальной</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политике и культуре администрации города Иркутска</w:t>
      </w:r>
    </w:p>
    <w:p w:rsidR="00193A51" w:rsidRDefault="00193A51" w:rsidP="00193A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О.В.ИВКИН</w:t>
      </w: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autoSpaceDE w:val="0"/>
        <w:autoSpaceDN w:val="0"/>
        <w:adjustRightInd w:val="0"/>
        <w:spacing w:after="0" w:line="240" w:lineRule="auto"/>
        <w:jc w:val="both"/>
        <w:rPr>
          <w:rFonts w:ascii="Times New Roman" w:hAnsi="Times New Roman" w:cs="Times New Roman"/>
          <w:sz w:val="28"/>
          <w:szCs w:val="28"/>
        </w:rPr>
      </w:pPr>
    </w:p>
    <w:p w:rsidR="00193A51" w:rsidRDefault="00193A51" w:rsidP="00193A51">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F1F68" w:rsidRDefault="00193A51">
      <w:bookmarkStart w:id="24" w:name="_GoBack"/>
      <w:bookmarkEnd w:id="24"/>
    </w:p>
    <w:sectPr w:rsidR="003F1F68" w:rsidSect="000202BD">
      <w:pgSz w:w="11906" w:h="16840"/>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40"/>
    <w:rsid w:val="00193A51"/>
    <w:rsid w:val="00BE2987"/>
    <w:rsid w:val="00E80C40"/>
    <w:rsid w:val="00EF1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C3D78-7223-4916-A6FA-85E1DE0C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5722B95BC46E0243A9DBE8199540FE843694EE78E7873535393331568424DFD4DC522E9E9AAE64319A3C023D385BD500F6719128D16933cBS7E" TargetMode="External"/><Relationship Id="rId13" Type="http://schemas.openxmlformats.org/officeDocument/2006/relationships/hyperlink" Target="consultantplus://offline/ref=875722B95BC46E0243A9C5E50FF91AF28635C2E479E78E6B616B356609D4228A949C547BDDDEA36C35916C577D66028641BD7C9033CD6932AB09E2C3c6S3E" TargetMode="External"/><Relationship Id="rId18" Type="http://schemas.openxmlformats.org/officeDocument/2006/relationships/hyperlink" Target="consultantplus://offline/ref=875722B95BC46E0243A9C5E50FF91AF28635C2E471E78B676866686C018D2E8893930B6CDA97AF6D359168567239079350E5739728D36A2FB70BE0cCS3E" TargetMode="External"/><Relationship Id="rId26" Type="http://schemas.openxmlformats.org/officeDocument/2006/relationships/hyperlink" Target="consultantplus://offline/ref=875722B95BC46E0243A9DBE8199540FE843694EE78E7873535393331568424DFD4DC522E9E9AAD68379A3C023D385BD500F6719128D16933cBS7E" TargetMode="External"/><Relationship Id="rId39" Type="http://schemas.openxmlformats.org/officeDocument/2006/relationships/hyperlink" Target="consultantplus://offline/ref=875722B95BC46E0243A9DBE8199540FE843694EE78E7873535393331568424DFD4DC522D979AA53964D53D5E7B6848D706F6739234cDS1E" TargetMode="External"/><Relationship Id="rId3" Type="http://schemas.openxmlformats.org/officeDocument/2006/relationships/webSettings" Target="webSettings.xml"/><Relationship Id="rId21" Type="http://schemas.openxmlformats.org/officeDocument/2006/relationships/hyperlink" Target="consultantplus://offline/ref=875722B95BC46E0243A9C5E50FF91AF28635C2E479EC8D6A6068356609D4228A949C547BCFDEFB60379476537A7354D707cESAE" TargetMode="External"/><Relationship Id="rId34" Type="http://schemas.openxmlformats.org/officeDocument/2006/relationships/hyperlink" Target="consultantplus://offline/ref=875722B95BC46E0243A9DBE8199540FE843694EE78E7873535393331568424DFC6DC0A229C9FB06D368F6A537Bc6SFE" TargetMode="External"/><Relationship Id="rId42" Type="http://schemas.openxmlformats.org/officeDocument/2006/relationships/image" Target="media/image1.wmf"/><Relationship Id="rId47" Type="http://schemas.openxmlformats.org/officeDocument/2006/relationships/fontTable" Target="fontTable.xml"/><Relationship Id="rId7" Type="http://schemas.openxmlformats.org/officeDocument/2006/relationships/hyperlink" Target="consultantplus://offline/ref=875722B95BC46E0243A9DBE8199540FE833E99E17BED873535393331568424DFD4DC522A989DA53964D53D5E7B6848D706F6739234cDS1E" TargetMode="External"/><Relationship Id="rId12" Type="http://schemas.openxmlformats.org/officeDocument/2006/relationships/hyperlink" Target="consultantplus://offline/ref=875722B95BC46E0243A9C5E50FF91AF28635C2E479E78A646C6B356609D4228A949C547BDDDEA36C35916C5A7A66028641BD7C9033CD6932AB09E2C3c6S3E" TargetMode="External"/><Relationship Id="rId17" Type="http://schemas.openxmlformats.org/officeDocument/2006/relationships/hyperlink" Target="consultantplus://offline/ref=875722B95BC46E0243A9C5E50FF91AF28635C2E479ED8562686E356609D4228A949C547BDDDEA36C359168537C66028641BD7C9033CD6932AB09E2C3c6S3E" TargetMode="External"/><Relationship Id="rId25" Type="http://schemas.openxmlformats.org/officeDocument/2006/relationships/hyperlink" Target="consultantplus://offline/ref=875722B95BC46E0243A9DBE8199540FE843694EE78E7873535393331568424DFD4DC522E9E9AAD68379A3C023D385BD500F6719128D16933cBS7E" TargetMode="External"/><Relationship Id="rId33" Type="http://schemas.openxmlformats.org/officeDocument/2006/relationships/hyperlink" Target="consultantplus://offline/ref=875722B95BC46E0243A9DBE8199540FE833E99E17BED873535393331568424DFC6DC0A229C9FB06D368F6A537Bc6SFE" TargetMode="External"/><Relationship Id="rId38" Type="http://schemas.openxmlformats.org/officeDocument/2006/relationships/hyperlink" Target="consultantplus://offline/ref=875722B95BC46E0243A9DBE8199540FE843694EE78E7873535393331568424DFD4DC522B9D91FA3C71C465517C7356D41BEA7190c3S4E" TargetMode="External"/><Relationship Id="rId46"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hyperlink" Target="consultantplus://offline/ref=875722B95BC46E0243A9C5E50FF91AF28635C2E47FEB8A636866686C018D2E8893930B7EDACFA36F308F6850676F56D5c0S7E" TargetMode="External"/><Relationship Id="rId20" Type="http://schemas.openxmlformats.org/officeDocument/2006/relationships/hyperlink" Target="consultantplus://offline/ref=875722B95BC46E0243A9C5E50FF91AF28635C2E479ED8A626B6B356609D4228A949C547BDDDEA36C359168537C66028641BD7C9033CD6932AB09E2C3c6S3E" TargetMode="External"/><Relationship Id="rId29" Type="http://schemas.openxmlformats.org/officeDocument/2006/relationships/hyperlink" Target="consultantplus://offline/ref=875722B95BC46E0243A9DBE8199540FE843798EA7BE9873535393331568424DFD4DC522E9E9AAF6B3C9A3C023D385BD500F6719128D16933cBS7E" TargetMode="External"/><Relationship Id="rId41" Type="http://schemas.openxmlformats.org/officeDocument/2006/relationships/hyperlink" Target="consultantplus://offline/ref=875722B95BC46E0243A9DBE8199540FE843694EE78E7873535393331568424DFC6DC0A229C9FB06D368F6A537Bc6SFE" TargetMode="External"/><Relationship Id="rId1" Type="http://schemas.openxmlformats.org/officeDocument/2006/relationships/styles" Target="styles.xml"/><Relationship Id="rId6" Type="http://schemas.openxmlformats.org/officeDocument/2006/relationships/hyperlink" Target="consultantplus://offline/ref=875722B95BC46E0243A9DBE8199540FE833E99E17BED873535393331568424DFD4DC522A9B9CA53964D53D5E7B6848D706F6739234cDS1E" TargetMode="External"/><Relationship Id="rId11" Type="http://schemas.openxmlformats.org/officeDocument/2006/relationships/hyperlink" Target="consultantplus://offline/ref=875722B95BC46E0243A9C5E50FF91AF28635C2E479E78A646C6B356609D4228A949C547BDDDEA369309A3C023D385BD500F6719128D16933cBS7E" TargetMode="External"/><Relationship Id="rId24" Type="http://schemas.openxmlformats.org/officeDocument/2006/relationships/hyperlink" Target="consultantplus://offline/ref=875722B95BC46E0243A9C5E50FF91AF28635C2E479EA8B66616D356609D4228A949C547BCFDEFB60379476537A7354D707cESAE" TargetMode="External"/><Relationship Id="rId32" Type="http://schemas.openxmlformats.org/officeDocument/2006/relationships/hyperlink" Target="consultantplus://offline/ref=875722B95BC46E0243A9DBE8199540FE843694EE78E7873535393331568424DFD4DC522E9E9AAD68379A3C023D385BD500F6719128D16933cBS7E" TargetMode="External"/><Relationship Id="rId37" Type="http://schemas.openxmlformats.org/officeDocument/2006/relationships/hyperlink" Target="consultantplus://offline/ref=875722B95BC46E0243A9DBE8199540FE84379CE871EB873535393331568424DFD4DC522E9E9AAE64349A3C023D385BD500F6719128D16933cBS7E" TargetMode="External"/><Relationship Id="rId40" Type="http://schemas.openxmlformats.org/officeDocument/2006/relationships/hyperlink" Target="consultantplus://offline/ref=875722B95BC46E0243A9DBE8199540FE843694EE78E7873535393331568424DFD4DC522D9F93A53964D53D5E7B6848D706F6739234cDS1E" TargetMode="External"/><Relationship Id="rId45" Type="http://schemas.openxmlformats.org/officeDocument/2006/relationships/image" Target="media/image3.wmf"/><Relationship Id="rId5" Type="http://schemas.openxmlformats.org/officeDocument/2006/relationships/hyperlink" Target="consultantplus://offline/ref=875722B95BC46E0243A9DBE8199540FE833E99E17BED873535393331568424DFD4DC522E9E9AAA6B339A3C023D385BD500F6719128D16933cBS7E" TargetMode="External"/><Relationship Id="rId15" Type="http://schemas.openxmlformats.org/officeDocument/2006/relationships/hyperlink" Target="consultantplus://offline/ref=875722B95BC46E0243A9C5E50FF91AF28635C2E47EEA8A656B66686C018D2E8893930B7EDACFA36F308F6850676F56D5c0S7E" TargetMode="External"/><Relationship Id="rId23" Type="http://schemas.openxmlformats.org/officeDocument/2006/relationships/hyperlink" Target="consultantplus://offline/ref=875722B95BC46E0243A9C5E50FF91AF28635C2E479EB8A626A6E356609D4228A949C547BCFDEFB60379476537A7354D707cESAE" TargetMode="External"/><Relationship Id="rId28" Type="http://schemas.openxmlformats.org/officeDocument/2006/relationships/hyperlink" Target="consultantplus://offline/ref=875722B95BC46E0243A9DBE8199540FE843694EE78E7873535393331568424DFD4DC522E9E9AAE64319A3C023D385BD500F6719128D16933cBS7E" TargetMode="External"/><Relationship Id="rId36" Type="http://schemas.openxmlformats.org/officeDocument/2006/relationships/hyperlink" Target="consultantplus://offline/ref=875722B95BC46E0243A9DBE8199540FE833E9CEB71EF873535393331568424DFC6DC0A229C9FB06D368F6A537Bc6SFE" TargetMode="External"/><Relationship Id="rId10" Type="http://schemas.openxmlformats.org/officeDocument/2006/relationships/hyperlink" Target="consultantplus://offline/ref=875722B95BC46E0243A9C5E50FF91AF28635C2E479E78A646C6B356609D4228A949C547BDDDEA36C35916C527B66028641BD7C9033CD6932AB09E2C3c6S3E" TargetMode="External"/><Relationship Id="rId19" Type="http://schemas.openxmlformats.org/officeDocument/2006/relationships/hyperlink" Target="consultantplus://offline/ref=875722B95BC46E0243A9C5E50FF91AF28635C2E479ED8C6B6A69356609D4228A949C547BCFDEFB60379476537A7354D707cESAE" TargetMode="External"/><Relationship Id="rId31" Type="http://schemas.openxmlformats.org/officeDocument/2006/relationships/hyperlink" Target="consultantplus://offline/ref=875722B95BC46E0243A9C5E50FF91AF28635C2E479E78A646C6B356609D4228A949C547BCFDEFB60379476537A7354D707cESAE" TargetMode="External"/><Relationship Id="rId44" Type="http://schemas.openxmlformats.org/officeDocument/2006/relationships/image" Target="media/image2.wmf"/><Relationship Id="rId4" Type="http://schemas.openxmlformats.org/officeDocument/2006/relationships/hyperlink" Target="consultantplus://offline/ref=875722B95BC46E0243A9DBE8199540FE833E99E17BED873535393331568424DFD4DC522E9E9BAD6C359A3C023D385BD500F6719128D16933cBS7E" TargetMode="External"/><Relationship Id="rId9" Type="http://schemas.openxmlformats.org/officeDocument/2006/relationships/hyperlink" Target="consultantplus://offline/ref=875722B95BC46E0243A9DBE8199540FE843798EA7BE9873535393331568424DFD4DC522E9E9AAF6B3C9A3C023D385BD500F6719128D16933cBS7E" TargetMode="External"/><Relationship Id="rId14" Type="http://schemas.openxmlformats.org/officeDocument/2006/relationships/hyperlink" Target="consultantplus://offline/ref=875722B95BC46E0243A9C5E50FF91AF28635C2E479EA84606D6C356609D4228A949C547BCFDEFB60379476537A7354D707cESAE" TargetMode="External"/><Relationship Id="rId22" Type="http://schemas.openxmlformats.org/officeDocument/2006/relationships/hyperlink" Target="consultantplus://offline/ref=875722B95BC46E0243A9C5E50FF91AF28635C2E479EC84606C64356609D4228A949C547BCFDEFB60379476537A7354D707cESAE" TargetMode="External"/><Relationship Id="rId27" Type="http://schemas.openxmlformats.org/officeDocument/2006/relationships/hyperlink" Target="consultantplus://offline/ref=875722B95BC46E0243A9DBE8199540FE833E99E17BED873535393331568424DFD4DC522E9E9BAD6C359A3C023D385BD500F6719128D16933cBS7E" TargetMode="External"/><Relationship Id="rId30" Type="http://schemas.openxmlformats.org/officeDocument/2006/relationships/hyperlink" Target="consultantplus://offline/ref=875722B95BC46E0243A9DBE8199540FE833E9CEB71EF873535393331568424DFD4DC522E9E9AAE68319A3C023D385BD500F6719128D16933cBS7E" TargetMode="External"/><Relationship Id="rId35" Type="http://schemas.openxmlformats.org/officeDocument/2006/relationships/hyperlink" Target="consultantplus://offline/ref=875722B95BC46E0243A9DBE8199540FE843798EA7BE9873535393331568424DFC6DC0A229C9FB06D368F6A537Bc6SFE" TargetMode="External"/><Relationship Id="rId43" Type="http://schemas.openxmlformats.org/officeDocument/2006/relationships/hyperlink" Target="consultantplus://offline/ref=875722B95BC46E0243A9DBE8199540FE843694EE78E7873535393331568424DFD4DC522E9E9AAD68379A3C023D385BD500F6719128D16933cBS7E"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14355</Words>
  <Characters>81829</Characters>
  <Application>Microsoft Office Word</Application>
  <DocSecurity>0</DocSecurity>
  <Lines>681</Lines>
  <Paragraphs>191</Paragraphs>
  <ScaleCrop>false</ScaleCrop>
  <Company/>
  <LinksUpToDate>false</LinksUpToDate>
  <CharactersWithSpaces>95993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Горник Лариса Анатольевна</dc:creator>
  <cp:keywords/>
  <dc:description/>
  <cp:lastModifiedBy>Горник Лариса Анатольевна</cp:lastModifiedBy>
  <cp:revision>2</cp:revision>
  <dcterms:created xsi:type="dcterms:W3CDTF">2022-03-25T04:19:00Z</dcterms:created>
  <dcterms:modified xsi:type="dcterms:W3CDTF">2022-03-25T04:19:00Z</dcterms:modified>
</cp:coreProperties>
</file>