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AC" w:rsidRDefault="001F63B1" w:rsidP="001F63B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3B1" w:rsidRDefault="001F63B1">
      <w:pPr>
        <w:rPr>
          <w:lang w:val="en-US"/>
        </w:rPr>
      </w:pPr>
    </w:p>
    <w:p w:rsidR="001F63B1" w:rsidRDefault="001F63B1">
      <w:pPr>
        <w:rPr>
          <w:lang w:val="en-US"/>
        </w:rPr>
      </w:pPr>
    </w:p>
    <w:p w:rsidR="001F63B1" w:rsidRDefault="001F63B1">
      <w:pPr>
        <w:rPr>
          <w:lang w:val="en-US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lastRenderedPageBreak/>
        <w:t>таковые имеются;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 xml:space="preserve">- иные известные сведения, представляющие интерес для разбирательства </w:t>
      </w:r>
      <w:r w:rsidRPr="001F63B1">
        <w:rPr>
          <w:rFonts w:ascii="Times New Roman" w:hAnsi="Times New Roman" w:cs="Times New Roman"/>
          <w:sz w:val="28"/>
          <w:szCs w:val="28"/>
        </w:rPr>
        <w:br/>
        <w:t>по существу;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должностному лицу, ответственному за противодействие коррупции в организации, для регистрации в </w:t>
      </w:r>
      <w:hyperlink w:anchor="Par99" w:history="1">
        <w:r w:rsidRPr="001F63B1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F63B1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Анонимные уведомления передаются должностному лицу, ответственному за противодействие коррупции в организации, для сведения.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 xml:space="preserve">- причины и условия, которые способствовали обращению лица </w:t>
      </w:r>
      <w:r w:rsidRPr="001F63B1">
        <w:rPr>
          <w:rFonts w:ascii="Times New Roman" w:hAnsi="Times New Roman" w:cs="Times New Roman"/>
          <w:sz w:val="28"/>
          <w:szCs w:val="28"/>
        </w:rPr>
        <w:br/>
        <w:t>к работнику организации с целью склонения его к совершению коррупционных правонарушений;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- действия (бездействие) работника организации, к незаконному исполнению которых его пытались склонить.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lastRenderedPageBreak/>
        <w:t>- составитель уведомления и обстоятельства, послужившие основанием для проведения проверки;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-подтверждение достоверности (либо опровержение) факта, послужившего основанием для составления уведомления;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- 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3B1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Pr="001F63B1">
        <w:rPr>
          <w:rFonts w:ascii="Times New Roman" w:hAnsi="Times New Roman" w:cs="Times New Roman"/>
          <w:sz w:val="28"/>
          <w:szCs w:val="28"/>
        </w:rPr>
        <w:br/>
        <w:t>а также заключение направляются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информирования работниками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 xml:space="preserve">работодателя о случаях склонения 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 xml:space="preserve">их к совершению коррупционных 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 xml:space="preserve">нарушений и </w:t>
      </w:r>
      <w:proofErr w:type="gramStart"/>
      <w:r w:rsidRPr="001F63B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F63B1">
        <w:rPr>
          <w:rFonts w:ascii="Times New Roman" w:hAnsi="Times New Roman" w:cs="Times New Roman"/>
          <w:sz w:val="28"/>
          <w:szCs w:val="28"/>
        </w:rPr>
        <w:t xml:space="preserve"> рассмотрения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 xml:space="preserve">таких сообщений 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Форма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журнала регистрации и учета уведомлений о фактах обращения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 коррупционных правонарушений</w:t>
      </w: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B1" w:rsidRPr="001F63B1" w:rsidRDefault="001F63B1" w:rsidP="001F63B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795"/>
        <w:tblW w:w="9875" w:type="dxa"/>
        <w:tblLayout w:type="fixed"/>
        <w:tblLook w:val="04A0"/>
      </w:tblPr>
      <w:tblGrid>
        <w:gridCol w:w="1654"/>
        <w:gridCol w:w="1527"/>
        <w:gridCol w:w="2442"/>
        <w:gridCol w:w="1148"/>
        <w:gridCol w:w="1842"/>
        <w:gridCol w:w="1262"/>
      </w:tblGrid>
      <w:tr w:rsidR="001F63B1" w:rsidRPr="001F63B1" w:rsidTr="008F76C2">
        <w:trPr>
          <w:trHeight w:val="584"/>
        </w:trPr>
        <w:tc>
          <w:tcPr>
            <w:tcW w:w="1654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1">
              <w:rPr>
                <w:rFonts w:ascii="Times New Roman" w:hAnsi="Times New Roman" w:cs="Times New Roman"/>
                <w:sz w:val="28"/>
                <w:szCs w:val="28"/>
              </w:rPr>
              <w:t>Порядковый номер уведомления</w:t>
            </w:r>
          </w:p>
        </w:tc>
        <w:tc>
          <w:tcPr>
            <w:tcW w:w="1527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1"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442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1">
              <w:rPr>
                <w:rFonts w:ascii="Times New Roman" w:hAnsi="Times New Roman" w:cs="Times New Roman"/>
                <w:sz w:val="28"/>
                <w:szCs w:val="28"/>
              </w:rPr>
              <w:t>Ф.И.О. работника ДОУ, подавшего уведомление</w:t>
            </w:r>
          </w:p>
        </w:tc>
        <w:tc>
          <w:tcPr>
            <w:tcW w:w="1148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1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842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1">
              <w:rPr>
                <w:rFonts w:ascii="Times New Roman" w:hAnsi="Times New Roman" w:cs="Times New Roman"/>
                <w:sz w:val="28"/>
                <w:szCs w:val="28"/>
              </w:rPr>
              <w:t>Ф.И.О. специалиста, принявшего уведомление</w:t>
            </w:r>
          </w:p>
        </w:tc>
        <w:tc>
          <w:tcPr>
            <w:tcW w:w="1262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B1">
              <w:rPr>
                <w:rFonts w:ascii="Times New Roman" w:hAnsi="Times New Roman" w:cs="Times New Roman"/>
                <w:sz w:val="28"/>
                <w:szCs w:val="28"/>
              </w:rPr>
              <w:t>Подпись специалиста, принявшего уведомление</w:t>
            </w:r>
          </w:p>
        </w:tc>
      </w:tr>
      <w:tr w:rsidR="001F63B1" w:rsidRPr="001F63B1" w:rsidTr="008F76C2">
        <w:trPr>
          <w:trHeight w:val="584"/>
        </w:trPr>
        <w:tc>
          <w:tcPr>
            <w:tcW w:w="1654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F63B1" w:rsidRPr="001F63B1" w:rsidRDefault="001F63B1" w:rsidP="008F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3B1" w:rsidRPr="001F63B1" w:rsidRDefault="001F63B1">
      <w:pPr>
        <w:rPr>
          <w:lang w:val="en-US"/>
        </w:rPr>
      </w:pPr>
    </w:p>
    <w:sectPr w:rsidR="001F63B1" w:rsidRPr="001F63B1" w:rsidSect="001F63B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3B1"/>
    <w:rsid w:val="001F63B1"/>
    <w:rsid w:val="007122AC"/>
    <w:rsid w:val="00B2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2021-02-01T07:43:00Z</dcterms:created>
  <dcterms:modified xsi:type="dcterms:W3CDTF">2021-02-01T07:43:00Z</dcterms:modified>
</cp:coreProperties>
</file>