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6" w:rsidRPr="00840896" w:rsidRDefault="00840896" w:rsidP="00840896">
      <w:pPr>
        <w:shd w:val="clear" w:color="auto" w:fill="FFFFFF"/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840896">
        <w:rPr>
          <w:rFonts w:ascii="Arial" w:hAnsi="Arial" w:cs="Arial"/>
          <w:b/>
          <w:bCs/>
          <w:color w:val="4D4D4D"/>
          <w:sz w:val="27"/>
          <w:szCs w:val="27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840896" w:rsidRPr="00840896" w:rsidRDefault="00840896" w:rsidP="00840896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840896">
        <w:rPr>
          <w:rFonts w:ascii="Arial" w:hAnsi="Arial" w:cs="Arial"/>
          <w:color w:val="333333"/>
          <w:sz w:val="21"/>
          <w:szCs w:val="21"/>
        </w:rPr>
        <w:t>19 июня 2020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 w:rsidRPr="00840896">
        <w:rPr>
          <w:rFonts w:ascii="Arial" w:hAnsi="Arial" w:cs="Arial"/>
          <w:color w:val="333333"/>
          <w:sz w:val="23"/>
          <w:szCs w:val="23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2. Признать утратившими силу приказы: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840896" w:rsidRPr="00840896" w:rsidTr="00840896">
        <w:tc>
          <w:tcPr>
            <w:tcW w:w="2500" w:type="pct"/>
            <w:hideMark/>
          </w:tcPr>
          <w:p w:rsidR="00840896" w:rsidRPr="00840896" w:rsidRDefault="00840896" w:rsidP="00840896">
            <w:r w:rsidRPr="00840896">
              <w:t>Министр</w:t>
            </w:r>
          </w:p>
        </w:tc>
        <w:tc>
          <w:tcPr>
            <w:tcW w:w="2500" w:type="pct"/>
            <w:hideMark/>
          </w:tcPr>
          <w:p w:rsidR="00840896" w:rsidRPr="00840896" w:rsidRDefault="00840896" w:rsidP="00840896">
            <w:r w:rsidRPr="00840896">
              <w:t>С.С. Кравцов</w:t>
            </w:r>
          </w:p>
        </w:tc>
      </w:tr>
    </w:tbl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Зарегистрировано в Минюсте РФ 17 июня 2020 г.</w:t>
      </w:r>
      <w:r w:rsidRPr="00840896">
        <w:rPr>
          <w:rFonts w:ascii="Arial" w:hAnsi="Arial" w:cs="Arial"/>
          <w:color w:val="333333"/>
          <w:sz w:val="23"/>
          <w:szCs w:val="23"/>
        </w:rPr>
        <w:br/>
        <w:t>Регистрационный № 58681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УТВЕРЖДЕН</w:t>
      </w:r>
      <w:r w:rsidRPr="00840896">
        <w:rPr>
          <w:rFonts w:ascii="Arial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840896"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 w:rsidRPr="00840896">
        <w:rPr>
          <w:rFonts w:ascii="Arial" w:hAnsi="Arial" w:cs="Arial"/>
          <w:color w:val="333333"/>
          <w:sz w:val="23"/>
          <w:szCs w:val="23"/>
        </w:rPr>
        <w:br/>
        <w:t>от 15 мая 2020 г. № 236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840896">
        <w:rPr>
          <w:rFonts w:ascii="Arial" w:hAnsi="Arial" w:cs="Arial"/>
          <w:b/>
          <w:bCs/>
          <w:color w:val="333333"/>
          <w:sz w:val="26"/>
          <w:szCs w:val="26"/>
        </w:rPr>
        <w:t>Порядок приема на обучение по образовательным программам дошкольного образования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840896">
        <w:rPr>
          <w:rFonts w:ascii="Arial" w:hAnsi="Arial" w:cs="Arial"/>
          <w:color w:val="333333"/>
          <w:sz w:val="23"/>
          <w:szCs w:val="23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4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1) о заявлениях для направления и приема (индивидуальный номер и дата подачи заявления);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2) о статусах обработки заявлений, об основаниях их изменения и комментарии к ним;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5) о документе о зачислении ребенка в государственную или муниципальную образовательную организацию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а) фамилия, имя, отчество (последнее - при наличии)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6) дата рождения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в) реквизиты свидетельства о рождении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г) адрес места жительства (места пребывания, места фактического проживания)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>) фамилия, имя, отчество (последнее - при наличии) родителей (законных представителей)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е) реквизиты документа, удостоверяющего личность родителя (законного представителя)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ж) реквизиты документа, подтверждающего установление опеки (при наличии);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>) адрес электронной почты, номер телефона (при наличии) родителей (законных представителей)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л) о направленности дошкольной группы;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lastRenderedPageBreak/>
        <w:t>м) о необходимом режиме пребывания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н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>) о желаемой дате приема на обучение.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ии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>), имя (имена), отчество(-а) (последнее - при наличии) братьев и (или) сестер.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свидетельство о рождении ребенка или для иностранных граждан и лиц без гражданства - документ(-</w:t>
      </w: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ы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>), удостоверяющий(е) личность ребенка и подтверждающий(е) законность представления прав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документ, подтверждающий установление опеки (при необходимости);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 xml:space="preserve">документ </w:t>
      </w: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 xml:space="preserve"> комиссии (при необходимости);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 w:rsidRPr="00840896">
        <w:rPr>
          <w:rFonts w:ascii="Arial" w:hAnsi="Arial" w:cs="Arial"/>
          <w:color w:val="333333"/>
          <w:sz w:val="23"/>
          <w:szCs w:val="23"/>
        </w:rPr>
        <w:t>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Копии предъявляемых при приеме документов хранятся в образовательной организации.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lastRenderedPageBreak/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 xml:space="preserve"> комиссии.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 w:rsidRPr="00840896">
        <w:rPr>
          <w:rFonts w:ascii="Arial" w:hAnsi="Arial" w:cs="Arial"/>
          <w:color w:val="333333"/>
          <w:sz w:val="23"/>
          <w:szCs w:val="23"/>
        </w:rPr>
        <w:t> с родителями (законными представителями) ребенка.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840896">
        <w:rPr>
          <w:rFonts w:ascii="Arial" w:hAnsi="Arial" w:cs="Arial"/>
          <w:color w:val="333333"/>
          <w:sz w:val="23"/>
          <w:szCs w:val="23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840896">
        <w:rPr>
          <w:rFonts w:ascii="Arial" w:hAnsi="Arial" w:cs="Arial"/>
          <w:color w:val="333333"/>
          <w:sz w:val="23"/>
          <w:szCs w:val="23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lastRenderedPageBreak/>
        <w:t>3</w:t>
      </w:r>
      <w:r w:rsidRPr="00840896">
        <w:rPr>
          <w:rFonts w:ascii="Arial" w:hAnsi="Arial" w:cs="Arial"/>
          <w:color w:val="333333"/>
          <w:sz w:val="23"/>
          <w:szCs w:val="23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4</w:t>
      </w:r>
      <w:r w:rsidRPr="00840896">
        <w:rPr>
          <w:rFonts w:ascii="Arial" w:hAnsi="Arial" w:cs="Arial"/>
          <w:color w:val="333333"/>
          <w:sz w:val="23"/>
          <w:szCs w:val="23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 w:rsidRPr="00840896">
        <w:rPr>
          <w:rFonts w:ascii="Arial" w:hAnsi="Arial" w:cs="Arial"/>
          <w:color w:val="333333"/>
          <w:sz w:val="23"/>
          <w:szCs w:val="23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 w:rsidRPr="00840896">
        <w:rPr>
          <w:rFonts w:ascii="Arial" w:hAnsi="Arial" w:cs="Arial"/>
          <w:color w:val="333333"/>
          <w:sz w:val="23"/>
          <w:szCs w:val="23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 w:rsidRPr="00840896">
        <w:rPr>
          <w:rFonts w:ascii="Arial" w:hAnsi="Arial" w:cs="Arial"/>
          <w:color w:val="333333"/>
          <w:sz w:val="23"/>
          <w:szCs w:val="23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8 </w:t>
      </w:r>
      <w:r w:rsidRPr="00840896">
        <w:rPr>
          <w:rFonts w:ascii="Arial" w:hAnsi="Arial" w:cs="Arial"/>
          <w:color w:val="333333"/>
          <w:sz w:val="23"/>
          <w:szCs w:val="2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 w:rsidRPr="00840896">
        <w:rPr>
          <w:rFonts w:ascii="Arial" w:hAnsi="Arial" w:cs="Arial"/>
          <w:color w:val="333333"/>
          <w:sz w:val="23"/>
          <w:szCs w:val="23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 w:rsidRPr="00840896">
        <w:rPr>
          <w:rFonts w:ascii="Arial" w:hAnsi="Arial" w:cs="Arial"/>
          <w:color w:val="333333"/>
          <w:sz w:val="23"/>
          <w:szCs w:val="23"/>
        </w:rPr>
        <w:t xml:space="preserve"> Пункт 11.1 </w:t>
      </w:r>
      <w:proofErr w:type="spellStart"/>
      <w:r w:rsidRPr="00840896">
        <w:rPr>
          <w:rFonts w:ascii="Arial" w:hAnsi="Arial" w:cs="Arial"/>
          <w:color w:val="333333"/>
          <w:sz w:val="23"/>
          <w:szCs w:val="23"/>
        </w:rPr>
        <w:t>СанПиН</w:t>
      </w:r>
      <w:proofErr w:type="spellEnd"/>
      <w:r w:rsidRPr="00840896">
        <w:rPr>
          <w:rFonts w:ascii="Arial" w:hAnsi="Arial" w:cs="Arial"/>
          <w:color w:val="333333"/>
          <w:sz w:val="23"/>
          <w:szCs w:val="23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840896" w:rsidRPr="00840896" w:rsidRDefault="00840896" w:rsidP="0084089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840896"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 w:rsidRPr="00840896">
        <w:rPr>
          <w:rFonts w:ascii="Arial" w:hAnsi="Arial" w:cs="Arial"/>
          <w:color w:val="333333"/>
          <w:sz w:val="23"/>
          <w:szCs w:val="23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C6F8B" w:rsidRDefault="00EC6F8B">
      <w:bookmarkStart w:id="1" w:name="review"/>
      <w:bookmarkEnd w:id="1"/>
    </w:p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896"/>
    <w:rsid w:val="000A7F05"/>
    <w:rsid w:val="00186EF3"/>
    <w:rsid w:val="00460582"/>
    <w:rsid w:val="00612F59"/>
    <w:rsid w:val="00645964"/>
    <w:rsid w:val="00840896"/>
    <w:rsid w:val="00893AD3"/>
    <w:rsid w:val="00CC0F49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0896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840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2753</Words>
  <Characters>15694</Characters>
  <Application>Microsoft Office Word</Application>
  <DocSecurity>0</DocSecurity>
  <Lines>130</Lines>
  <Paragraphs>36</Paragraphs>
  <ScaleCrop>false</ScaleCrop>
  <Company>MultiDVD Team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2023-01-27T03:54:00Z</dcterms:created>
  <dcterms:modified xsi:type="dcterms:W3CDTF">2023-01-27T03:55:00Z</dcterms:modified>
</cp:coreProperties>
</file>