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0" w:rsidRPr="00DF09E0" w:rsidRDefault="00DF40F0" w:rsidP="00DF40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:rsidR="006233A4" w:rsidRPr="00DF09E0" w:rsidRDefault="00DF40F0" w:rsidP="00DF40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МАЛЕНЬКИЕ ГЕРОИ БОЛЬШОЙ ВОЙНЫ.</w:t>
      </w:r>
    </w:p>
    <w:p w:rsidR="00930A17" w:rsidRPr="00DF09E0" w:rsidRDefault="007E6E69" w:rsidP="007E6E69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Вид проекта: 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Познавательно-творческий</w:t>
      </w:r>
    </w:p>
    <w:p w:rsidR="00930A17" w:rsidRPr="00DF09E0" w:rsidRDefault="00930A17" w:rsidP="007E6E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Тип проекта:</w:t>
      </w:r>
      <w:r w:rsidR="007E6E69"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09E0">
        <w:rPr>
          <w:rFonts w:ascii="Times New Roman" w:hAnsi="Times New Roman" w:cs="Times New Roman"/>
          <w:bCs/>
          <w:sz w:val="28"/>
          <w:szCs w:val="28"/>
        </w:rPr>
        <w:t>Краткосрочный</w:t>
      </w:r>
      <w:r w:rsidR="001652FE">
        <w:rPr>
          <w:rFonts w:ascii="Times New Roman" w:hAnsi="Times New Roman" w:cs="Times New Roman"/>
          <w:bCs/>
          <w:sz w:val="28"/>
          <w:szCs w:val="28"/>
        </w:rPr>
        <w:t xml:space="preserve"> (22.04.2023 – 08.05.2023)</w:t>
      </w:r>
    </w:p>
    <w:p w:rsidR="00930A17" w:rsidRPr="00DF09E0" w:rsidRDefault="00930A17" w:rsidP="007E6E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Участники проекта:</w:t>
      </w:r>
      <w:r w:rsidR="007E6E69"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09E0">
        <w:rPr>
          <w:rFonts w:ascii="Times New Roman" w:hAnsi="Times New Roman" w:cs="Times New Roman"/>
          <w:bCs/>
          <w:sz w:val="28"/>
          <w:szCs w:val="28"/>
        </w:rPr>
        <w:t>Воспитатели, дети подготовительной группы, родители</w:t>
      </w:r>
    </w:p>
    <w:p w:rsidR="00930A17" w:rsidRPr="00DF09E0" w:rsidRDefault="007E6E69" w:rsidP="007E6E69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проекта:</w:t>
      </w:r>
      <w:r w:rsidR="00930A17" w:rsidRPr="00DF09E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 xml:space="preserve">Патриотическое воспитание подрастающего поколения является одной из самых важных задач нашего времени. Понятие патриотизм включает в себя любовь к родине, земле, где родился и вырос, гордость за историческое свершение народа. </w:t>
      </w:r>
      <w:r w:rsidR="00FB564E" w:rsidRPr="00FB564E">
        <w:rPr>
          <w:rFonts w:ascii="Times New Roman" w:hAnsi="Times New Roman" w:cs="Times New Roman"/>
          <w:bCs/>
          <w:sz w:val="28"/>
          <w:szCs w:val="28"/>
        </w:rPr>
        <w:t>Патриотическое воспитание подрастающего поколения является одной из самых важных задач нашего времени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. Способствует усвоению информации, заставляет испытать яркие переживания,</w:t>
      </w:r>
      <w:r w:rsidR="00930A17" w:rsidRPr="007E6E69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сохраняющиеся в памяти, повышающие стремление к познанию истории своей родины и развивающие</w:t>
      </w:r>
      <w:r w:rsidR="00930A17"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уважение к ней.</w:t>
      </w:r>
    </w:p>
    <w:p w:rsidR="00930A17" w:rsidRPr="00DF09E0" w:rsidRDefault="007E6E69" w:rsidP="007E6E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Проблема</w:t>
      </w:r>
      <w:r w:rsidR="00930A17" w:rsidRPr="00DF09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Что мы знаем о детях-маленьких героях войны</w:t>
      </w:r>
    </w:p>
    <w:p w:rsidR="00930A17" w:rsidRPr="00DF09E0" w:rsidRDefault="007E6E69" w:rsidP="007E6E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930A17" w:rsidRPr="00DF09E0">
        <w:rPr>
          <w:rFonts w:ascii="Times New Roman" w:hAnsi="Times New Roman" w:cs="Times New Roman"/>
          <w:bCs/>
          <w:sz w:val="28"/>
          <w:szCs w:val="28"/>
        </w:rPr>
        <w:t>Формировать патриотические убеждения, воспитывать гражданина, любящего свою родину, готового служить ей и защищать ее интересы</w:t>
      </w:r>
    </w:p>
    <w:p w:rsidR="006F6EDD" w:rsidRPr="00DF09E0" w:rsidRDefault="00857107" w:rsidP="008571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6F6EDD" w:rsidRPr="00DF09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F6EDD" w:rsidRPr="00DF09E0" w:rsidRDefault="006F6EDD" w:rsidP="006F6ED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1.Обогащать и расширять знания о героях войны, о подвигах юных героев, боевой технике, военных профессиях.</w:t>
      </w:r>
    </w:p>
    <w:p w:rsidR="006F6EDD" w:rsidRPr="00DF09E0" w:rsidRDefault="006F6EDD" w:rsidP="006F6ED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2.Способствовать формированию чувства гордости за свой народ, его боевые заслуги.</w:t>
      </w:r>
    </w:p>
    <w:p w:rsidR="006F6EDD" w:rsidRPr="00DF09E0" w:rsidRDefault="006F6EDD" w:rsidP="006F6ED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3.Развивать творческие способности в рамках реализации проекта через рисунки, поделки, творческие фотоальбомы, макеты.</w:t>
      </w:r>
    </w:p>
    <w:p w:rsidR="006F6EDD" w:rsidRPr="00DF09E0" w:rsidRDefault="006F6EDD" w:rsidP="006F6ED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4.Вовлечение родителей воспитанников в реализацию проекта</w:t>
      </w:r>
    </w:p>
    <w:p w:rsidR="00713A53" w:rsidRPr="00DF09E0" w:rsidRDefault="00713A53" w:rsidP="00713A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F09E0">
        <w:rPr>
          <w:rFonts w:ascii="Times New Roman" w:hAnsi="Times New Roman" w:cs="Times New Roman"/>
          <w:b/>
          <w:bCs/>
          <w:sz w:val="28"/>
          <w:szCs w:val="28"/>
        </w:rPr>
        <w:t>Этапы проекта</w:t>
      </w:r>
      <w:r w:rsidR="006F6EDD" w:rsidRPr="00DF09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328CD" w:rsidRPr="00DF09E0" w:rsidRDefault="006F6EDD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i/>
          <w:sz w:val="28"/>
          <w:szCs w:val="28"/>
        </w:rPr>
        <w:t>ПОДГОТОВИТЕЛЬНЫЙ:</w:t>
      </w:r>
      <w:r w:rsidRPr="00DF09E0">
        <w:rPr>
          <w:rFonts w:ascii="Times New Roman" w:hAnsi="Times New Roman" w:cs="Times New Roman"/>
          <w:bCs/>
          <w:i/>
          <w:sz w:val="28"/>
          <w:szCs w:val="28"/>
        </w:rPr>
        <w:br/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1.Обсуждение цели, задач проекта с детьми и родителями.</w:t>
      </w:r>
    </w:p>
    <w:p w:rsidR="007328CD" w:rsidRPr="00DF09E0" w:rsidRDefault="0024424E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Подбор, изучение методической,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 xml:space="preserve"> познавательной и художественной литературы.</w:t>
      </w:r>
    </w:p>
    <w:p w:rsidR="007328CD" w:rsidRPr="00DF09E0" w:rsidRDefault="007328CD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3.Подбор дидактического материала, н</w:t>
      </w:r>
      <w:r w:rsidR="0024424E">
        <w:rPr>
          <w:rFonts w:ascii="Times New Roman" w:hAnsi="Times New Roman" w:cs="Times New Roman"/>
          <w:bCs/>
          <w:sz w:val="28"/>
          <w:szCs w:val="28"/>
        </w:rPr>
        <w:t>аглядных пособий</w:t>
      </w:r>
      <w:r w:rsidR="006B699B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DF09E0">
        <w:rPr>
          <w:rFonts w:ascii="Times New Roman" w:hAnsi="Times New Roman" w:cs="Times New Roman"/>
          <w:bCs/>
          <w:sz w:val="28"/>
          <w:szCs w:val="28"/>
        </w:rPr>
        <w:t>альбомы для рассматривания, иллюстрации, оформление презентации</w:t>
      </w:r>
      <w:r w:rsidR="006B699B">
        <w:rPr>
          <w:rFonts w:ascii="Times New Roman" w:hAnsi="Times New Roman" w:cs="Times New Roman"/>
          <w:bCs/>
          <w:sz w:val="28"/>
          <w:szCs w:val="28"/>
        </w:rPr>
        <w:t>.</w:t>
      </w:r>
    </w:p>
    <w:p w:rsidR="0024424E" w:rsidRDefault="007328CD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4. Беседы родителей с детьми о родственниках</w:t>
      </w:r>
      <w:r w:rsidR="0024424E">
        <w:rPr>
          <w:rFonts w:ascii="Times New Roman" w:hAnsi="Times New Roman" w:cs="Times New Roman"/>
          <w:bCs/>
          <w:sz w:val="28"/>
          <w:szCs w:val="28"/>
        </w:rPr>
        <w:t>,</w:t>
      </w:r>
      <w:r w:rsidR="006B699B">
        <w:rPr>
          <w:rFonts w:ascii="Times New Roman" w:hAnsi="Times New Roman" w:cs="Times New Roman"/>
          <w:bCs/>
          <w:sz w:val="28"/>
          <w:szCs w:val="28"/>
        </w:rPr>
        <w:t xml:space="preserve"> переживших войну,</w:t>
      </w:r>
    </w:p>
    <w:p w:rsidR="006B699B" w:rsidRDefault="007328CD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lastRenderedPageBreak/>
        <w:t>подготовка сообщений, коллажей с фотографиями, запись видео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09E0">
        <w:rPr>
          <w:rFonts w:ascii="Times New Roman" w:hAnsi="Times New Roman" w:cs="Times New Roman"/>
          <w:bCs/>
          <w:sz w:val="28"/>
          <w:szCs w:val="28"/>
        </w:rPr>
        <w:t xml:space="preserve">блога: </w:t>
      </w:r>
    </w:p>
    <w:p w:rsidR="006F6EDD" w:rsidRPr="00DF09E0" w:rsidRDefault="007328CD" w:rsidP="006B699B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 xml:space="preserve"> Письмо с войны</w:t>
      </w:r>
      <w:r w:rsidR="006B699B">
        <w:rPr>
          <w:rFonts w:ascii="Times New Roman" w:hAnsi="Times New Roman" w:cs="Times New Roman"/>
          <w:bCs/>
          <w:sz w:val="28"/>
          <w:szCs w:val="28"/>
        </w:rPr>
        <w:t>.</w:t>
      </w:r>
    </w:p>
    <w:p w:rsidR="007328CD" w:rsidRPr="00DF09E0" w:rsidRDefault="007328CD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i/>
          <w:sz w:val="28"/>
          <w:szCs w:val="28"/>
        </w:rPr>
        <w:t>ОСНОВНОЙ</w:t>
      </w:r>
      <w:r w:rsidRPr="00DF09E0">
        <w:rPr>
          <w:rFonts w:ascii="Times New Roman" w:hAnsi="Times New Roman" w:cs="Times New Roman"/>
          <w:bCs/>
          <w:i/>
          <w:sz w:val="28"/>
          <w:szCs w:val="28"/>
        </w:rPr>
        <w:br/>
      </w:r>
      <w:r w:rsidR="00713A53" w:rsidRPr="00DF09E0">
        <w:rPr>
          <w:rFonts w:ascii="Times New Roman" w:hAnsi="Times New Roman" w:cs="Times New Roman"/>
          <w:bCs/>
          <w:sz w:val="28"/>
          <w:szCs w:val="28"/>
        </w:rPr>
        <w:t>1.</w:t>
      </w:r>
      <w:r w:rsidRPr="00DF09E0">
        <w:rPr>
          <w:rFonts w:ascii="Times New Roman" w:hAnsi="Times New Roman" w:cs="Times New Roman"/>
          <w:bCs/>
          <w:sz w:val="28"/>
          <w:szCs w:val="28"/>
        </w:rPr>
        <w:t>Беседы, просмотр презентаций: «Спасибо деду за победу», «</w:t>
      </w:r>
      <w:r w:rsidRPr="00713A5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DF09E0">
        <w:rPr>
          <w:rFonts w:ascii="Times New Roman" w:hAnsi="Times New Roman" w:cs="Times New Roman"/>
          <w:bCs/>
          <w:sz w:val="28"/>
          <w:szCs w:val="28"/>
        </w:rPr>
        <w:t xml:space="preserve">Наша армия самая сильная», «Дети войны»( Леня голиков, Марат </w:t>
      </w:r>
      <w:proofErr w:type="spellStart"/>
      <w:r w:rsidRPr="00DF09E0">
        <w:rPr>
          <w:rFonts w:ascii="Times New Roman" w:hAnsi="Times New Roman" w:cs="Times New Roman"/>
          <w:bCs/>
          <w:sz w:val="28"/>
          <w:szCs w:val="28"/>
        </w:rPr>
        <w:t>Казей</w:t>
      </w:r>
      <w:proofErr w:type="spellEnd"/>
      <w:r w:rsidRPr="00DF09E0">
        <w:rPr>
          <w:rFonts w:ascii="Times New Roman" w:hAnsi="Times New Roman" w:cs="Times New Roman"/>
          <w:bCs/>
          <w:sz w:val="28"/>
          <w:szCs w:val="28"/>
        </w:rPr>
        <w:t>, Валя Котик, Зина Портнова)</w:t>
      </w:r>
    </w:p>
    <w:p w:rsidR="007328CD" w:rsidRPr="00DF09E0" w:rsidRDefault="00713A53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2.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Лепка, аппликация- военная техника.</w:t>
      </w:r>
    </w:p>
    <w:p w:rsidR="007328CD" w:rsidRPr="00DF09E0" w:rsidRDefault="00713A53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3.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Изготовление макета- Красная площадь.</w:t>
      </w:r>
    </w:p>
    <w:p w:rsidR="007328CD" w:rsidRPr="00DF09E0" w:rsidRDefault="00713A53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4.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Рисование- салют победы, ордена ВОВ</w:t>
      </w:r>
    </w:p>
    <w:p w:rsidR="007328CD" w:rsidRPr="00DF09E0" w:rsidRDefault="00713A53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5.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Встреча с военнослужащими современной армии.</w:t>
      </w:r>
    </w:p>
    <w:p w:rsidR="007328CD" w:rsidRPr="00DF09E0" w:rsidRDefault="00713A53" w:rsidP="00713A53">
      <w:pPr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6.</w:t>
      </w:r>
      <w:r w:rsidR="00DD6A6D">
        <w:rPr>
          <w:rFonts w:ascii="Times New Roman" w:hAnsi="Times New Roman" w:cs="Times New Roman"/>
          <w:bCs/>
          <w:sz w:val="28"/>
          <w:szCs w:val="28"/>
        </w:rPr>
        <w:t>Просмотр видео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6A6D">
        <w:rPr>
          <w:rFonts w:ascii="Times New Roman" w:hAnsi="Times New Roman" w:cs="Times New Roman"/>
          <w:bCs/>
          <w:sz w:val="28"/>
          <w:szCs w:val="28"/>
        </w:rPr>
        <w:t>блогов «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Письмо с войны»</w:t>
      </w:r>
    </w:p>
    <w:p w:rsidR="007328CD" w:rsidRPr="00DF09E0" w:rsidRDefault="007328CD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Оформление вернисажа фотографий, рисунков на говорящей стене-</w:t>
      </w:r>
    </w:p>
    <w:p w:rsidR="007328CD" w:rsidRPr="00DF09E0" w:rsidRDefault="006B699B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 xml:space="preserve"> Маленькие герои войны</w:t>
      </w:r>
      <w:r>
        <w:rPr>
          <w:rFonts w:ascii="Times New Roman" w:hAnsi="Times New Roman" w:cs="Times New Roman"/>
          <w:bCs/>
          <w:sz w:val="28"/>
          <w:szCs w:val="28"/>
        </w:rPr>
        <w:t>, н</w:t>
      </w:r>
      <w:r w:rsidR="007328CD" w:rsidRPr="00DF09E0">
        <w:rPr>
          <w:rFonts w:ascii="Times New Roman" w:hAnsi="Times New Roman" w:cs="Times New Roman"/>
          <w:bCs/>
          <w:sz w:val="28"/>
          <w:szCs w:val="28"/>
        </w:rPr>
        <w:t>астольно –печатные и дидактические игры: Геральдика России, народы России, подбери военную технику, продолжи рассказ.</w:t>
      </w:r>
    </w:p>
    <w:p w:rsidR="007328CD" w:rsidRPr="00713A53" w:rsidRDefault="007328CD" w:rsidP="007328CD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DF09E0">
        <w:rPr>
          <w:rFonts w:ascii="Times New Roman" w:hAnsi="Times New Roman" w:cs="Times New Roman"/>
          <w:bCs/>
          <w:sz w:val="28"/>
          <w:szCs w:val="28"/>
        </w:rPr>
        <w:t>Чтение художественной литературы о детях войны</w:t>
      </w:r>
      <w:r w:rsidRPr="00713A53">
        <w:rPr>
          <w:rFonts w:ascii="Times New Roman" w:hAnsi="Times New Roman" w:cs="Times New Roman"/>
          <w:bCs/>
          <w:sz w:val="32"/>
          <w:szCs w:val="32"/>
        </w:rPr>
        <w:t>.</w:t>
      </w:r>
    </w:p>
    <w:p w:rsidR="000D746C" w:rsidRPr="00AF7DDA" w:rsidRDefault="000D746C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i/>
          <w:sz w:val="28"/>
          <w:szCs w:val="28"/>
        </w:rPr>
        <w:t>ЗАКЛЮЧИТЕЛЬНЫЙ</w:t>
      </w:r>
      <w:r w:rsidRPr="00AF7DD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F7DDA">
        <w:rPr>
          <w:rFonts w:ascii="Times New Roman" w:hAnsi="Times New Roman" w:cs="Times New Roman"/>
          <w:bCs/>
          <w:sz w:val="28"/>
          <w:szCs w:val="28"/>
        </w:rPr>
        <w:t>Организация в центре «Патриотическое воспитание» мини-музея Победы.( Фотоколлажи по сообщениям детей, макет, литература, творческий альбом-рисунки и аппликации детей,  записи виде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7DDA">
        <w:rPr>
          <w:rFonts w:ascii="Times New Roman" w:hAnsi="Times New Roman" w:cs="Times New Roman"/>
          <w:bCs/>
          <w:sz w:val="28"/>
          <w:szCs w:val="28"/>
        </w:rPr>
        <w:t>облогов, презентации, иллюстрации.)</w:t>
      </w:r>
    </w:p>
    <w:p w:rsidR="000D746C" w:rsidRPr="00AF7DDA" w:rsidRDefault="000226F2" w:rsidP="007328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:</w:t>
      </w:r>
    </w:p>
    <w:p w:rsidR="000D746C" w:rsidRPr="00AF7DDA" w:rsidRDefault="000226F2" w:rsidP="000D746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Методическая литература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: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1.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Александрова Е.Ю.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Гордеева Е.П.- Система патриотического воспитания в ДОУ// Волгоград: учитель, 2007г.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2.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Антонов Ю.Е. Левина Л.В. Как научить детей любить родину//М,2005г.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3.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Петрова В.И. Этические беседы с детьми4-7 лет: Нравственное воспитание в детском саду</w:t>
      </w:r>
      <w:r w:rsidR="006B699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// М, изд-во Мозаика-синтез, 2007г.</w:t>
      </w:r>
    </w:p>
    <w:p w:rsidR="000D746C" w:rsidRPr="000D746C" w:rsidRDefault="000226F2" w:rsidP="000D746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Художественная литература</w:t>
      </w:r>
      <w:r w:rsidR="000D746C" w:rsidRPr="000D746C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1.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К. Паустовский Похождения жука-носорога.</w:t>
      </w:r>
    </w:p>
    <w:p w:rsidR="000D746C" w:rsidRPr="00AF7DDA" w:rsidRDefault="000226F2" w:rsidP="000226F2">
      <w:pPr>
        <w:tabs>
          <w:tab w:val="left" w:pos="2160"/>
          <w:tab w:val="center" w:pos="467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ab/>
        <w:t>2.</w:t>
      </w:r>
      <w:r w:rsidRPr="00AF7DDA">
        <w:rPr>
          <w:rFonts w:ascii="Times New Roman" w:hAnsi="Times New Roman" w:cs="Times New Roman"/>
          <w:bCs/>
          <w:sz w:val="28"/>
          <w:szCs w:val="28"/>
        </w:rPr>
        <w:tab/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К. Паустовский Стальное колечко.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3.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 xml:space="preserve">Н. </w:t>
      </w:r>
      <w:proofErr w:type="spellStart"/>
      <w:r w:rsidR="000D746C" w:rsidRPr="00AF7DDA">
        <w:rPr>
          <w:rFonts w:ascii="Times New Roman" w:hAnsi="Times New Roman" w:cs="Times New Roman"/>
          <w:bCs/>
          <w:sz w:val="28"/>
          <w:szCs w:val="28"/>
        </w:rPr>
        <w:t>Ходза</w:t>
      </w:r>
      <w:proofErr w:type="spellEnd"/>
      <w:r w:rsidR="000D746C" w:rsidRPr="00AF7DDA">
        <w:rPr>
          <w:rFonts w:ascii="Times New Roman" w:hAnsi="Times New Roman" w:cs="Times New Roman"/>
          <w:bCs/>
          <w:sz w:val="28"/>
          <w:szCs w:val="28"/>
        </w:rPr>
        <w:t xml:space="preserve"> Дорога жизни.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Ю</w:t>
      </w:r>
      <w:r w:rsidR="00744F45">
        <w:rPr>
          <w:rFonts w:ascii="Times New Roman" w:hAnsi="Times New Roman" w:cs="Times New Roman"/>
          <w:bCs/>
          <w:sz w:val="28"/>
          <w:szCs w:val="28"/>
        </w:rPr>
        <w:t>. Яковлев Кепка-невидимка. Как С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ережа на войну ходил..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5.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Черкашин Кукла.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6.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В. Катаев Сын полка.</w:t>
      </w:r>
    </w:p>
    <w:p w:rsidR="000D746C" w:rsidRPr="00AF7DDA" w:rsidRDefault="000226F2" w:rsidP="000226F2">
      <w:pPr>
        <w:rPr>
          <w:rFonts w:ascii="Times New Roman" w:hAnsi="Times New Roman" w:cs="Times New Roman"/>
          <w:bCs/>
          <w:sz w:val="28"/>
          <w:szCs w:val="28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7.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Максимова. Дети военной поры.</w:t>
      </w:r>
    </w:p>
    <w:p w:rsidR="000D746C" w:rsidRDefault="000226F2" w:rsidP="000226F2">
      <w:pPr>
        <w:rPr>
          <w:rFonts w:ascii="Times New Roman" w:hAnsi="Times New Roman" w:cs="Times New Roman"/>
          <w:bCs/>
          <w:sz w:val="32"/>
          <w:szCs w:val="32"/>
        </w:rPr>
      </w:pPr>
      <w:r w:rsidRPr="00AF7DDA">
        <w:rPr>
          <w:rFonts w:ascii="Times New Roman" w:hAnsi="Times New Roman" w:cs="Times New Roman"/>
          <w:bCs/>
          <w:sz w:val="28"/>
          <w:szCs w:val="28"/>
        </w:rPr>
        <w:t>8.</w:t>
      </w:r>
      <w:r w:rsidR="000D746C" w:rsidRPr="00AF7DDA">
        <w:rPr>
          <w:rFonts w:ascii="Times New Roman" w:hAnsi="Times New Roman" w:cs="Times New Roman"/>
          <w:bCs/>
          <w:sz w:val="28"/>
          <w:szCs w:val="28"/>
        </w:rPr>
        <w:t>Салют –пионерия: рассказы о пионерах-героях советского</w:t>
      </w:r>
      <w:r w:rsidR="000D746C" w:rsidRPr="000226F2">
        <w:rPr>
          <w:rFonts w:ascii="Times New Roman" w:hAnsi="Times New Roman" w:cs="Times New Roman"/>
          <w:bCs/>
          <w:sz w:val="32"/>
          <w:szCs w:val="32"/>
        </w:rPr>
        <w:t xml:space="preserve"> союза.</w:t>
      </w:r>
      <w:r w:rsidR="0024424E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0D746C" w:rsidRPr="000226F2">
        <w:rPr>
          <w:rFonts w:ascii="Times New Roman" w:hAnsi="Times New Roman" w:cs="Times New Roman"/>
          <w:bCs/>
          <w:sz w:val="32"/>
          <w:szCs w:val="32"/>
        </w:rPr>
        <w:t>// М, Малыш, 1982г.</w:t>
      </w:r>
    </w:p>
    <w:p w:rsidR="0014179D" w:rsidRDefault="0014179D" w:rsidP="0014179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179D">
        <w:rPr>
          <w:rFonts w:ascii="Times New Roman" w:hAnsi="Times New Roman" w:cs="Times New Roman"/>
          <w:b/>
          <w:bCs/>
          <w:sz w:val="32"/>
          <w:szCs w:val="32"/>
        </w:rPr>
        <w:t xml:space="preserve">Отчет </w:t>
      </w:r>
      <w:r w:rsidR="00DD6A6D">
        <w:rPr>
          <w:rFonts w:ascii="Times New Roman" w:hAnsi="Times New Roman" w:cs="Times New Roman"/>
          <w:b/>
          <w:bCs/>
          <w:sz w:val="32"/>
          <w:szCs w:val="32"/>
        </w:rPr>
        <w:t>о реализации проекта</w:t>
      </w:r>
    </w:p>
    <w:p w:rsidR="00FB564E" w:rsidRPr="00FB564E" w:rsidRDefault="00FB56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FB564E">
        <w:rPr>
          <w:rFonts w:ascii="Times New Roman" w:hAnsi="Times New Roman" w:cs="Times New Roman"/>
          <w:bCs/>
          <w:sz w:val="28"/>
          <w:szCs w:val="28"/>
        </w:rPr>
        <w:t>Патриотическое воспитание подрастающего поколения является одной из самых важных задач нашего времени.</w:t>
      </w:r>
      <w:r w:rsidRPr="00FB564E">
        <w:rPr>
          <w:rFonts w:ascii="Times New Roman" w:hAnsi="Times New Roman" w:cs="Times New Roman"/>
          <w:sz w:val="28"/>
          <w:szCs w:val="28"/>
        </w:rPr>
        <w:t xml:space="preserve"> Данный проект способствует усвоению информации, заставляет испытать яркие переживания, сохраняющиеся в памяти, повышающие стремление к познанию истории своей родины и развивающие уважение к ней.</w:t>
      </w:r>
    </w:p>
    <w:p w:rsidR="0014179D" w:rsidRPr="0024424E" w:rsidRDefault="00FB56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4179D" w:rsidRPr="0024424E">
        <w:rPr>
          <w:rFonts w:ascii="Times New Roman" w:hAnsi="Times New Roman" w:cs="Times New Roman"/>
          <w:bCs/>
          <w:sz w:val="28"/>
          <w:szCs w:val="28"/>
        </w:rPr>
        <w:t>проекте участвовали, воспитатели, дети, родители.</w:t>
      </w:r>
    </w:p>
    <w:p w:rsidR="0014179D" w:rsidRPr="0024424E" w:rsidRDefault="00FB56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 xml:space="preserve">Во время подготовительного этапа </w:t>
      </w:r>
      <w:r w:rsidR="0014179D" w:rsidRPr="0024424E">
        <w:rPr>
          <w:rFonts w:ascii="Times New Roman" w:hAnsi="Times New Roman" w:cs="Times New Roman"/>
          <w:bCs/>
          <w:sz w:val="28"/>
          <w:szCs w:val="28"/>
        </w:rPr>
        <w:t>воспитателями была подобрана методическая и художественная литература, созданы презентации,</w:t>
      </w:r>
      <w:r w:rsidR="002D107C" w:rsidRP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179D" w:rsidRPr="0024424E">
        <w:rPr>
          <w:rFonts w:ascii="Times New Roman" w:hAnsi="Times New Roman" w:cs="Times New Roman"/>
          <w:bCs/>
          <w:sz w:val="28"/>
          <w:szCs w:val="28"/>
        </w:rPr>
        <w:t>изготовлены дидактические игры, подобраны настольно-печатные игры. К работе над проектом воспитатели привлекли родителей.</w:t>
      </w:r>
    </w:p>
    <w:p w:rsidR="0014179D" w:rsidRPr="0024424E" w:rsidRDefault="0014179D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Родителями были записаны</w:t>
      </w:r>
      <w:r w:rsidR="002D107C" w:rsidRPr="0024424E">
        <w:rPr>
          <w:rFonts w:ascii="Times New Roman" w:hAnsi="Times New Roman" w:cs="Times New Roman"/>
          <w:bCs/>
          <w:sz w:val="28"/>
          <w:szCs w:val="28"/>
        </w:rPr>
        <w:t xml:space="preserve"> видео</w:t>
      </w:r>
      <w:r w:rsidR="00FB2EEA" w:rsidRP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блоги о </w:t>
      </w:r>
      <w:r w:rsidR="00DD6A6D" w:rsidRPr="0024424E">
        <w:rPr>
          <w:rFonts w:ascii="Times New Roman" w:hAnsi="Times New Roman" w:cs="Times New Roman"/>
          <w:bCs/>
          <w:sz w:val="28"/>
          <w:szCs w:val="28"/>
        </w:rPr>
        <w:t>родственниках</w:t>
      </w:r>
      <w:r w:rsidR="000B4BD7">
        <w:rPr>
          <w:rFonts w:ascii="Times New Roman" w:hAnsi="Times New Roman" w:cs="Times New Roman"/>
          <w:bCs/>
          <w:sz w:val="28"/>
          <w:szCs w:val="28"/>
        </w:rPr>
        <w:t>,</w:t>
      </w:r>
      <w:r w:rsidRPr="0024424E">
        <w:rPr>
          <w:rFonts w:ascii="Times New Roman" w:hAnsi="Times New Roman" w:cs="Times New Roman"/>
          <w:bCs/>
          <w:sz w:val="28"/>
          <w:szCs w:val="28"/>
        </w:rPr>
        <w:t xml:space="preserve"> воевавших во время ВОВ, а также письма де</w:t>
      </w:r>
      <w:bookmarkStart w:id="0" w:name="_GoBack"/>
      <w:bookmarkEnd w:id="0"/>
      <w:r w:rsidRPr="0024424E">
        <w:rPr>
          <w:rFonts w:ascii="Times New Roman" w:hAnsi="Times New Roman" w:cs="Times New Roman"/>
          <w:bCs/>
          <w:sz w:val="28"/>
          <w:szCs w:val="28"/>
        </w:rPr>
        <w:t>тей на фронт солдату.</w:t>
      </w:r>
      <w:r w:rsidR="002D107C" w:rsidRPr="0024424E">
        <w:rPr>
          <w:rFonts w:ascii="Times New Roman" w:hAnsi="Times New Roman" w:cs="Times New Roman"/>
          <w:bCs/>
          <w:sz w:val="28"/>
          <w:szCs w:val="28"/>
        </w:rPr>
        <w:t xml:space="preserve"> Для фотоколлажа родители предоставили фотографии родственников участвовавших ВОВ и работавших в тылу.</w:t>
      </w:r>
    </w:p>
    <w:p w:rsidR="00FB2EEA" w:rsidRPr="0024424E" w:rsidRDefault="00FB2EEA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 xml:space="preserve"> На основном этапе:</w:t>
      </w:r>
    </w:p>
    <w:p w:rsidR="00FB2EEA" w:rsidRPr="0024424E" w:rsidRDefault="00FB2EEA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 xml:space="preserve">1. Были проведены беседы с детьми с использованием презентаций: «Спасибо деду за победу», «Наша армия самая сильная», «Дети войны» (Леня голиков, Марат </w:t>
      </w:r>
      <w:proofErr w:type="spellStart"/>
      <w:r w:rsidRPr="0024424E">
        <w:rPr>
          <w:rFonts w:ascii="Times New Roman" w:hAnsi="Times New Roman" w:cs="Times New Roman"/>
          <w:bCs/>
          <w:sz w:val="28"/>
          <w:szCs w:val="28"/>
        </w:rPr>
        <w:t>Казей</w:t>
      </w:r>
      <w:proofErr w:type="spellEnd"/>
      <w:r w:rsidRPr="0024424E">
        <w:rPr>
          <w:rFonts w:ascii="Times New Roman" w:hAnsi="Times New Roman" w:cs="Times New Roman"/>
          <w:bCs/>
          <w:sz w:val="28"/>
          <w:szCs w:val="28"/>
        </w:rPr>
        <w:t>, Валя Котик, Зина Портнова)</w:t>
      </w:r>
    </w:p>
    <w:p w:rsidR="00FB2EEA" w:rsidRPr="0024424E" w:rsidRDefault="00FB2EEA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 xml:space="preserve">2.Дети слепили военную технику: танки, самолеты, ракеты; изготовили открытку для своей семьи </w:t>
      </w:r>
      <w:proofErr w:type="gramStart"/>
      <w:r w:rsidRPr="0024424E">
        <w:rPr>
          <w:rFonts w:ascii="Times New Roman" w:hAnsi="Times New Roman" w:cs="Times New Roman"/>
          <w:bCs/>
          <w:sz w:val="28"/>
          <w:szCs w:val="28"/>
        </w:rPr>
        <w:t>«</w:t>
      </w:r>
      <w:r w:rsidR="00281C37">
        <w:rPr>
          <w:rFonts w:ascii="Times New Roman" w:hAnsi="Times New Roman" w:cs="Times New Roman"/>
          <w:bCs/>
          <w:sz w:val="28"/>
          <w:szCs w:val="28"/>
        </w:rPr>
        <w:t xml:space="preserve"> с</w:t>
      </w:r>
      <w:proofErr w:type="gramEnd"/>
      <w:r w:rsidR="00281C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>Днем Победы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>»</w:t>
      </w:r>
    </w:p>
    <w:p w:rsidR="00FB2EEA" w:rsidRPr="0024424E" w:rsidRDefault="00FB2EEA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3. Совместно с педагогами дети смастерили макет «Красная площадь»</w:t>
      </w:r>
    </w:p>
    <w:p w:rsidR="00C619D4" w:rsidRPr="0024424E" w:rsidRDefault="00C619D4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4.Для оформления говорящей стены дети нарисовали рисунки: Салют Победы, ордена ВОВ.</w:t>
      </w:r>
    </w:p>
    <w:p w:rsidR="00C619D4" w:rsidRPr="0024424E" w:rsidRDefault="00C619D4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lastRenderedPageBreak/>
        <w:t>5.Была проведена встреча с военнослужащими ракетных войск, на которой дети познакомились с формой ракетчиков, их боевой техникой.</w:t>
      </w:r>
    </w:p>
    <w:p w:rsidR="00C619D4" w:rsidRPr="0024424E" w:rsidRDefault="00C619D4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6.</w:t>
      </w:r>
      <w:r w:rsidR="00FA0192" w:rsidRPr="0024424E">
        <w:rPr>
          <w:rFonts w:ascii="Times New Roman" w:hAnsi="Times New Roman" w:cs="Times New Roman"/>
          <w:bCs/>
          <w:sz w:val="28"/>
          <w:szCs w:val="28"/>
        </w:rPr>
        <w:t>Были просмотрены видео блоги «Письмо с войны», в которых дети рассказывали о своих родственниках, воевавших на войне.</w:t>
      </w:r>
    </w:p>
    <w:p w:rsidR="006B699B" w:rsidRDefault="00FA0192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Дети делились впечатлениями, высказывали свое мнение о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0192" w:rsidRPr="0024424E" w:rsidRDefault="002442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военн</w:t>
      </w:r>
      <w:r w:rsidR="00FA0192" w:rsidRPr="0024424E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6B69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0192" w:rsidRPr="0024424E">
        <w:rPr>
          <w:rFonts w:ascii="Times New Roman" w:hAnsi="Times New Roman" w:cs="Times New Roman"/>
          <w:bCs/>
          <w:sz w:val="28"/>
          <w:szCs w:val="28"/>
        </w:rPr>
        <w:t xml:space="preserve"> событиях.</w:t>
      </w:r>
    </w:p>
    <w:p w:rsidR="00FA0192" w:rsidRPr="0024424E" w:rsidRDefault="00FA0192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 xml:space="preserve">7.Совместно с воспитателями дети оформили вернисаж фотографий, рисунков на говорящей стене: «Маленькие герои войны», </w:t>
      </w:r>
      <w:proofErr w:type="gramStart"/>
      <w:r w:rsidRPr="0024424E">
        <w:rPr>
          <w:rFonts w:ascii="Times New Roman" w:hAnsi="Times New Roman" w:cs="Times New Roman"/>
          <w:bCs/>
          <w:sz w:val="28"/>
          <w:szCs w:val="28"/>
        </w:rPr>
        <w:t>«</w:t>
      </w:r>
      <w:r w:rsidR="006B699B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24424E">
        <w:rPr>
          <w:rFonts w:ascii="Times New Roman" w:hAnsi="Times New Roman" w:cs="Times New Roman"/>
          <w:bCs/>
          <w:sz w:val="28"/>
          <w:szCs w:val="28"/>
        </w:rPr>
        <w:t>алют</w:t>
      </w:r>
      <w:proofErr w:type="gramEnd"/>
      <w:r w:rsidRPr="0024424E">
        <w:rPr>
          <w:rFonts w:ascii="Times New Roman" w:hAnsi="Times New Roman" w:cs="Times New Roman"/>
          <w:bCs/>
          <w:sz w:val="28"/>
          <w:szCs w:val="28"/>
        </w:rPr>
        <w:t xml:space="preserve"> Победы</w:t>
      </w:r>
      <w:r w:rsidR="00244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>», « Ордена ВОВ», « Спасибо деду за Победу»</w:t>
      </w:r>
    </w:p>
    <w:p w:rsidR="00FA0192" w:rsidRPr="0024424E" w:rsidRDefault="00FA0192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8. В игровом центре были подготовлены настольно-печатные и д/и:</w:t>
      </w:r>
    </w:p>
    <w:p w:rsidR="00FA0192" w:rsidRPr="0024424E" w:rsidRDefault="00FA0192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Геральдика России, народы России, подбери военную технику, продолжи рассказ, в которые дети играли в свободной деятельности.</w:t>
      </w:r>
    </w:p>
    <w:p w:rsidR="0024424E" w:rsidRPr="0024424E" w:rsidRDefault="00FA0192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9.Педагоги познакомили детей с рассказами о маленьких героях войны:</w:t>
      </w:r>
      <w:r w:rsidR="0024424E" w:rsidRPr="0024424E">
        <w:rPr>
          <w:sz w:val="28"/>
          <w:szCs w:val="28"/>
        </w:rPr>
        <w:t xml:space="preserve"> </w:t>
      </w:r>
      <w:r w:rsidR="0024424E" w:rsidRPr="0024424E">
        <w:rPr>
          <w:rFonts w:ascii="Times New Roman" w:hAnsi="Times New Roman" w:cs="Times New Roman"/>
          <w:bCs/>
          <w:sz w:val="28"/>
          <w:szCs w:val="28"/>
        </w:rPr>
        <w:t xml:space="preserve">К. Паустовский Стальное колечко, Н. </w:t>
      </w:r>
      <w:proofErr w:type="spellStart"/>
      <w:r w:rsidR="0024424E" w:rsidRPr="0024424E">
        <w:rPr>
          <w:rFonts w:ascii="Times New Roman" w:hAnsi="Times New Roman" w:cs="Times New Roman"/>
          <w:bCs/>
          <w:sz w:val="28"/>
          <w:szCs w:val="28"/>
        </w:rPr>
        <w:t>Ходза</w:t>
      </w:r>
      <w:proofErr w:type="spellEnd"/>
      <w:r w:rsidR="0024424E" w:rsidRPr="0024424E">
        <w:rPr>
          <w:rFonts w:ascii="Times New Roman" w:hAnsi="Times New Roman" w:cs="Times New Roman"/>
          <w:bCs/>
          <w:sz w:val="28"/>
          <w:szCs w:val="28"/>
        </w:rPr>
        <w:t xml:space="preserve"> Дорога жизни,</w:t>
      </w:r>
    </w:p>
    <w:p w:rsidR="0024424E" w:rsidRPr="0024424E" w:rsidRDefault="002442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Ю. Яковлев Кепка-невидимка, Как Сережа на войну ходил, Черкашин Кукла, В. Катаев Сын полка,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>Максимова. Дети военной поры, Салют –пионерия: рассказы о пионерах-героях советского союза.</w:t>
      </w:r>
    </w:p>
    <w:p w:rsidR="00FB2EEA" w:rsidRPr="0024424E" w:rsidRDefault="002442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Итогом проекта стало оформление в группе мини-музея Победы из всех полученных и изготовленных материалов по теме проекта.</w:t>
      </w:r>
    </w:p>
    <w:p w:rsidR="00E81F2D" w:rsidRPr="0024424E" w:rsidRDefault="00E81F2D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Проект активизировал на участие детей и их родителей, способствовал реализации творческого потенциала семьи, развитию межличностных отношений между всеми участниками образовательного процесса. Дети</w:t>
      </w:r>
      <w:r w:rsidRPr="0024424E">
        <w:rPr>
          <w:sz w:val="28"/>
          <w:szCs w:val="28"/>
        </w:rPr>
        <w:t xml:space="preserve"> </w:t>
      </w:r>
      <w:r w:rsidRPr="0024424E">
        <w:rPr>
          <w:rFonts w:ascii="Times New Roman" w:hAnsi="Times New Roman" w:cs="Times New Roman"/>
          <w:bCs/>
          <w:sz w:val="28"/>
          <w:szCs w:val="28"/>
        </w:rPr>
        <w:t>расширили свои знания о героях войны, о подвигах юных героев, боевой технике, военных профессиях. Совместно с родителями вспомнили героев своей семьи, почтили их память.</w:t>
      </w:r>
    </w:p>
    <w:p w:rsidR="0024424E" w:rsidRPr="0024424E" w:rsidRDefault="0024424E" w:rsidP="001652FE">
      <w:pPr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24424E">
        <w:rPr>
          <w:rFonts w:ascii="Times New Roman" w:hAnsi="Times New Roman" w:cs="Times New Roman"/>
          <w:bCs/>
          <w:sz w:val="28"/>
          <w:szCs w:val="28"/>
        </w:rPr>
        <w:t>Проект был высоко оценен педагогическим коллективом ДОО.</w:t>
      </w:r>
    </w:p>
    <w:sectPr w:rsidR="0024424E" w:rsidRPr="0024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E3"/>
    <w:rsid w:val="000226F2"/>
    <w:rsid w:val="000B4BD7"/>
    <w:rsid w:val="000D746C"/>
    <w:rsid w:val="0014179D"/>
    <w:rsid w:val="001652FE"/>
    <w:rsid w:val="0024424E"/>
    <w:rsid w:val="00281C37"/>
    <w:rsid w:val="002D107C"/>
    <w:rsid w:val="002D62E3"/>
    <w:rsid w:val="006233A4"/>
    <w:rsid w:val="006B699B"/>
    <w:rsid w:val="006F6EDD"/>
    <w:rsid w:val="00713A53"/>
    <w:rsid w:val="007328CD"/>
    <w:rsid w:val="00744F45"/>
    <w:rsid w:val="007E6E69"/>
    <w:rsid w:val="00857107"/>
    <w:rsid w:val="00930A17"/>
    <w:rsid w:val="00AF7DDA"/>
    <w:rsid w:val="00C619D4"/>
    <w:rsid w:val="00DD6A6D"/>
    <w:rsid w:val="00DF09E0"/>
    <w:rsid w:val="00DF40F0"/>
    <w:rsid w:val="00E81F2D"/>
    <w:rsid w:val="00FA0192"/>
    <w:rsid w:val="00FB2EEA"/>
    <w:rsid w:val="00FB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1969"/>
  <w15:chartTrackingRefBased/>
  <w15:docId w15:val="{D1B26AC8-1414-4D67-8217-84496E95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Lesnikova</cp:lastModifiedBy>
  <cp:revision>17</cp:revision>
  <dcterms:created xsi:type="dcterms:W3CDTF">2025-01-22T11:31:00Z</dcterms:created>
  <dcterms:modified xsi:type="dcterms:W3CDTF">2025-01-27T01:24:00Z</dcterms:modified>
</cp:coreProperties>
</file>