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C1A" w:rsidRPr="00BF7C1A" w:rsidRDefault="00BF7C1A" w:rsidP="00BF7C1A">
      <w:pPr>
        <w:spacing w:line="360" w:lineRule="auto"/>
        <w:jc w:val="center"/>
        <w:rPr>
          <w:rFonts w:ascii="Times New Roman" w:hAnsi="Times New Roman" w:cs="Times New Roman"/>
          <w:b/>
          <w:sz w:val="28"/>
          <w:szCs w:val="28"/>
        </w:rPr>
      </w:pPr>
      <w:r w:rsidRPr="00BF7C1A">
        <w:rPr>
          <w:rFonts w:ascii="Times New Roman" w:hAnsi="Times New Roman" w:cs="Times New Roman"/>
          <w:b/>
          <w:sz w:val="28"/>
          <w:szCs w:val="28"/>
        </w:rPr>
        <w:t>Конспект непосредственно-образовательной деятельности по развитию элементов логического мышления в подготовительной группе с использованием интерактивной доски.</w:t>
      </w:r>
    </w:p>
    <w:p w:rsidR="00BF7C1A" w:rsidRPr="00BF7C1A" w:rsidRDefault="00BF7C1A" w:rsidP="00BF7C1A">
      <w:pPr>
        <w:shd w:val="clear" w:color="auto" w:fill="FFFFFF"/>
        <w:spacing w:line="360" w:lineRule="auto"/>
        <w:ind w:right="29" w:firstLine="567"/>
        <w:jc w:val="both"/>
        <w:rPr>
          <w:rFonts w:ascii="Times New Roman" w:hAnsi="Times New Roman" w:cs="Times New Roman"/>
          <w:sz w:val="28"/>
          <w:szCs w:val="28"/>
        </w:rPr>
      </w:pPr>
      <w:r w:rsidRPr="00BF7C1A">
        <w:rPr>
          <w:rFonts w:ascii="Times New Roman" w:hAnsi="Times New Roman" w:cs="Times New Roman"/>
          <w:b/>
          <w:sz w:val="28"/>
          <w:szCs w:val="28"/>
        </w:rPr>
        <w:t>Интеграция образовательных областей: «</w:t>
      </w:r>
      <w:r w:rsidRPr="00BF7C1A">
        <w:rPr>
          <w:rFonts w:ascii="Times New Roman" w:hAnsi="Times New Roman" w:cs="Times New Roman"/>
          <w:sz w:val="28"/>
          <w:szCs w:val="28"/>
        </w:rPr>
        <w:t>Познавательное развитие», «Социально-коммуникативное развитие».</w:t>
      </w:r>
    </w:p>
    <w:p w:rsidR="00BF7C1A" w:rsidRPr="00BF7C1A" w:rsidRDefault="00BF7C1A" w:rsidP="00BF7C1A">
      <w:pPr>
        <w:shd w:val="clear" w:color="auto" w:fill="FFFFFF"/>
        <w:spacing w:line="360" w:lineRule="auto"/>
        <w:ind w:right="29" w:firstLine="567"/>
        <w:jc w:val="both"/>
        <w:rPr>
          <w:rFonts w:ascii="Times New Roman" w:hAnsi="Times New Roman" w:cs="Times New Roman"/>
          <w:sz w:val="28"/>
          <w:szCs w:val="28"/>
        </w:rPr>
      </w:pPr>
      <w:r w:rsidRPr="00BF7C1A">
        <w:rPr>
          <w:rFonts w:ascii="Times New Roman" w:hAnsi="Times New Roman" w:cs="Times New Roman"/>
          <w:b/>
          <w:sz w:val="28"/>
          <w:szCs w:val="28"/>
        </w:rPr>
        <w:t xml:space="preserve">Цель: </w:t>
      </w:r>
      <w:r w:rsidRPr="00BF7C1A">
        <w:rPr>
          <w:rFonts w:ascii="Times New Roman" w:hAnsi="Times New Roman" w:cs="Times New Roman"/>
          <w:sz w:val="28"/>
          <w:szCs w:val="28"/>
        </w:rPr>
        <w:t>Закрепление умения классифицировать предметы по разным основаниям.</w:t>
      </w:r>
    </w:p>
    <w:p w:rsidR="00BF7C1A" w:rsidRPr="00BF7C1A" w:rsidRDefault="00BF7C1A" w:rsidP="00BF7C1A">
      <w:pPr>
        <w:shd w:val="clear" w:color="auto" w:fill="FFFFFF"/>
        <w:spacing w:line="360" w:lineRule="auto"/>
        <w:ind w:right="29" w:firstLine="567"/>
        <w:jc w:val="both"/>
        <w:rPr>
          <w:rFonts w:ascii="Times New Roman" w:hAnsi="Times New Roman" w:cs="Times New Roman"/>
          <w:b/>
          <w:sz w:val="28"/>
          <w:szCs w:val="28"/>
        </w:rPr>
      </w:pPr>
      <w:r w:rsidRPr="00BF7C1A">
        <w:rPr>
          <w:rFonts w:ascii="Times New Roman" w:hAnsi="Times New Roman" w:cs="Times New Roman"/>
          <w:b/>
          <w:sz w:val="28"/>
          <w:szCs w:val="28"/>
        </w:rPr>
        <w:t>Задачи:</w:t>
      </w:r>
    </w:p>
    <w:p w:rsidR="00BF7C1A" w:rsidRPr="00BF7C1A" w:rsidRDefault="00BF7C1A" w:rsidP="00BF7C1A">
      <w:pPr>
        <w:numPr>
          <w:ilvl w:val="0"/>
          <w:numId w:val="1"/>
        </w:numPr>
        <w:shd w:val="clear" w:color="auto" w:fill="FFFFFF"/>
        <w:spacing w:after="0" w:line="360" w:lineRule="auto"/>
        <w:ind w:right="29"/>
        <w:jc w:val="both"/>
        <w:rPr>
          <w:rFonts w:ascii="Times New Roman" w:hAnsi="Times New Roman" w:cs="Times New Roman"/>
          <w:sz w:val="28"/>
          <w:szCs w:val="28"/>
        </w:rPr>
      </w:pPr>
      <w:r w:rsidRPr="00BF7C1A">
        <w:rPr>
          <w:rFonts w:ascii="Times New Roman" w:hAnsi="Times New Roman" w:cs="Times New Roman"/>
          <w:sz w:val="28"/>
          <w:szCs w:val="28"/>
        </w:rPr>
        <w:t>Освоение действий построения модели в форме классификационного древа, развитие логического мышления, внимания.</w:t>
      </w:r>
    </w:p>
    <w:p w:rsidR="00BF7C1A" w:rsidRPr="00BF7C1A" w:rsidRDefault="00BF7C1A" w:rsidP="00BF7C1A">
      <w:pPr>
        <w:numPr>
          <w:ilvl w:val="0"/>
          <w:numId w:val="1"/>
        </w:numPr>
        <w:shd w:val="clear" w:color="auto" w:fill="FFFFFF"/>
        <w:spacing w:after="0" w:line="360" w:lineRule="auto"/>
        <w:ind w:right="29"/>
        <w:jc w:val="both"/>
        <w:rPr>
          <w:rFonts w:ascii="Times New Roman" w:hAnsi="Times New Roman" w:cs="Times New Roman"/>
          <w:sz w:val="28"/>
          <w:szCs w:val="28"/>
        </w:rPr>
      </w:pPr>
      <w:r w:rsidRPr="00BF7C1A">
        <w:rPr>
          <w:rFonts w:ascii="Times New Roman" w:hAnsi="Times New Roman" w:cs="Times New Roman"/>
          <w:sz w:val="28"/>
          <w:szCs w:val="28"/>
        </w:rPr>
        <w:t>Развитие умения строить родовидовые понятийные отношения.</w:t>
      </w:r>
    </w:p>
    <w:p w:rsidR="00BF7C1A" w:rsidRPr="00BF7C1A" w:rsidRDefault="00BF7C1A" w:rsidP="00BF7C1A">
      <w:pPr>
        <w:numPr>
          <w:ilvl w:val="0"/>
          <w:numId w:val="1"/>
        </w:numPr>
        <w:shd w:val="clear" w:color="auto" w:fill="FFFFFF"/>
        <w:spacing w:after="0" w:line="360" w:lineRule="auto"/>
        <w:ind w:right="29"/>
        <w:jc w:val="both"/>
        <w:rPr>
          <w:rFonts w:ascii="Times New Roman" w:hAnsi="Times New Roman" w:cs="Times New Roman"/>
          <w:sz w:val="28"/>
          <w:szCs w:val="28"/>
        </w:rPr>
      </w:pPr>
      <w:r w:rsidRPr="00BF7C1A">
        <w:rPr>
          <w:rFonts w:ascii="Times New Roman" w:hAnsi="Times New Roman" w:cs="Times New Roman"/>
          <w:sz w:val="28"/>
          <w:szCs w:val="28"/>
        </w:rPr>
        <w:t xml:space="preserve">Развитие умения правильно задавать вопросы. </w:t>
      </w:r>
    </w:p>
    <w:p w:rsidR="00BF7C1A" w:rsidRPr="00BF7C1A" w:rsidRDefault="00BF7C1A" w:rsidP="00BF7C1A">
      <w:pPr>
        <w:numPr>
          <w:ilvl w:val="0"/>
          <w:numId w:val="1"/>
        </w:numPr>
        <w:shd w:val="clear" w:color="auto" w:fill="FFFFFF"/>
        <w:spacing w:after="0" w:line="360" w:lineRule="auto"/>
        <w:ind w:right="29"/>
        <w:jc w:val="both"/>
        <w:rPr>
          <w:rFonts w:ascii="Times New Roman" w:hAnsi="Times New Roman" w:cs="Times New Roman"/>
          <w:sz w:val="28"/>
          <w:szCs w:val="28"/>
        </w:rPr>
      </w:pPr>
      <w:r w:rsidRPr="00BF7C1A">
        <w:rPr>
          <w:rFonts w:ascii="Times New Roman" w:hAnsi="Times New Roman" w:cs="Times New Roman"/>
          <w:sz w:val="28"/>
          <w:szCs w:val="28"/>
        </w:rPr>
        <w:t>Развитие умения классифицировать предметы по заданным свойствам.</w:t>
      </w:r>
    </w:p>
    <w:p w:rsidR="00BF7C1A" w:rsidRPr="00BF7C1A" w:rsidRDefault="00BF7C1A" w:rsidP="00BF7C1A">
      <w:pPr>
        <w:numPr>
          <w:ilvl w:val="0"/>
          <w:numId w:val="1"/>
        </w:numPr>
        <w:shd w:val="clear" w:color="auto" w:fill="FFFFFF"/>
        <w:spacing w:after="0" w:line="360" w:lineRule="auto"/>
        <w:ind w:right="29"/>
        <w:jc w:val="both"/>
        <w:rPr>
          <w:rFonts w:ascii="Times New Roman" w:hAnsi="Times New Roman" w:cs="Times New Roman"/>
          <w:sz w:val="28"/>
          <w:szCs w:val="28"/>
        </w:rPr>
      </w:pPr>
      <w:r w:rsidRPr="00BF7C1A">
        <w:rPr>
          <w:rFonts w:ascii="Times New Roman" w:hAnsi="Times New Roman" w:cs="Times New Roman"/>
          <w:sz w:val="28"/>
          <w:szCs w:val="28"/>
        </w:rPr>
        <w:t>Развитие пространственных представлений на примере системы координат.</w:t>
      </w: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r w:rsidRPr="00BF7C1A">
        <w:rPr>
          <w:rFonts w:ascii="Times New Roman" w:hAnsi="Times New Roman" w:cs="Times New Roman"/>
          <w:sz w:val="28"/>
          <w:szCs w:val="28"/>
        </w:rPr>
        <w:tab/>
      </w: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BF7C1A" w:rsidRPr="00BF7C1A" w:rsidRDefault="00BF7C1A" w:rsidP="00BF7C1A">
      <w:pPr>
        <w:shd w:val="clear" w:color="auto" w:fill="FFFFFF"/>
        <w:tabs>
          <w:tab w:val="left" w:pos="3195"/>
        </w:tabs>
        <w:spacing w:line="360" w:lineRule="auto"/>
        <w:ind w:right="29"/>
        <w:jc w:val="both"/>
        <w:rPr>
          <w:rFonts w:ascii="Times New Roman" w:hAnsi="Times New Roman" w:cs="Times New Roman"/>
          <w:sz w:val="28"/>
          <w:szCs w:val="28"/>
        </w:rPr>
      </w:pPr>
    </w:p>
    <w:p w:rsidR="00BF7C1A" w:rsidRDefault="00BF7C1A" w:rsidP="00BF7C1A">
      <w:pPr>
        <w:shd w:val="clear" w:color="auto" w:fill="FFFFFF"/>
        <w:tabs>
          <w:tab w:val="left" w:pos="3195"/>
        </w:tabs>
        <w:spacing w:line="360" w:lineRule="auto"/>
        <w:ind w:right="29" w:firstLine="567"/>
        <w:jc w:val="both"/>
        <w:rPr>
          <w:rFonts w:ascii="Times New Roman" w:hAnsi="Times New Roman" w:cs="Times New Roman"/>
          <w:sz w:val="28"/>
          <w:szCs w:val="28"/>
        </w:rPr>
      </w:pPr>
    </w:p>
    <w:p w:rsidR="00D44F93" w:rsidRPr="00BF7C1A" w:rsidRDefault="00D44F93" w:rsidP="00BF7C1A">
      <w:pPr>
        <w:shd w:val="clear" w:color="auto" w:fill="FFFFFF"/>
        <w:tabs>
          <w:tab w:val="left" w:pos="3195"/>
        </w:tabs>
        <w:spacing w:line="360" w:lineRule="auto"/>
        <w:ind w:right="29" w:firstLine="567"/>
        <w:jc w:val="both"/>
        <w:rPr>
          <w:rFonts w:ascii="Times New Roman" w:hAnsi="Times New Roman" w:cs="Times New Roman"/>
          <w:sz w:val="28"/>
          <w:szCs w:val="28"/>
        </w:rPr>
      </w:pPr>
      <w:bookmarkStart w:id="0" w:name="_GoBack"/>
      <w:bookmarkEnd w:id="0"/>
    </w:p>
    <w:p w:rsidR="00BF7C1A" w:rsidRPr="00BF7C1A" w:rsidRDefault="00BF7C1A" w:rsidP="00BF7C1A">
      <w:pPr>
        <w:spacing w:line="360" w:lineRule="auto"/>
        <w:jc w:val="center"/>
        <w:rPr>
          <w:rFonts w:ascii="Times New Roman" w:hAnsi="Times New Roman" w:cs="Times New Roman"/>
          <w:sz w:val="28"/>
          <w:szCs w:val="28"/>
        </w:rPr>
      </w:pPr>
      <w:r w:rsidRPr="00BF7C1A">
        <w:rPr>
          <w:rFonts w:ascii="Times New Roman" w:hAnsi="Times New Roman" w:cs="Times New Roman"/>
          <w:sz w:val="28"/>
          <w:szCs w:val="28"/>
        </w:rPr>
        <w:lastRenderedPageBreak/>
        <w:t>Ход занятия.</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Посмотрите, ребята, сколько к нам гостей пришло сегодня! Видите, как они нам улыбаются? Давайте улыбнемся в ответ и поздороваемся.</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проходят, садятся на стульчики.</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Ребята, сегодня утром я получила письмо. Но чтобы прочесть его, сначала нам необходимо выяснить, кто автор этого письма. Для этого я предлагаю сыграть вам в игру «Да и нет». Вы будете задавать вопросы, на которые я могу отвечать только да или нет. Попробуем выяснить, кто же пишет нам и что он от нас хочет.</w:t>
      </w:r>
    </w:p>
    <w:p w:rsidR="00BF7C1A" w:rsidRPr="00BF7C1A" w:rsidRDefault="00BF7C1A" w:rsidP="00BF7C1A">
      <w:pPr>
        <w:spacing w:line="360" w:lineRule="auto"/>
        <w:jc w:val="center"/>
        <w:rPr>
          <w:rFonts w:ascii="Times New Roman" w:hAnsi="Times New Roman" w:cs="Times New Roman"/>
          <w:sz w:val="28"/>
          <w:szCs w:val="28"/>
        </w:rPr>
      </w:pPr>
      <w:r w:rsidRPr="00BF7C1A">
        <w:rPr>
          <w:rFonts w:ascii="Times New Roman" w:hAnsi="Times New Roman" w:cs="Times New Roman"/>
          <w:i/>
          <w:sz w:val="28"/>
          <w:szCs w:val="28"/>
        </w:rPr>
        <w:t>Дети задают вопросы, пытаясь определить объект</w:t>
      </w:r>
      <w:r w:rsidRPr="00BF7C1A">
        <w:rPr>
          <w:rFonts w:ascii="Times New Roman" w:hAnsi="Times New Roman" w:cs="Times New Roman"/>
          <w:sz w:val="28"/>
          <w:szCs w:val="28"/>
        </w:rPr>
        <w:t>.</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вы правы, ребята, это мальчик, зовут его Петя. Давайте теперь узнаем, что же у него случилось. </w:t>
      </w:r>
      <w:r w:rsidRPr="00BF7C1A">
        <w:rPr>
          <w:rFonts w:ascii="Times New Roman" w:hAnsi="Times New Roman" w:cs="Times New Roman"/>
          <w:i/>
          <w:sz w:val="28"/>
          <w:szCs w:val="28"/>
        </w:rPr>
        <w:t xml:space="preserve">Читает письмо: «Дорогие ребята!  Со мной произошла беда. Однажды по дороге в школу я потерял букварь. За это Королева Наук заколдовала его, и теперь я не могу ходить в школу. Чтобы расколдовать букварь, нужно пройти испытания королевы Наук. Я слышал, что вы собираетесь в этом году идти в школу и любите решать трудные задачи. Помогите мне пройти испытания!». </w:t>
      </w:r>
      <w:r w:rsidRPr="00BF7C1A">
        <w:rPr>
          <w:rFonts w:ascii="Times New Roman" w:hAnsi="Times New Roman" w:cs="Times New Roman"/>
          <w:sz w:val="28"/>
          <w:szCs w:val="28"/>
        </w:rPr>
        <w:t xml:space="preserve">Ну что, ребята, поможем Пете вернуться в школу? Расколдуем букварь? </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t>Тогда  нам нужно отправиться  во Дворец, где живёт Королева Наук. Но во Дворец пускают только дружных детей. Каждый из вас должен найти себе друга, товарища.</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Воспитатель проводит дидактическую игру «Найди себе пару».</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t>Раздаёт детям карточки, на которых картинки подобраны так, что их можно объединить по различным признакам. Например, обобщающим словом: машина, мотоцикл – транспорт (</w:t>
      </w:r>
      <w:r w:rsidRPr="00BF7C1A">
        <w:rPr>
          <w:rFonts w:ascii="Times New Roman" w:hAnsi="Times New Roman" w:cs="Times New Roman"/>
          <w:i/>
          <w:sz w:val="28"/>
          <w:szCs w:val="28"/>
        </w:rPr>
        <w:t>карточки красного цвета</w:t>
      </w:r>
      <w:r w:rsidRPr="00BF7C1A">
        <w:rPr>
          <w:rFonts w:ascii="Times New Roman" w:hAnsi="Times New Roman" w:cs="Times New Roman"/>
          <w:sz w:val="28"/>
          <w:szCs w:val="28"/>
        </w:rPr>
        <w:t>); сосна, берёза – деревья; юбка, кофта – одежда (</w:t>
      </w:r>
      <w:r w:rsidRPr="00BF7C1A">
        <w:rPr>
          <w:rFonts w:ascii="Times New Roman" w:hAnsi="Times New Roman" w:cs="Times New Roman"/>
          <w:i/>
          <w:sz w:val="28"/>
          <w:szCs w:val="28"/>
        </w:rPr>
        <w:t>карточки зеленого цвета</w:t>
      </w:r>
      <w:r w:rsidRPr="00BF7C1A">
        <w:rPr>
          <w:rFonts w:ascii="Times New Roman" w:hAnsi="Times New Roman" w:cs="Times New Roman"/>
          <w:sz w:val="28"/>
          <w:szCs w:val="28"/>
        </w:rPr>
        <w:t xml:space="preserve">). Дети объединяются в пары и подходят к обручу, оформленному в виде ворот во Дворец. Воспитатель выслушивает объяснения детей и пропускает их, предупреждая, чтобы карточки дети сохранили до конца испытаний. </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lastRenderedPageBreak/>
        <w:t xml:space="preserve">На интерактивной доске появляется изображение замка Королевы Наук. </w:t>
      </w: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а вот и первое задание королевы. Она спрашивает, почему ее замок называется Замок 7 чисел?</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Ответы детей.</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ну что же, теперь мы знаем, что Королева приготовила нам 7 испытаний. Одно мы уже прошли, осталось 6. </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На интерактивной доске появляется изображение системы координат.</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t>А вот и наш заколдованный букварь. Сейчас мы его увидеть не можем, он спрятан в системе координат. Но за каждое выполненное задание Королева Наук будет давать нам подсказку – правильную координату.  Давайте не будем терять время.</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встают в круг, воспитатель ведущий.</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Дидактическая словесная игра «Что это?».</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t xml:space="preserve">Воспитатель, бросая мяч ребенку, говорит слово, обозначающее предмет, а ребенок, поймавший мяч, отвечает родовым названием или соответствующим обобщающим словом: </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t xml:space="preserve">капуста - </w:t>
      </w:r>
      <w:r w:rsidRPr="00BF7C1A">
        <w:rPr>
          <w:rFonts w:ascii="Times New Roman" w:hAnsi="Times New Roman" w:cs="Times New Roman"/>
          <w:i/>
          <w:sz w:val="28"/>
          <w:szCs w:val="28"/>
        </w:rPr>
        <w:t>овощ</w:t>
      </w:r>
      <w:r w:rsidRPr="00BF7C1A">
        <w:rPr>
          <w:rFonts w:ascii="Times New Roman" w:hAnsi="Times New Roman" w:cs="Times New Roman"/>
          <w:sz w:val="28"/>
          <w:szCs w:val="28"/>
        </w:rPr>
        <w:t xml:space="preserve">, кукла - </w:t>
      </w:r>
      <w:r w:rsidRPr="00BF7C1A">
        <w:rPr>
          <w:rFonts w:ascii="Times New Roman" w:hAnsi="Times New Roman" w:cs="Times New Roman"/>
          <w:i/>
          <w:sz w:val="28"/>
          <w:szCs w:val="28"/>
        </w:rPr>
        <w:t>игрушка</w:t>
      </w:r>
      <w:r w:rsidRPr="00BF7C1A">
        <w:rPr>
          <w:rFonts w:ascii="Times New Roman" w:hAnsi="Times New Roman" w:cs="Times New Roman"/>
          <w:sz w:val="28"/>
          <w:szCs w:val="28"/>
        </w:rPr>
        <w:t xml:space="preserve">, стол – </w:t>
      </w:r>
      <w:r w:rsidRPr="00BF7C1A">
        <w:rPr>
          <w:rFonts w:ascii="Times New Roman" w:hAnsi="Times New Roman" w:cs="Times New Roman"/>
          <w:i/>
          <w:sz w:val="28"/>
          <w:szCs w:val="28"/>
        </w:rPr>
        <w:t>мебель,</w:t>
      </w:r>
      <w:r w:rsidRPr="00BF7C1A">
        <w:rPr>
          <w:rFonts w:ascii="Times New Roman" w:hAnsi="Times New Roman" w:cs="Times New Roman"/>
          <w:sz w:val="28"/>
          <w:szCs w:val="28"/>
        </w:rPr>
        <w:t xml:space="preserve"> пальто - </w:t>
      </w:r>
      <w:r w:rsidRPr="00BF7C1A">
        <w:rPr>
          <w:rFonts w:ascii="Times New Roman" w:hAnsi="Times New Roman" w:cs="Times New Roman"/>
          <w:i/>
          <w:sz w:val="28"/>
          <w:szCs w:val="28"/>
        </w:rPr>
        <w:t>одежда,</w:t>
      </w:r>
      <w:r w:rsidRPr="00BF7C1A">
        <w:rPr>
          <w:rFonts w:ascii="Times New Roman" w:hAnsi="Times New Roman" w:cs="Times New Roman"/>
          <w:sz w:val="28"/>
          <w:szCs w:val="28"/>
        </w:rPr>
        <w:t xml:space="preserve"> лиса – </w:t>
      </w:r>
      <w:r w:rsidRPr="00BF7C1A">
        <w:rPr>
          <w:rFonts w:ascii="Times New Roman" w:hAnsi="Times New Roman" w:cs="Times New Roman"/>
          <w:i/>
          <w:sz w:val="28"/>
          <w:szCs w:val="28"/>
        </w:rPr>
        <w:t>животное</w:t>
      </w:r>
      <w:r w:rsidRPr="00BF7C1A">
        <w:rPr>
          <w:rFonts w:ascii="Times New Roman" w:hAnsi="Times New Roman" w:cs="Times New Roman"/>
          <w:sz w:val="28"/>
          <w:szCs w:val="28"/>
        </w:rPr>
        <w:t>, ель – дерево, чашка – посуда, пингвин – птица, муравей – насекомое, мальчик – человек, самолет – транспорт, василек – цветок, сом – рыба, малина – ягода, тетрадь – школьная принадлежность, гитара – музыкальный инструмент, телевизор – техника, сапоги – обувь, шапка – головной убор, пистолет – оружие, яблоко – фрукт, мухомор – гриб, круг – геометрическая фигура, восемь – число (цифра).</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 xml:space="preserve">молодцы, ребята! Вы справились с заданием и получаете первую подсказку от Королевы Наук. </w:t>
      </w:r>
    </w:p>
    <w:p w:rsidR="00BF7C1A" w:rsidRPr="00BF7C1A" w:rsidRDefault="00BF7C1A" w:rsidP="00BF7C1A">
      <w:pPr>
        <w:spacing w:line="360" w:lineRule="auto"/>
        <w:jc w:val="center"/>
        <w:rPr>
          <w:rFonts w:ascii="Times New Roman" w:hAnsi="Times New Roman" w:cs="Times New Roman"/>
          <w:b/>
          <w:i/>
          <w:sz w:val="28"/>
          <w:szCs w:val="28"/>
        </w:rPr>
      </w:pPr>
      <w:r w:rsidRPr="00BF7C1A">
        <w:rPr>
          <w:rFonts w:ascii="Times New Roman" w:hAnsi="Times New Roman" w:cs="Times New Roman"/>
          <w:i/>
          <w:sz w:val="28"/>
          <w:szCs w:val="28"/>
        </w:rPr>
        <w:t xml:space="preserve">Воспитатель достает конверт с карточкой, на которой координата </w:t>
      </w:r>
      <w:r w:rsidRPr="00BF7C1A">
        <w:rPr>
          <w:rFonts w:ascii="Times New Roman" w:hAnsi="Times New Roman" w:cs="Times New Roman"/>
          <w:b/>
          <w:i/>
          <w:sz w:val="28"/>
          <w:szCs w:val="28"/>
          <w:highlight w:val="yellow"/>
        </w:rPr>
        <w:t>Г-4 Г-5 Д-4 Е-4</w:t>
      </w:r>
      <w:r w:rsidRPr="00BF7C1A">
        <w:rPr>
          <w:rFonts w:ascii="Times New Roman" w:hAnsi="Times New Roman" w:cs="Times New Roman"/>
          <w:b/>
          <w:i/>
          <w:sz w:val="28"/>
          <w:szCs w:val="28"/>
        </w:rPr>
        <w:t xml:space="preserve">. </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Воспитатель:</w:t>
      </w:r>
      <w:r w:rsidRPr="00BF7C1A">
        <w:rPr>
          <w:rFonts w:ascii="Times New Roman" w:hAnsi="Times New Roman" w:cs="Times New Roman"/>
          <w:sz w:val="28"/>
          <w:szCs w:val="28"/>
        </w:rPr>
        <w:t xml:space="preserve"> давайте попробуем открыть первую координату.</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подходят к доске, открывают нужные клетки на системе координат.</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lastRenderedPageBreak/>
        <w:t>Воспитатель:</w:t>
      </w:r>
      <w:r w:rsidRPr="00BF7C1A">
        <w:rPr>
          <w:rFonts w:ascii="Times New Roman" w:hAnsi="Times New Roman" w:cs="Times New Roman"/>
          <w:sz w:val="28"/>
          <w:szCs w:val="28"/>
        </w:rPr>
        <w:t xml:space="preserve"> молодцы, ребята! Переходим к следующему испытанию.</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подходят к доске, на которой в произвольном порядке расположены карточки: воробей, голубь, ласточка, утка, лев, волк, зебра, заяц, муравей, бабочка, жук, кузнечик.</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Ребята, скажите, каким словом можно назвать всех тех, кто изображен на этих картинках? Правильно, это животные. А на какие группы их можно разделить? Птицы, звери, насекомые. Какие животные попали в группу птиц? Почему? (</w:t>
      </w:r>
      <w:r w:rsidRPr="00BF7C1A">
        <w:rPr>
          <w:rFonts w:ascii="Times New Roman" w:hAnsi="Times New Roman" w:cs="Times New Roman"/>
          <w:i/>
          <w:sz w:val="28"/>
          <w:szCs w:val="28"/>
        </w:rPr>
        <w:t>у них 2 лапки, тело покрыто перьями, есть клюв</w:t>
      </w:r>
      <w:r w:rsidRPr="00BF7C1A">
        <w:rPr>
          <w:rFonts w:ascii="Times New Roman" w:hAnsi="Times New Roman" w:cs="Times New Roman"/>
          <w:sz w:val="28"/>
          <w:szCs w:val="28"/>
        </w:rPr>
        <w:t>). Зверей? Почему? (</w:t>
      </w:r>
      <w:r w:rsidRPr="00BF7C1A">
        <w:rPr>
          <w:rFonts w:ascii="Times New Roman" w:hAnsi="Times New Roman" w:cs="Times New Roman"/>
          <w:i/>
          <w:sz w:val="28"/>
          <w:szCs w:val="28"/>
        </w:rPr>
        <w:t>4 лапы, хвост, морда, тело покрыто шерстью</w:t>
      </w:r>
      <w:r w:rsidRPr="00BF7C1A">
        <w:rPr>
          <w:rFonts w:ascii="Times New Roman" w:hAnsi="Times New Roman" w:cs="Times New Roman"/>
          <w:sz w:val="28"/>
          <w:szCs w:val="28"/>
        </w:rPr>
        <w:t>). Насекомых? Почему? (</w:t>
      </w:r>
      <w:r w:rsidRPr="00BF7C1A">
        <w:rPr>
          <w:rFonts w:ascii="Times New Roman" w:hAnsi="Times New Roman" w:cs="Times New Roman"/>
          <w:i/>
          <w:sz w:val="28"/>
          <w:szCs w:val="28"/>
        </w:rPr>
        <w:t>6 лапок</w:t>
      </w:r>
      <w:r w:rsidRPr="00BF7C1A">
        <w:rPr>
          <w:rFonts w:ascii="Times New Roman" w:hAnsi="Times New Roman" w:cs="Times New Roman"/>
          <w:sz w:val="28"/>
          <w:szCs w:val="28"/>
        </w:rPr>
        <w:t>). Теперь вам нужно разделиться на пары, и каждая пара возьмет себе группу. Чтобы разделиться, я предлагаю сыграть вам в игру: вы по очереди будете подходить ко мне и доставать (не глядя) из волшебного мешочка карточку с условным обозначением группы. Те ребята, у кого окажутся одинаковые карточки, станут парой. Каждая пара должна будет разделить свою группу на столько подгрупп, сколько сможет и составить модель.</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 xml:space="preserve">Дети делятся на пары, каждая пара обсуждает варианты классификации. Затем по очереди каждая пара подходит к доске и выкладывает свою модель. </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молодцы, ребята, и с этим заданием вы справились. И</w:t>
      </w:r>
      <w:r w:rsidRPr="00BF7C1A">
        <w:rPr>
          <w:rFonts w:ascii="Times New Roman" w:hAnsi="Times New Roman" w:cs="Times New Roman"/>
          <w:sz w:val="28"/>
          <w:szCs w:val="28"/>
          <w:u w:val="single"/>
        </w:rPr>
        <w:t xml:space="preserve"> </w:t>
      </w:r>
      <w:r w:rsidRPr="00BF7C1A">
        <w:rPr>
          <w:rFonts w:ascii="Times New Roman" w:hAnsi="Times New Roman" w:cs="Times New Roman"/>
          <w:sz w:val="28"/>
          <w:szCs w:val="28"/>
        </w:rPr>
        <w:t>за это Королева наук дает нам следующую подсказку.</w:t>
      </w:r>
    </w:p>
    <w:p w:rsidR="00BF7C1A" w:rsidRPr="00BF7C1A" w:rsidRDefault="00BF7C1A" w:rsidP="00BF7C1A">
      <w:pPr>
        <w:spacing w:line="360" w:lineRule="auto"/>
        <w:jc w:val="center"/>
        <w:rPr>
          <w:rFonts w:ascii="Times New Roman" w:hAnsi="Times New Roman" w:cs="Times New Roman"/>
          <w:b/>
          <w:i/>
          <w:sz w:val="28"/>
          <w:szCs w:val="28"/>
        </w:rPr>
      </w:pPr>
      <w:r w:rsidRPr="00BF7C1A">
        <w:rPr>
          <w:rFonts w:ascii="Times New Roman" w:hAnsi="Times New Roman" w:cs="Times New Roman"/>
          <w:i/>
          <w:sz w:val="28"/>
          <w:szCs w:val="28"/>
        </w:rPr>
        <w:t xml:space="preserve">Воспитатель достает очередной конверт с </w:t>
      </w:r>
      <w:proofErr w:type="spellStart"/>
      <w:r w:rsidRPr="00BF7C1A">
        <w:rPr>
          <w:rFonts w:ascii="Times New Roman" w:hAnsi="Times New Roman" w:cs="Times New Roman"/>
          <w:i/>
          <w:sz w:val="28"/>
          <w:szCs w:val="28"/>
        </w:rPr>
        <w:t>с</w:t>
      </w:r>
      <w:proofErr w:type="spellEnd"/>
      <w:r w:rsidRPr="00BF7C1A">
        <w:rPr>
          <w:rFonts w:ascii="Times New Roman" w:hAnsi="Times New Roman" w:cs="Times New Roman"/>
          <w:i/>
          <w:sz w:val="28"/>
          <w:szCs w:val="28"/>
        </w:rPr>
        <w:t xml:space="preserve"> карточкой, на которой координата </w:t>
      </w:r>
      <w:r w:rsidRPr="00BF7C1A">
        <w:rPr>
          <w:rFonts w:ascii="Times New Roman" w:hAnsi="Times New Roman" w:cs="Times New Roman"/>
          <w:b/>
          <w:i/>
          <w:sz w:val="28"/>
          <w:szCs w:val="28"/>
          <w:highlight w:val="yellow"/>
        </w:rPr>
        <w:t>Г-6 Г-7 Д-7 Е7.</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подходят к доске, открывают нужные клетки на системе координат.</w:t>
      </w:r>
    </w:p>
    <w:p w:rsidR="00BF7C1A" w:rsidRPr="00BF7C1A" w:rsidRDefault="00BF7C1A" w:rsidP="00BF7C1A">
      <w:pPr>
        <w:spacing w:line="360" w:lineRule="auto"/>
        <w:jc w:val="both"/>
        <w:rPr>
          <w:rFonts w:ascii="Times New Roman" w:hAnsi="Times New Roman" w:cs="Times New Roman"/>
          <w:i/>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 xml:space="preserve">продолжаем наши испытания. </w:t>
      </w:r>
      <w:r w:rsidRPr="00BF7C1A">
        <w:rPr>
          <w:rFonts w:ascii="Times New Roman" w:hAnsi="Times New Roman" w:cs="Times New Roman"/>
          <w:i/>
          <w:sz w:val="28"/>
          <w:szCs w:val="28"/>
        </w:rPr>
        <w:t>Достает два листа, на которых изображены модели в виде логического древа. Одна модель красного цвета, другая – зеленого.</w:t>
      </w:r>
    </w:p>
    <w:p w:rsidR="00BF7C1A" w:rsidRPr="00BF7C1A" w:rsidRDefault="00D44F93" w:rsidP="00BF7C1A">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line id="_x0000_s1037" style="position:absolute;left:0;text-align:left;z-index:251671552" from="396pt,13.3pt" to="477pt,85.35pt"/>
        </w:pict>
      </w:r>
      <w:r>
        <w:rPr>
          <w:rFonts w:ascii="Times New Roman" w:hAnsi="Times New Roman" w:cs="Times New Roman"/>
          <w:noProof/>
          <w:sz w:val="28"/>
          <w:szCs w:val="28"/>
        </w:rPr>
        <w:pict>
          <v:line id="_x0000_s1038" style="position:absolute;left:0;text-align:left;flip:x;z-index:251672576" from="324pt,13.4pt" to="396pt,76.4pt"/>
        </w:pict>
      </w:r>
      <w:r>
        <w:rPr>
          <w:rFonts w:ascii="Times New Roman" w:hAnsi="Times New Roman" w:cs="Times New Roman"/>
          <w:noProof/>
          <w:sz w:val="28"/>
          <w:szCs w:val="28"/>
        </w:rPr>
        <w:pict>
          <v:line id="_x0000_s1029" style="position:absolute;left:0;text-align:left;z-index:251663360" from="162pt,4.35pt" to="189pt,85.35pt"/>
        </w:pict>
      </w:r>
      <w:r>
        <w:rPr>
          <w:rFonts w:ascii="Times New Roman" w:hAnsi="Times New Roman" w:cs="Times New Roman"/>
          <w:noProof/>
          <w:sz w:val="28"/>
          <w:szCs w:val="28"/>
        </w:rPr>
        <w:pict>
          <v:line id="_x0000_s1028" style="position:absolute;left:0;text-align:left;flip:x;z-index:251662336" from="126pt,4.35pt" to="162pt,85.35pt"/>
        </w:pict>
      </w:r>
      <w:r>
        <w:rPr>
          <w:rFonts w:ascii="Times New Roman" w:hAnsi="Times New Roman" w:cs="Times New Roman"/>
          <w:noProof/>
          <w:sz w:val="28"/>
          <w:szCs w:val="28"/>
        </w:rPr>
        <w:pict>
          <v:line id="_x0000_s1026" style="position:absolute;left:0;text-align:left;flip:x;z-index:251660288" from="81pt,4.35pt" to="162pt,67.35pt"/>
        </w:pict>
      </w:r>
      <w:r>
        <w:rPr>
          <w:rFonts w:ascii="Times New Roman" w:hAnsi="Times New Roman" w:cs="Times New Roman"/>
          <w:noProof/>
          <w:sz w:val="28"/>
          <w:szCs w:val="28"/>
        </w:rPr>
        <w:pict>
          <v:line id="_x0000_s1027" style="position:absolute;left:0;text-align:left;z-index:251661312" from="162pt,4.35pt" to="243pt,76.4pt"/>
        </w:pict>
      </w:r>
    </w:p>
    <w:p w:rsidR="00BF7C1A" w:rsidRPr="00BF7C1A" w:rsidRDefault="00D44F93" w:rsidP="00BF7C1A">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line id="_x0000_s1033" style="position:absolute;left:0;text-align:left;flip:x;z-index:251667456" from="63pt,33.2pt" to="81pt,51.2pt"/>
        </w:pict>
      </w:r>
    </w:p>
    <w:p w:rsidR="00BF7C1A" w:rsidRPr="00BF7C1A" w:rsidRDefault="00D44F93" w:rsidP="00BF7C1A">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line id="_x0000_s1036" style="position:absolute;left:0;text-align:left;flip:x;z-index:251670528" from="225pt,10.1pt" to="243pt,28.1pt"/>
        </w:pict>
      </w:r>
      <w:r>
        <w:rPr>
          <w:rFonts w:ascii="Times New Roman" w:hAnsi="Times New Roman" w:cs="Times New Roman"/>
          <w:noProof/>
          <w:sz w:val="28"/>
          <w:szCs w:val="28"/>
        </w:rPr>
        <w:pict>
          <v:line id="_x0000_s1032" style="position:absolute;left:0;text-align:left;z-index:251666432" from="189pt,17.05pt" to="207pt,35.05pt"/>
        </w:pict>
      </w:r>
      <w:r>
        <w:rPr>
          <w:rFonts w:ascii="Times New Roman" w:hAnsi="Times New Roman" w:cs="Times New Roman"/>
          <w:noProof/>
          <w:sz w:val="28"/>
          <w:szCs w:val="28"/>
        </w:rPr>
        <w:pict>
          <v:line id="_x0000_s1035" style="position:absolute;left:0;text-align:left;flip:x;z-index:251669504" from="171pt,19.1pt" to="189pt,37.1pt"/>
        </w:pict>
      </w:r>
      <w:r>
        <w:rPr>
          <w:rFonts w:ascii="Times New Roman" w:hAnsi="Times New Roman" w:cs="Times New Roman"/>
          <w:noProof/>
          <w:sz w:val="28"/>
          <w:szCs w:val="28"/>
        </w:rPr>
        <w:pict>
          <v:line id="_x0000_s1031" style="position:absolute;left:0;text-align:left;z-index:251665408" from="126pt,19.1pt" to="2in,37.1pt"/>
        </w:pict>
      </w:r>
      <w:r>
        <w:rPr>
          <w:rFonts w:ascii="Times New Roman" w:hAnsi="Times New Roman" w:cs="Times New Roman"/>
          <w:noProof/>
          <w:sz w:val="28"/>
          <w:szCs w:val="28"/>
        </w:rPr>
        <w:pict>
          <v:line id="_x0000_s1034" style="position:absolute;left:0;text-align:left;flip:x;z-index:251668480" from="108pt,17.05pt" to="126pt,35.05pt"/>
        </w:pict>
      </w:r>
      <w:r>
        <w:rPr>
          <w:rFonts w:ascii="Times New Roman" w:hAnsi="Times New Roman" w:cs="Times New Roman"/>
          <w:noProof/>
          <w:sz w:val="28"/>
          <w:szCs w:val="28"/>
        </w:rPr>
        <w:pict>
          <v:line id="_x0000_s1030" style="position:absolute;left:0;text-align:left;z-index:251664384" from="81pt,1.1pt" to="99pt,19.1pt"/>
        </w:pict>
      </w:r>
      <w:r>
        <w:rPr>
          <w:rFonts w:ascii="Times New Roman" w:hAnsi="Times New Roman" w:cs="Times New Roman"/>
          <w:noProof/>
          <w:sz w:val="28"/>
          <w:szCs w:val="28"/>
        </w:rPr>
        <w:pict>
          <v:line id="_x0000_s1044" style="position:absolute;left:0;text-align:left;z-index:251678720" from="477pt,19.1pt" to="486pt,55.1pt"/>
        </w:pict>
      </w:r>
      <w:r>
        <w:rPr>
          <w:rFonts w:ascii="Times New Roman" w:hAnsi="Times New Roman" w:cs="Times New Roman"/>
          <w:noProof/>
          <w:sz w:val="28"/>
          <w:szCs w:val="28"/>
        </w:rPr>
        <w:pict>
          <v:line id="_x0000_s1043" style="position:absolute;left:0;text-align:left;flip:x;z-index:251677696" from="468pt,19.1pt" to="477pt,46.1pt"/>
        </w:pict>
      </w:r>
      <w:r>
        <w:rPr>
          <w:rFonts w:ascii="Times New Roman" w:hAnsi="Times New Roman" w:cs="Times New Roman"/>
          <w:noProof/>
          <w:sz w:val="28"/>
          <w:szCs w:val="28"/>
        </w:rPr>
        <w:pict>
          <v:line id="_x0000_s1042" style="position:absolute;left:0;text-align:left;z-index:251676672" from="477pt,19.1pt" to="495pt,37.1pt"/>
        </w:pict>
      </w:r>
      <w:r>
        <w:rPr>
          <w:rFonts w:ascii="Times New Roman" w:hAnsi="Times New Roman" w:cs="Times New Roman"/>
          <w:noProof/>
          <w:sz w:val="28"/>
          <w:szCs w:val="28"/>
        </w:rPr>
        <w:pict>
          <v:line id="_x0000_s1041" style="position:absolute;left:0;text-align:left;flip:y;z-index:251675648" from="297pt,10.1pt" to="324pt,28.1pt"/>
        </w:pict>
      </w:r>
      <w:r>
        <w:rPr>
          <w:rFonts w:ascii="Times New Roman" w:hAnsi="Times New Roman" w:cs="Times New Roman"/>
          <w:noProof/>
          <w:sz w:val="28"/>
          <w:szCs w:val="28"/>
        </w:rPr>
        <w:pict>
          <v:line id="_x0000_s1040" style="position:absolute;left:0;text-align:left;z-index:251674624" from="324pt,10.1pt" to="324pt,37.1pt"/>
        </w:pict>
      </w:r>
      <w:r>
        <w:rPr>
          <w:rFonts w:ascii="Times New Roman" w:hAnsi="Times New Roman" w:cs="Times New Roman"/>
          <w:noProof/>
          <w:sz w:val="28"/>
          <w:szCs w:val="28"/>
        </w:rPr>
        <w:pict>
          <v:line id="_x0000_s1039" style="position:absolute;left:0;text-align:left;z-index:251673600" from="324pt,10.1pt" to="342pt,28.1pt"/>
        </w:pict>
      </w:r>
    </w:p>
    <w:p w:rsidR="00BF7C1A" w:rsidRPr="00BF7C1A" w:rsidRDefault="00BF7C1A" w:rsidP="00BF7C1A">
      <w:pPr>
        <w:rPr>
          <w:rFonts w:ascii="Times New Roman" w:hAnsi="Times New Roman" w:cs="Times New Roman"/>
          <w:sz w:val="28"/>
          <w:szCs w:val="28"/>
        </w:rPr>
      </w:pP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 xml:space="preserve"> Ребята, в этом задании вам нужно будет подобрать к этим моделям понятия. Чтобы выполнить его быстрее, предлагаю разделиться на команды. Для этого посмотрите на ваши карточки, по которым вы делились на пары в начале занятия и разделитесь по цвету этих карточек.</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объединяются в команды по цвету карточек – три красных, три зеленых. Команды обсуждают варианты понятий, подходящих к моделям, отвечают у доски, объясняя свой выбор.</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это было очень сложное испытание, но вы справились с ним.</w:t>
      </w:r>
      <w:r w:rsidRPr="00BF7C1A">
        <w:rPr>
          <w:rFonts w:ascii="Times New Roman" w:hAnsi="Times New Roman" w:cs="Times New Roman"/>
          <w:sz w:val="28"/>
          <w:szCs w:val="28"/>
          <w:u w:val="single"/>
        </w:rPr>
        <w:t xml:space="preserve"> </w:t>
      </w:r>
      <w:r w:rsidRPr="00BF7C1A">
        <w:rPr>
          <w:rFonts w:ascii="Times New Roman" w:hAnsi="Times New Roman" w:cs="Times New Roman"/>
          <w:sz w:val="28"/>
          <w:szCs w:val="28"/>
        </w:rPr>
        <w:t>Молодцы! И мы получаем следующую подсказку.</w:t>
      </w:r>
    </w:p>
    <w:p w:rsidR="00BF7C1A" w:rsidRPr="00BF7C1A" w:rsidRDefault="00BF7C1A" w:rsidP="00BF7C1A">
      <w:pPr>
        <w:spacing w:line="360" w:lineRule="auto"/>
        <w:jc w:val="center"/>
        <w:rPr>
          <w:rFonts w:ascii="Times New Roman" w:hAnsi="Times New Roman" w:cs="Times New Roman"/>
          <w:b/>
          <w:i/>
          <w:sz w:val="28"/>
          <w:szCs w:val="28"/>
        </w:rPr>
      </w:pPr>
      <w:r w:rsidRPr="00BF7C1A">
        <w:rPr>
          <w:rFonts w:ascii="Times New Roman" w:hAnsi="Times New Roman" w:cs="Times New Roman"/>
          <w:i/>
          <w:sz w:val="28"/>
          <w:szCs w:val="28"/>
        </w:rPr>
        <w:t xml:space="preserve">Воспитатель достает очередной конверт с  карточкой, на которой координата </w:t>
      </w:r>
      <w:r w:rsidRPr="00BF7C1A">
        <w:rPr>
          <w:rFonts w:ascii="Times New Roman" w:hAnsi="Times New Roman" w:cs="Times New Roman"/>
          <w:b/>
          <w:i/>
          <w:sz w:val="28"/>
          <w:szCs w:val="28"/>
          <w:highlight w:val="yellow"/>
        </w:rPr>
        <w:t xml:space="preserve">Д-5 Д-6 Е-5 Е. </w:t>
      </w:r>
      <w:r w:rsidRPr="00BF7C1A">
        <w:rPr>
          <w:rFonts w:ascii="Times New Roman" w:hAnsi="Times New Roman" w:cs="Times New Roman"/>
          <w:b/>
          <w:i/>
          <w:sz w:val="28"/>
          <w:szCs w:val="28"/>
        </w:rPr>
        <w:t xml:space="preserve"> </w:t>
      </w:r>
      <w:r w:rsidRPr="00BF7C1A">
        <w:rPr>
          <w:rFonts w:ascii="Times New Roman" w:hAnsi="Times New Roman" w:cs="Times New Roman"/>
          <w:i/>
          <w:sz w:val="28"/>
          <w:szCs w:val="28"/>
        </w:rPr>
        <w:t>Дети открывают координату</w:t>
      </w:r>
      <w:r w:rsidRPr="00BF7C1A">
        <w:rPr>
          <w:rFonts w:ascii="Times New Roman" w:hAnsi="Times New Roman" w:cs="Times New Roman"/>
          <w:b/>
          <w:i/>
          <w:sz w:val="28"/>
          <w:szCs w:val="28"/>
        </w:rPr>
        <w:t>.</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а теперь предлагаю немного отдохнуть и набраться сил перед следующим испытанием.</w:t>
      </w:r>
    </w:p>
    <w:p w:rsidR="00BF7C1A" w:rsidRPr="00BF7C1A" w:rsidRDefault="00BF7C1A" w:rsidP="00BF7C1A">
      <w:pPr>
        <w:spacing w:line="360" w:lineRule="auto"/>
        <w:jc w:val="center"/>
        <w:rPr>
          <w:rFonts w:ascii="Times New Roman" w:hAnsi="Times New Roman" w:cs="Times New Roman"/>
          <w:i/>
          <w:sz w:val="28"/>
          <w:szCs w:val="28"/>
        </w:rPr>
      </w:pPr>
      <w:proofErr w:type="spellStart"/>
      <w:r w:rsidRPr="00BF7C1A">
        <w:rPr>
          <w:rFonts w:ascii="Times New Roman" w:hAnsi="Times New Roman" w:cs="Times New Roman"/>
          <w:i/>
          <w:sz w:val="28"/>
          <w:szCs w:val="28"/>
        </w:rPr>
        <w:t>Физминутка</w:t>
      </w:r>
      <w:proofErr w:type="spellEnd"/>
      <w:r w:rsidRPr="00BF7C1A">
        <w:rPr>
          <w:rFonts w:ascii="Times New Roman" w:hAnsi="Times New Roman" w:cs="Times New Roman"/>
          <w:i/>
          <w:sz w:val="28"/>
          <w:szCs w:val="28"/>
        </w:rPr>
        <w:t>.</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Пчелы в ульях сидят</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И в окошечко глядят,</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Порезвиться захотели -</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Друг за дружкой полетели.</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Вечером пчелки собрались на полянке и уснули. (Садятся на корточки, «засыпают»). Утром пчелки все проснулись (встают, протирают глаза).</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Улыбнулись, потянулись (улыбаются, потягиваются)</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Раз - росой они умылись (умываются)</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Два - изящно покружились (кружатся)</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Три - нагнулись и присели</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lastRenderedPageBreak/>
        <w:t>на четыре снова полетели (летают и жужжат).</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Прилетели, потянулись, (Потягивания — руки вверх и в стороны.)</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И на место вновь вернулись. (Дети садятся.)</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 xml:space="preserve">отдохнули, пчелки? Тогда продолжим. </w:t>
      </w:r>
    </w:p>
    <w:p w:rsidR="00BF7C1A" w:rsidRPr="00BF7C1A" w:rsidRDefault="00BF7C1A" w:rsidP="00BF7C1A">
      <w:pPr>
        <w:spacing w:line="360" w:lineRule="auto"/>
        <w:jc w:val="both"/>
        <w:rPr>
          <w:rFonts w:ascii="Times New Roman" w:hAnsi="Times New Roman" w:cs="Times New Roman"/>
          <w:i/>
          <w:sz w:val="28"/>
          <w:szCs w:val="28"/>
        </w:rPr>
      </w:pPr>
      <w:r w:rsidRPr="00BF7C1A">
        <w:rPr>
          <w:rFonts w:ascii="Times New Roman" w:hAnsi="Times New Roman" w:cs="Times New Roman"/>
          <w:i/>
          <w:sz w:val="28"/>
          <w:szCs w:val="28"/>
        </w:rPr>
        <w:t>Подводит детей к 2 обручам, лежащим на полу. Возле обручей на столе лежат карточки: самолет, воробей, роза, автобус, лисица, щука, пароход, песок, снег, осина, юбка, карандаш.</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посмотрите, ребята, как много предметов. Можно ли их разделить на группы? (</w:t>
      </w:r>
      <w:r w:rsidRPr="00BF7C1A">
        <w:rPr>
          <w:rFonts w:ascii="Times New Roman" w:hAnsi="Times New Roman" w:cs="Times New Roman"/>
          <w:i/>
          <w:sz w:val="28"/>
          <w:szCs w:val="28"/>
        </w:rPr>
        <w:t>можно – живое и не живое</w:t>
      </w:r>
      <w:r w:rsidRPr="00BF7C1A">
        <w:rPr>
          <w:rFonts w:ascii="Times New Roman" w:hAnsi="Times New Roman" w:cs="Times New Roman"/>
          <w:sz w:val="28"/>
          <w:szCs w:val="28"/>
        </w:rPr>
        <w:t>). Давайте мы в один обруч положим карточки с изображением живого, а в другой – не живого.</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по очереди подходят к столу, выбирают карточку, кладут в обруч.</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А как вы их разделили? Назовите признаки, по которым мы определяем живое. (</w:t>
      </w:r>
      <w:r w:rsidRPr="00BF7C1A">
        <w:rPr>
          <w:rFonts w:ascii="Times New Roman" w:hAnsi="Times New Roman" w:cs="Times New Roman"/>
          <w:i/>
          <w:sz w:val="28"/>
          <w:szCs w:val="28"/>
        </w:rPr>
        <w:t>дышит, питается, растет, размножается).</w:t>
      </w:r>
      <w:r w:rsidRPr="00BF7C1A">
        <w:rPr>
          <w:rFonts w:ascii="Times New Roman" w:hAnsi="Times New Roman" w:cs="Times New Roman"/>
          <w:sz w:val="28"/>
          <w:szCs w:val="28"/>
        </w:rPr>
        <w:t xml:space="preserve"> А мне кажется, что самолет – это птица. У него тоже есть крылья, он может летать. И автобус наверно тоже живой, он же двигается. А пароход – это рыба, он плавает.</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объясняют, почему самолет, пароход  и автобус нельзя отнести к живым существам.</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и с этим заданием вы справились. Получите следующую подсказку.</w:t>
      </w:r>
    </w:p>
    <w:p w:rsidR="00BF7C1A" w:rsidRPr="00BF7C1A" w:rsidRDefault="00BF7C1A" w:rsidP="00BF7C1A">
      <w:pPr>
        <w:spacing w:line="360" w:lineRule="auto"/>
        <w:jc w:val="center"/>
        <w:rPr>
          <w:rFonts w:ascii="Times New Roman" w:hAnsi="Times New Roman" w:cs="Times New Roman"/>
          <w:b/>
          <w:i/>
          <w:sz w:val="28"/>
          <w:szCs w:val="28"/>
        </w:rPr>
      </w:pPr>
      <w:r w:rsidRPr="00BF7C1A">
        <w:rPr>
          <w:rFonts w:ascii="Times New Roman" w:hAnsi="Times New Roman" w:cs="Times New Roman"/>
          <w:i/>
          <w:sz w:val="28"/>
          <w:szCs w:val="28"/>
        </w:rPr>
        <w:t xml:space="preserve">Воспитатель достает очередной конверт с  карточкой, на которой координата </w:t>
      </w:r>
      <w:r w:rsidRPr="00BF7C1A">
        <w:rPr>
          <w:rFonts w:ascii="Times New Roman" w:hAnsi="Times New Roman" w:cs="Times New Roman"/>
          <w:b/>
          <w:i/>
          <w:sz w:val="28"/>
          <w:szCs w:val="28"/>
          <w:highlight w:val="yellow"/>
        </w:rPr>
        <w:t xml:space="preserve">Ж-4 Ж-5 З-4 З-5. </w:t>
      </w:r>
      <w:r w:rsidRPr="00BF7C1A">
        <w:rPr>
          <w:rFonts w:ascii="Times New Roman" w:hAnsi="Times New Roman" w:cs="Times New Roman"/>
          <w:b/>
          <w:i/>
          <w:sz w:val="28"/>
          <w:szCs w:val="28"/>
        </w:rPr>
        <w:t xml:space="preserve"> </w:t>
      </w:r>
      <w:r w:rsidRPr="00BF7C1A">
        <w:rPr>
          <w:rFonts w:ascii="Times New Roman" w:hAnsi="Times New Roman" w:cs="Times New Roman"/>
          <w:i/>
          <w:sz w:val="28"/>
          <w:szCs w:val="28"/>
        </w:rPr>
        <w:t>Дети открывают координату</w:t>
      </w:r>
      <w:r w:rsidRPr="00BF7C1A">
        <w:rPr>
          <w:rFonts w:ascii="Times New Roman" w:hAnsi="Times New Roman" w:cs="Times New Roman"/>
          <w:b/>
          <w:i/>
          <w:sz w:val="28"/>
          <w:szCs w:val="28"/>
        </w:rPr>
        <w:t>.</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 xml:space="preserve">молодцы, вы почти расколдовали букварь. Приступим к следующему заданию. Сейчас каждый из вас выберет себе медаль. </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выбирают медали, разложенные на столе изображением внутрь (зеленый большой квадрат, красный маленький квадрат, красный большой круг, зеленый маленький круг, синий маленький круг, синий большой квадрат).</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rPr>
        <w:lastRenderedPageBreak/>
        <w:t>Скажите, как можно назвать одним словом то, что на них изображено. Правильно, это геометрические фигуры. Теперь каждый из вас стал фигуркой. Пока звучит музыка, фигурки гуляют. Как только музыка остановится, фигурки должны будут объединиться друг с другом по какому-то общему признаку. Когда фигурки объединятся, вы должны будете назвать этот признак.</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Звучит музыка, дети свободно ходят по группе. Как только музыка останавливается, дети объединяются в группы. Объясняют свой выбор (объединились по цвету, форме, величине).</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ну что же, вы снова справились с испытанием и получаете следующую подсказку.</w:t>
      </w:r>
    </w:p>
    <w:p w:rsidR="00BF7C1A" w:rsidRPr="00BF7C1A" w:rsidRDefault="00BF7C1A" w:rsidP="00BF7C1A">
      <w:pPr>
        <w:spacing w:line="360" w:lineRule="auto"/>
        <w:jc w:val="center"/>
        <w:rPr>
          <w:rFonts w:ascii="Times New Roman" w:hAnsi="Times New Roman" w:cs="Times New Roman"/>
          <w:b/>
          <w:i/>
          <w:sz w:val="28"/>
          <w:szCs w:val="28"/>
        </w:rPr>
      </w:pPr>
      <w:r w:rsidRPr="00BF7C1A">
        <w:rPr>
          <w:rFonts w:ascii="Times New Roman" w:hAnsi="Times New Roman" w:cs="Times New Roman"/>
          <w:i/>
          <w:sz w:val="28"/>
          <w:szCs w:val="28"/>
        </w:rPr>
        <w:t xml:space="preserve">Воспитатель достает очередной конверт с  карточкой, на которой координата </w:t>
      </w:r>
      <w:r w:rsidRPr="00BF7C1A">
        <w:rPr>
          <w:rFonts w:ascii="Times New Roman" w:hAnsi="Times New Roman" w:cs="Times New Roman"/>
          <w:b/>
          <w:i/>
          <w:sz w:val="28"/>
          <w:szCs w:val="28"/>
          <w:highlight w:val="yellow"/>
        </w:rPr>
        <w:t xml:space="preserve">Ж-6 Ж-7 З-6 З-7 </w:t>
      </w:r>
      <w:r w:rsidRPr="00BF7C1A">
        <w:rPr>
          <w:rFonts w:ascii="Times New Roman" w:hAnsi="Times New Roman" w:cs="Times New Roman"/>
          <w:b/>
          <w:i/>
          <w:sz w:val="28"/>
          <w:szCs w:val="28"/>
        </w:rPr>
        <w:t xml:space="preserve"> </w:t>
      </w:r>
      <w:r w:rsidRPr="00BF7C1A">
        <w:rPr>
          <w:rFonts w:ascii="Times New Roman" w:hAnsi="Times New Roman" w:cs="Times New Roman"/>
          <w:i/>
          <w:sz w:val="28"/>
          <w:szCs w:val="28"/>
        </w:rPr>
        <w:t>Дети открывают координату</w:t>
      </w:r>
      <w:r w:rsidRPr="00BF7C1A">
        <w:rPr>
          <w:rFonts w:ascii="Times New Roman" w:hAnsi="Times New Roman" w:cs="Times New Roman"/>
          <w:b/>
          <w:i/>
          <w:sz w:val="28"/>
          <w:szCs w:val="28"/>
        </w:rPr>
        <w:t>.</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осталось последнее испытание и наша цель достигнута. Посмотрите на наш заколдованный букварь. Он почти открыт, осталась последняя координата. Если вы правильно ее назовете, мы расколдуем букварь, и Петя снова сможет пойти в школу.</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t>Дети называют координату, открывают ее. На доске появляется изображение школьного букваря.</w:t>
      </w:r>
    </w:p>
    <w:p w:rsidR="00BF7C1A" w:rsidRPr="00BF7C1A" w:rsidRDefault="00BF7C1A" w:rsidP="00BF7C1A">
      <w:pPr>
        <w:spacing w:line="360" w:lineRule="auto"/>
        <w:jc w:val="both"/>
        <w:rPr>
          <w:rFonts w:ascii="Times New Roman" w:hAnsi="Times New Roman" w:cs="Times New Roman"/>
          <w:sz w:val="28"/>
          <w:szCs w:val="28"/>
        </w:rPr>
      </w:pPr>
      <w:r w:rsidRPr="00BF7C1A">
        <w:rPr>
          <w:rFonts w:ascii="Times New Roman" w:hAnsi="Times New Roman" w:cs="Times New Roman"/>
          <w:sz w:val="28"/>
          <w:szCs w:val="28"/>
          <w:u w:val="single"/>
        </w:rPr>
        <w:t xml:space="preserve">Воспитатель: </w:t>
      </w:r>
      <w:r w:rsidRPr="00BF7C1A">
        <w:rPr>
          <w:rFonts w:ascii="Times New Roman" w:hAnsi="Times New Roman" w:cs="Times New Roman"/>
          <w:sz w:val="28"/>
          <w:szCs w:val="28"/>
        </w:rPr>
        <w:t>ребята, вы прошли все испытания Королевы Наук. Сложные были задания? С какой целью мы их выполняли? Какое испытание было для вас самым трудным? Самым легким? Какое больше всего понравилось? Как вы думаете, почему нам удалось справиться с такими сложными заданиями? (</w:t>
      </w:r>
      <w:r w:rsidRPr="00BF7C1A">
        <w:rPr>
          <w:rFonts w:ascii="Times New Roman" w:hAnsi="Times New Roman" w:cs="Times New Roman"/>
          <w:i/>
          <w:sz w:val="28"/>
          <w:szCs w:val="28"/>
        </w:rPr>
        <w:t>потому что мы работали дружно, сообща</w:t>
      </w:r>
      <w:r w:rsidRPr="00BF7C1A">
        <w:rPr>
          <w:rFonts w:ascii="Times New Roman" w:hAnsi="Times New Roman" w:cs="Times New Roman"/>
          <w:sz w:val="28"/>
          <w:szCs w:val="28"/>
        </w:rPr>
        <w:t>). И я, и Королева Наук надеемся, что вы останетесь такими же дружными ребятами, и когда пойдете в школу, будете так же хорошо справляться со всеми испытаниями. А что мы пожелаем Пете? (</w:t>
      </w:r>
      <w:r w:rsidRPr="00BF7C1A">
        <w:rPr>
          <w:rFonts w:ascii="Times New Roman" w:hAnsi="Times New Roman" w:cs="Times New Roman"/>
          <w:i/>
          <w:sz w:val="28"/>
          <w:szCs w:val="28"/>
        </w:rPr>
        <w:t>хорошо учиться в школе и больше не терять школьные принадлежности</w:t>
      </w:r>
      <w:r w:rsidRPr="00BF7C1A">
        <w:rPr>
          <w:rFonts w:ascii="Times New Roman" w:hAnsi="Times New Roman" w:cs="Times New Roman"/>
          <w:sz w:val="28"/>
          <w:szCs w:val="28"/>
        </w:rPr>
        <w:t>). За то, что вы сегодня показали себя такими умными и дружными ребятами, Королева Наук награждает вас почетными значками – умники и умницы. Давайте попрощаемся с нашими гостями, вернемся в группу и расскажем ребятам о наших приключениях.</w:t>
      </w:r>
    </w:p>
    <w:p w:rsidR="00BF7C1A" w:rsidRPr="00BF7C1A" w:rsidRDefault="00BF7C1A" w:rsidP="00BF7C1A">
      <w:pPr>
        <w:spacing w:line="360" w:lineRule="auto"/>
        <w:jc w:val="center"/>
        <w:rPr>
          <w:rFonts w:ascii="Times New Roman" w:hAnsi="Times New Roman" w:cs="Times New Roman"/>
          <w:i/>
          <w:sz w:val="28"/>
          <w:szCs w:val="28"/>
        </w:rPr>
      </w:pPr>
      <w:r w:rsidRPr="00BF7C1A">
        <w:rPr>
          <w:rFonts w:ascii="Times New Roman" w:hAnsi="Times New Roman" w:cs="Times New Roman"/>
          <w:i/>
          <w:sz w:val="28"/>
          <w:szCs w:val="28"/>
        </w:rPr>
        <w:lastRenderedPageBreak/>
        <w:t>Воспитатель раздает детям значки, дети прощаются, уходят.</w:t>
      </w:r>
    </w:p>
    <w:p w:rsidR="00BF7C1A" w:rsidRPr="00BF7C1A" w:rsidRDefault="00BF7C1A" w:rsidP="00BF7C1A">
      <w:pPr>
        <w:jc w:val="right"/>
        <w:rPr>
          <w:rFonts w:ascii="Times New Roman" w:hAnsi="Times New Roman" w:cs="Times New Roman"/>
          <w:sz w:val="28"/>
          <w:szCs w:val="28"/>
        </w:rPr>
      </w:pPr>
    </w:p>
    <w:sectPr w:rsidR="00BF7C1A" w:rsidRPr="00BF7C1A" w:rsidSect="00BF7C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C6E82"/>
    <w:multiLevelType w:val="hybridMultilevel"/>
    <w:tmpl w:val="9278A72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BF7C1A"/>
    <w:rsid w:val="00680255"/>
    <w:rsid w:val="00BF7C1A"/>
    <w:rsid w:val="00D44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06E10163"/>
  <w15:docId w15:val="{AC0021D6-A3B5-43ED-B523-1EF4FD1F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1549</Words>
  <Characters>8834</Characters>
  <Application>Microsoft Office Word</Application>
  <DocSecurity>0</DocSecurity>
  <Lines>73</Lines>
  <Paragraphs>20</Paragraphs>
  <ScaleCrop>false</ScaleCrop>
  <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 Windows</cp:lastModifiedBy>
  <cp:revision>4</cp:revision>
  <dcterms:created xsi:type="dcterms:W3CDTF">2014-06-26T09:34:00Z</dcterms:created>
  <dcterms:modified xsi:type="dcterms:W3CDTF">2018-11-21T07:42:00Z</dcterms:modified>
</cp:coreProperties>
</file>