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23" w:rsidRDefault="00754B23" w:rsidP="00754B23">
      <w:pPr>
        <w:ind w:left="853"/>
      </w:pPr>
    </w:p>
    <w:p w:rsidR="00754B23" w:rsidRDefault="00754B23" w:rsidP="00754B23">
      <w:pPr>
        <w:ind w:left="853"/>
      </w:pPr>
    </w:p>
    <w:p w:rsidR="00754B23" w:rsidRDefault="00754B23" w:rsidP="00754B23">
      <w:pPr>
        <w:jc w:val="center"/>
        <w:rPr>
          <w:rFonts w:ascii="Times New Roman" w:hAnsi="Times New Roman" w:cs="Times New Roman"/>
          <w:b/>
          <w:sz w:val="32"/>
          <w:szCs w:val="32"/>
        </w:rPr>
      </w:pPr>
      <w:r w:rsidRPr="00754B23">
        <w:rPr>
          <w:rFonts w:ascii="Times New Roman" w:hAnsi="Times New Roman" w:cs="Times New Roman"/>
          <w:b/>
          <w:sz w:val="32"/>
          <w:szCs w:val="32"/>
        </w:rPr>
        <w:t xml:space="preserve">Методические рекомендации </w:t>
      </w:r>
    </w:p>
    <w:p w:rsidR="00754B23" w:rsidRDefault="00754B23" w:rsidP="00754B23">
      <w:pPr>
        <w:jc w:val="center"/>
        <w:rPr>
          <w:rFonts w:ascii="Times New Roman" w:hAnsi="Times New Roman" w:cs="Times New Roman"/>
          <w:b/>
          <w:sz w:val="32"/>
          <w:szCs w:val="32"/>
        </w:rPr>
      </w:pPr>
      <w:r w:rsidRPr="00754B23">
        <w:rPr>
          <w:rFonts w:ascii="Times New Roman" w:hAnsi="Times New Roman" w:cs="Times New Roman"/>
          <w:b/>
          <w:sz w:val="32"/>
          <w:szCs w:val="32"/>
        </w:rPr>
        <w:t>для родителей младших групп</w:t>
      </w:r>
      <w:r>
        <w:rPr>
          <w:rFonts w:ascii="Times New Roman" w:hAnsi="Times New Roman" w:cs="Times New Roman"/>
          <w:b/>
          <w:sz w:val="32"/>
          <w:szCs w:val="32"/>
        </w:rPr>
        <w:t>.</w:t>
      </w:r>
    </w:p>
    <w:p w:rsidR="001D1BE9" w:rsidRPr="00754B23" w:rsidRDefault="001D1BE9" w:rsidP="00754B23">
      <w:pPr>
        <w:jc w:val="center"/>
        <w:rPr>
          <w:rFonts w:ascii="Times New Roman" w:hAnsi="Times New Roman" w:cs="Times New Roman"/>
          <w:b/>
          <w:sz w:val="32"/>
          <w:szCs w:val="32"/>
        </w:rPr>
      </w:pPr>
      <w:r>
        <w:rPr>
          <w:rFonts w:ascii="Times New Roman" w:hAnsi="Times New Roman" w:cs="Times New Roman"/>
          <w:b/>
          <w:sz w:val="32"/>
          <w:szCs w:val="32"/>
        </w:rPr>
        <w:t>«Занимательные упражнения для занятий с детьми дома»</w:t>
      </w:r>
    </w:p>
    <w:p w:rsidR="00754B23" w:rsidRPr="00754B23" w:rsidRDefault="00754B23" w:rsidP="00754B23">
      <w:pPr>
        <w:shd w:val="clear" w:color="auto" w:fill="FFFFFF"/>
        <w:spacing w:after="0" w:line="240" w:lineRule="auto"/>
        <w:rPr>
          <w:rFonts w:ascii="Times New Roman" w:hAnsi="Times New Roman"/>
          <w:sz w:val="32"/>
          <w:szCs w:val="32"/>
        </w:rPr>
      </w:pPr>
      <w:r>
        <w:rPr>
          <w:rFonts w:ascii="Times New Roman" w:hAnsi="Times New Roman" w:cs="Times New Roman"/>
          <w:b/>
          <w:sz w:val="32"/>
          <w:szCs w:val="32"/>
        </w:rPr>
        <w:t xml:space="preserve">                           </w:t>
      </w:r>
      <w:r w:rsidRPr="00754B23">
        <w:rPr>
          <w:rFonts w:ascii="Times New Roman" w:hAnsi="Times New Roman"/>
          <w:sz w:val="32"/>
          <w:szCs w:val="32"/>
        </w:rPr>
        <w:t>общеразвивающей направленности</w:t>
      </w:r>
    </w:p>
    <w:p w:rsidR="00754B23" w:rsidRPr="00754B23" w:rsidRDefault="00754B23" w:rsidP="00B62591">
      <w:pPr>
        <w:shd w:val="clear" w:color="auto" w:fill="FFFFFF"/>
        <w:spacing w:after="0" w:line="240" w:lineRule="auto"/>
        <w:jc w:val="center"/>
        <w:rPr>
          <w:rFonts w:ascii="Times New Roman" w:hAnsi="Times New Roman"/>
          <w:sz w:val="32"/>
          <w:szCs w:val="32"/>
        </w:rPr>
      </w:pPr>
      <w:r w:rsidRPr="00754B23">
        <w:rPr>
          <w:rFonts w:ascii="Times New Roman" w:hAnsi="Times New Roman"/>
          <w:sz w:val="32"/>
          <w:szCs w:val="32"/>
        </w:rPr>
        <w:t xml:space="preserve">детей 2-3лет </w:t>
      </w:r>
    </w:p>
    <w:p w:rsidR="00754B23" w:rsidRDefault="00754B23" w:rsidP="00754B23">
      <w:pPr>
        <w:ind w:left="853"/>
        <w:jc w:val="center"/>
      </w:pPr>
    </w:p>
    <w:p w:rsidR="00754B23" w:rsidRDefault="00754B23" w:rsidP="00754B23">
      <w:pPr>
        <w:ind w:left="853"/>
      </w:pPr>
      <w:r>
        <w:t>.</w:t>
      </w: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jc w:val="right"/>
        <w:rPr>
          <w:rFonts w:ascii="Times New Roman" w:hAnsi="Times New Roman"/>
          <w:bCs/>
        </w:rPr>
      </w:pPr>
    </w:p>
    <w:p w:rsidR="00754B23" w:rsidRDefault="00754B23" w:rsidP="00754B23">
      <w:pPr>
        <w:shd w:val="clear" w:color="auto" w:fill="FFFFFF"/>
        <w:spacing w:line="264" w:lineRule="exact"/>
        <w:ind w:left="853"/>
        <w:rPr>
          <w:rFonts w:ascii="Times New Roman" w:hAnsi="Times New Roman"/>
        </w:rPr>
      </w:pPr>
    </w:p>
    <w:p w:rsidR="00754B23" w:rsidRDefault="00754B23" w:rsidP="00754B23">
      <w:pPr>
        <w:shd w:val="clear" w:color="auto" w:fill="FFFFFF"/>
        <w:spacing w:line="264" w:lineRule="exact"/>
        <w:ind w:left="853"/>
        <w:rPr>
          <w:rFonts w:ascii="Times New Roman" w:hAnsi="Times New Roman"/>
        </w:rPr>
      </w:pPr>
    </w:p>
    <w:p w:rsidR="00754B23" w:rsidRDefault="00754B23" w:rsidP="00754B23">
      <w:pPr>
        <w:shd w:val="clear" w:color="auto" w:fill="FFFFFF"/>
        <w:spacing w:after="240" w:line="288" w:lineRule="atLeast"/>
        <w:textAlignment w:val="baseline"/>
        <w:rPr>
          <w:rFonts w:ascii="Times New Roman" w:hAnsi="Times New Roman" w:cs="Times New Roman"/>
          <w:b/>
          <w:sz w:val="24"/>
          <w:szCs w:val="24"/>
        </w:rPr>
      </w:pPr>
    </w:p>
    <w:p w:rsidR="00754B23" w:rsidRDefault="00754B23" w:rsidP="00754B23">
      <w:pPr>
        <w:shd w:val="clear" w:color="auto" w:fill="FFFFFF"/>
        <w:spacing w:after="240" w:line="288" w:lineRule="atLeast"/>
        <w:textAlignment w:val="baseline"/>
        <w:rPr>
          <w:rFonts w:ascii="Times New Roman" w:hAnsi="Times New Roman" w:cs="Times New Roman"/>
          <w:b/>
          <w:sz w:val="24"/>
          <w:szCs w:val="24"/>
        </w:rPr>
      </w:pPr>
    </w:p>
    <w:p w:rsidR="00754B23" w:rsidRDefault="00754B23" w:rsidP="00754B23">
      <w:pPr>
        <w:shd w:val="clear" w:color="auto" w:fill="FFFFFF"/>
        <w:spacing w:after="240" w:line="288" w:lineRule="atLeast"/>
        <w:textAlignment w:val="baseline"/>
        <w:rPr>
          <w:rFonts w:ascii="Times New Roman" w:hAnsi="Times New Roman" w:cs="Times New Roman"/>
          <w:b/>
          <w:sz w:val="24"/>
          <w:szCs w:val="24"/>
        </w:rPr>
      </w:pPr>
    </w:p>
    <w:p w:rsidR="00754B23" w:rsidRDefault="00754B23" w:rsidP="00754B23">
      <w:pPr>
        <w:shd w:val="clear" w:color="auto" w:fill="FFFFFF"/>
        <w:spacing w:after="240" w:line="288" w:lineRule="atLeast"/>
        <w:textAlignment w:val="baseline"/>
        <w:rPr>
          <w:rFonts w:ascii="Times New Roman" w:hAnsi="Times New Roman" w:cs="Times New Roman"/>
          <w:b/>
          <w:sz w:val="24"/>
          <w:szCs w:val="24"/>
        </w:rPr>
      </w:pPr>
    </w:p>
    <w:p w:rsidR="003103F2" w:rsidRDefault="00D308AB" w:rsidP="00754B23">
      <w:pPr>
        <w:shd w:val="clear" w:color="auto" w:fill="FFFFFF"/>
        <w:spacing w:after="240" w:line="288" w:lineRule="atLeast"/>
        <w:textAlignment w:val="baseline"/>
        <w:rPr>
          <w:rFonts w:ascii="Times New Roman" w:hAnsi="Times New Roman" w:cs="Times New Roman"/>
          <w:b/>
          <w:sz w:val="24"/>
          <w:szCs w:val="24"/>
        </w:rPr>
      </w:pPr>
      <w:r w:rsidRPr="00CA39BC">
        <w:rPr>
          <w:rFonts w:ascii="Times New Roman" w:hAnsi="Times New Roman" w:cs="Times New Roman"/>
          <w:b/>
          <w:sz w:val="24"/>
          <w:szCs w:val="24"/>
        </w:rPr>
        <w:t>Методические рекомендации для родителей младших групп.</w:t>
      </w:r>
    </w:p>
    <w:p w:rsidR="00CA39BC" w:rsidRPr="00CA39BC" w:rsidRDefault="00CA39BC" w:rsidP="00D308AB">
      <w:pPr>
        <w:shd w:val="clear" w:color="auto" w:fill="FFFFFF"/>
        <w:spacing w:after="240" w:line="288" w:lineRule="atLeast"/>
        <w:textAlignment w:val="baseline"/>
        <w:rPr>
          <w:rFonts w:ascii="Times New Roman" w:hAnsi="Times New Roman" w:cs="Times New Roman"/>
          <w:b/>
          <w:sz w:val="24"/>
          <w:szCs w:val="24"/>
        </w:rPr>
      </w:pPr>
      <w:r>
        <w:rPr>
          <w:rFonts w:ascii="Times New Roman" w:hAnsi="Times New Roman" w:cs="Times New Roman"/>
          <w:b/>
          <w:sz w:val="24"/>
          <w:szCs w:val="24"/>
        </w:rPr>
        <w:t>Увлекательные упражнения для игр с детьми дома.</w:t>
      </w:r>
    </w:p>
    <w:p w:rsidR="00D308AB" w:rsidRPr="00CA39BC" w:rsidRDefault="00D308AB" w:rsidP="00D308AB">
      <w:pPr>
        <w:shd w:val="clear" w:color="auto" w:fill="FFFFFF"/>
        <w:spacing w:after="240" w:line="288" w:lineRule="atLeast"/>
        <w:textAlignment w:val="baseline"/>
        <w:rPr>
          <w:rFonts w:ascii="Times New Roman" w:hAnsi="Times New Roman" w:cs="Times New Roman"/>
          <w:b/>
          <w:sz w:val="24"/>
          <w:szCs w:val="24"/>
        </w:rPr>
      </w:pPr>
      <w:r w:rsidRPr="00CA39BC">
        <w:rPr>
          <w:rFonts w:ascii="Times New Roman" w:hAnsi="Times New Roman" w:cs="Times New Roman"/>
          <w:b/>
          <w:sz w:val="24"/>
          <w:szCs w:val="24"/>
        </w:rPr>
        <w:t xml:space="preserve"> </w:t>
      </w:r>
      <w:r w:rsidR="003103F2" w:rsidRPr="00CA39BC">
        <w:rPr>
          <w:rFonts w:ascii="Times New Roman" w:hAnsi="Times New Roman" w:cs="Times New Roman"/>
          <w:sz w:val="24"/>
          <w:szCs w:val="24"/>
          <w:shd w:val="clear" w:color="auto" w:fill="F1EAD6"/>
        </w:rPr>
        <w:t>Для полноценного развития ребенка нужно ежедневно заниматься с ним. Дети уже обладают многими знаниями и умениями, которые необходимо продолжать развивать, а так же учить новому</w:t>
      </w:r>
      <w:r w:rsidR="00CA39BC">
        <w:rPr>
          <w:rFonts w:ascii="Times New Roman" w:hAnsi="Times New Roman" w:cs="Times New Roman"/>
          <w:sz w:val="24"/>
          <w:szCs w:val="24"/>
          <w:shd w:val="clear" w:color="auto" w:fill="F1EAD6"/>
        </w:rPr>
        <w:t>.</w:t>
      </w:r>
      <w:r w:rsidR="00B62591">
        <w:rPr>
          <w:rFonts w:ascii="Times New Roman" w:hAnsi="Times New Roman" w:cs="Times New Roman"/>
          <w:sz w:val="24"/>
          <w:szCs w:val="24"/>
          <w:shd w:val="clear" w:color="auto" w:fill="F1EAD6"/>
        </w:rPr>
        <w:t xml:space="preserve"> </w:t>
      </w:r>
      <w:r w:rsidR="00CA39BC">
        <w:rPr>
          <w:rFonts w:ascii="Times New Roman" w:hAnsi="Times New Roman" w:cs="Times New Roman"/>
          <w:sz w:val="24"/>
          <w:szCs w:val="24"/>
          <w:shd w:val="clear" w:color="auto" w:fill="F1EAD6"/>
        </w:rPr>
        <w:t>За</w:t>
      </w:r>
      <w:r w:rsidR="003103F2" w:rsidRPr="00CA39BC">
        <w:rPr>
          <w:rFonts w:ascii="Times New Roman" w:hAnsi="Times New Roman" w:cs="Times New Roman"/>
          <w:sz w:val="24"/>
          <w:szCs w:val="24"/>
          <w:shd w:val="clear" w:color="auto" w:fill="F1EAD6"/>
        </w:rPr>
        <w:t>нятия следует проводить в игровой форме, чтобы крохе было интересно. Плани</w:t>
      </w:r>
      <w:bookmarkStart w:id="0" w:name="_GoBack"/>
      <w:bookmarkEnd w:id="0"/>
      <w:r w:rsidR="003103F2" w:rsidRPr="00CA39BC">
        <w:rPr>
          <w:rFonts w:ascii="Times New Roman" w:hAnsi="Times New Roman" w:cs="Times New Roman"/>
          <w:sz w:val="24"/>
          <w:szCs w:val="24"/>
          <w:shd w:val="clear" w:color="auto" w:fill="F1EAD6"/>
        </w:rPr>
        <w:t xml:space="preserve">руя занятия, чередуйте физическую и умственную деятельность, </w:t>
      </w:r>
      <w:r w:rsidR="003103F2" w:rsidRPr="00CA39BC">
        <w:rPr>
          <w:rFonts w:ascii="Times New Roman" w:hAnsi="Times New Roman" w:cs="Times New Roman"/>
          <w:sz w:val="24"/>
          <w:szCs w:val="24"/>
          <w:shd w:val="clear" w:color="auto" w:fill="F1EAD6"/>
        </w:rPr>
        <w:lastRenderedPageBreak/>
        <w:t xml:space="preserve">обращать внимание на то, что бы малыш развивался во всех направлениях. Предлагаю вам  ряд игровых упражнений  на всестороннее </w:t>
      </w:r>
      <w:r w:rsidR="00CA39BC" w:rsidRPr="00CA39BC">
        <w:rPr>
          <w:rFonts w:ascii="Times New Roman" w:hAnsi="Times New Roman" w:cs="Times New Roman"/>
          <w:sz w:val="24"/>
          <w:szCs w:val="24"/>
          <w:shd w:val="clear" w:color="auto" w:fill="F1EAD6"/>
        </w:rPr>
        <w:t>развитие</w:t>
      </w:r>
      <w:r w:rsidR="003103F2" w:rsidRPr="00CA39BC">
        <w:rPr>
          <w:rFonts w:ascii="Times New Roman" w:hAnsi="Times New Roman" w:cs="Times New Roman"/>
          <w:sz w:val="24"/>
          <w:szCs w:val="24"/>
          <w:shd w:val="clear" w:color="auto" w:fill="F1EAD6"/>
        </w:rPr>
        <w:t xml:space="preserve"> детей.</w:t>
      </w:r>
    </w:p>
    <w:p w:rsidR="000068ED" w:rsidRPr="00CA39BC" w:rsidRDefault="00D308AB" w:rsidP="00D308AB">
      <w:pPr>
        <w:shd w:val="clear" w:color="auto" w:fill="FFFFFF"/>
        <w:spacing w:after="240" w:line="288" w:lineRule="atLeast"/>
        <w:textAlignment w:val="baseline"/>
        <w:rPr>
          <w:rFonts w:ascii="Times New Roman" w:hAnsi="Times New Roman" w:cs="Times New Roman"/>
          <w:noProof/>
          <w:sz w:val="24"/>
          <w:szCs w:val="24"/>
        </w:rPr>
      </w:pPr>
      <w:r w:rsidRPr="00CA39BC">
        <w:rPr>
          <w:rFonts w:ascii="Times New Roman" w:eastAsia="Times New Roman" w:hAnsi="Times New Roman" w:cs="Times New Roman"/>
          <w:sz w:val="24"/>
          <w:szCs w:val="24"/>
        </w:rPr>
        <w:t xml:space="preserve"> </w:t>
      </w:r>
      <w:r w:rsidR="003103F2" w:rsidRPr="00CA39BC">
        <w:rPr>
          <w:rFonts w:ascii="Times New Roman" w:eastAsia="Times New Roman" w:hAnsi="Times New Roman" w:cs="Times New Roman"/>
          <w:sz w:val="24"/>
          <w:szCs w:val="24"/>
        </w:rPr>
        <w:t xml:space="preserve">- </w:t>
      </w:r>
      <w:r w:rsidRPr="00CA39BC">
        <w:rPr>
          <w:rFonts w:ascii="Times New Roman" w:eastAsia="Times New Roman" w:hAnsi="Times New Roman" w:cs="Times New Roman"/>
          <w:b/>
          <w:sz w:val="24"/>
          <w:szCs w:val="24"/>
        </w:rPr>
        <w:t>Занятия для развития речи</w:t>
      </w:r>
      <w:r w:rsidRPr="00CA39BC">
        <w:rPr>
          <w:rFonts w:ascii="Times New Roman" w:eastAsia="Times New Roman" w:hAnsi="Times New Roman" w:cs="Times New Roman"/>
          <w:sz w:val="24"/>
          <w:szCs w:val="24"/>
        </w:rPr>
        <w:t xml:space="preserve"> не требуют от взрослых специальных знаний и навыков. Главное – отнестись к крохе с любовью и терпением, и совсем скоро его произношение станет более четким. Важно, чтобы на таких занятиях ребенку было интересно, иначе удержать его внимание не удастся и информация не будет воспринята.  Предлагаю ряд упражнений, которые можно выполнять за один подход или в течение дня:</w:t>
      </w:r>
      <w:r w:rsidR="000068ED" w:rsidRPr="00CA39BC">
        <w:rPr>
          <w:rFonts w:ascii="Times New Roman" w:hAnsi="Times New Roman" w:cs="Times New Roman"/>
          <w:noProof/>
          <w:sz w:val="24"/>
          <w:szCs w:val="24"/>
        </w:rPr>
        <w:t xml:space="preserve"> </w:t>
      </w:r>
    </w:p>
    <w:p w:rsidR="00D308AB" w:rsidRPr="00CA39BC" w:rsidRDefault="000068ED" w:rsidP="00D308AB">
      <w:pPr>
        <w:shd w:val="clear" w:color="auto" w:fill="FFFFFF"/>
        <w:spacing w:after="240" w:line="288" w:lineRule="atLeast"/>
        <w:textAlignment w:val="baseline"/>
        <w:rPr>
          <w:rFonts w:ascii="Times New Roman" w:eastAsia="Times New Roman" w:hAnsi="Times New Roman" w:cs="Times New Roman"/>
          <w:sz w:val="24"/>
          <w:szCs w:val="24"/>
        </w:rPr>
      </w:pPr>
      <w:r w:rsidRPr="00CA39BC">
        <w:rPr>
          <w:rFonts w:ascii="Times New Roman" w:hAnsi="Times New Roman" w:cs="Times New Roman"/>
          <w:noProof/>
          <w:sz w:val="24"/>
          <w:szCs w:val="24"/>
        </w:rPr>
        <w:t>Предложите  игру «Третий лишний»,</w:t>
      </w:r>
      <w:r w:rsidRPr="00CA39BC">
        <w:rPr>
          <w:rFonts w:ascii="Times New Roman" w:eastAsia="Times New Roman" w:hAnsi="Times New Roman" w:cs="Times New Roman"/>
          <w:noProof/>
          <w:sz w:val="24"/>
          <w:szCs w:val="24"/>
        </w:rPr>
        <w:drawing>
          <wp:inline distT="0" distB="0" distL="0" distR="0">
            <wp:extent cx="4069080" cy="5753100"/>
            <wp:effectExtent l="19050" t="0" r="7620" b="0"/>
            <wp:docPr id="2" name="Рисунок 1" descr="Игра &quot;Третий лишн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quot;Третий лишний&quot;"/>
                    <pic:cNvPicPr>
                      <a:picLocks noChangeAspect="1" noChangeArrowheads="1"/>
                    </pic:cNvPicPr>
                  </pic:nvPicPr>
                  <pic:blipFill>
                    <a:blip r:embed="rId6"/>
                    <a:srcRect/>
                    <a:stretch>
                      <a:fillRect/>
                    </a:stretch>
                  </pic:blipFill>
                  <pic:spPr bwMode="auto">
                    <a:xfrm>
                      <a:off x="0" y="0"/>
                      <a:ext cx="4069080" cy="5753100"/>
                    </a:xfrm>
                    <a:prstGeom prst="rect">
                      <a:avLst/>
                    </a:prstGeom>
                    <a:noFill/>
                    <a:ln w="9525">
                      <a:noFill/>
                      <a:miter lim="800000"/>
                      <a:headEnd/>
                      <a:tailEnd/>
                    </a:ln>
                  </pic:spPr>
                </pic:pic>
              </a:graphicData>
            </a:graphic>
          </wp:inline>
        </w:drawing>
      </w:r>
    </w:p>
    <w:p w:rsidR="00D308AB" w:rsidRPr="00CA39BC" w:rsidRDefault="00D308AB" w:rsidP="00D308AB">
      <w:pPr>
        <w:shd w:val="clear" w:color="auto" w:fill="FFFFFF"/>
        <w:spacing w:after="0" w:line="360" w:lineRule="atLeast"/>
        <w:textAlignment w:val="baseline"/>
        <w:outlineLvl w:val="1"/>
        <w:rPr>
          <w:rFonts w:ascii="Times New Roman" w:eastAsia="Times New Roman" w:hAnsi="Times New Roman" w:cs="Times New Roman"/>
          <w:b/>
          <w:bCs/>
          <w:sz w:val="24"/>
          <w:szCs w:val="24"/>
        </w:rPr>
      </w:pPr>
      <w:r w:rsidRPr="00CA39BC">
        <w:rPr>
          <w:rFonts w:ascii="Times New Roman" w:eastAsia="Times New Roman" w:hAnsi="Times New Roman" w:cs="Times New Roman"/>
          <w:b/>
          <w:bCs/>
          <w:sz w:val="24"/>
          <w:szCs w:val="24"/>
          <w:bdr w:val="none" w:sz="0" w:space="0" w:color="auto" w:frame="1"/>
        </w:rPr>
        <w:t>Упражнения на развитие устной речи</w:t>
      </w:r>
    </w:p>
    <w:p w:rsidR="00D308AB" w:rsidRPr="00CA39BC" w:rsidRDefault="00D308AB" w:rsidP="00D308AB">
      <w:pPr>
        <w:numPr>
          <w:ilvl w:val="0"/>
          <w:numId w:val="1"/>
        </w:numPr>
        <w:shd w:val="clear" w:color="auto" w:fill="FFFFFF"/>
        <w:spacing w:after="120" w:line="288" w:lineRule="atLeast"/>
        <w:ind w:left="0"/>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Чтение. Возьмите интересную книжку, рассчитанную на возраст 2-3 -4-года.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D308AB" w:rsidRPr="00CA39BC" w:rsidRDefault="00D308AB" w:rsidP="00D308AB">
      <w:pPr>
        <w:numPr>
          <w:ilvl w:val="0"/>
          <w:numId w:val="1"/>
        </w:numPr>
        <w:shd w:val="clear" w:color="auto" w:fill="FFFFFF"/>
        <w:spacing w:after="120" w:line="288" w:lineRule="atLeast"/>
        <w:ind w:left="0"/>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 xml:space="preserve">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w:t>
      </w:r>
      <w:r w:rsidRPr="00CA39BC">
        <w:rPr>
          <w:rFonts w:ascii="Times New Roman" w:eastAsia="Times New Roman" w:hAnsi="Times New Roman" w:cs="Times New Roman"/>
          <w:sz w:val="24"/>
          <w:szCs w:val="24"/>
        </w:rPr>
        <w:lastRenderedPageBreak/>
        <w:t>качестве примера. Затем к игре подключают ребенка. Доверьте ему самую главную роль. Пусть побудет режиссером спектакля.</w:t>
      </w:r>
    </w:p>
    <w:p w:rsidR="00D308AB" w:rsidRPr="00CA39BC" w:rsidRDefault="00D308AB" w:rsidP="00D308AB">
      <w:pPr>
        <w:numPr>
          <w:ilvl w:val="0"/>
          <w:numId w:val="1"/>
        </w:numPr>
        <w:shd w:val="clear" w:color="auto" w:fill="FFFFFF"/>
        <w:spacing w:after="120" w:line="288" w:lineRule="atLeast"/>
        <w:ind w:left="0"/>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отлично насыщают организм кислородом, улучшают работу сердца и мозга.</w:t>
      </w:r>
    </w:p>
    <w:p w:rsidR="00D308AB" w:rsidRPr="00CA39BC" w:rsidRDefault="00D308AB" w:rsidP="00D308AB">
      <w:pPr>
        <w:numPr>
          <w:ilvl w:val="0"/>
          <w:numId w:val="1"/>
        </w:numPr>
        <w:shd w:val="clear" w:color="auto" w:fill="FFFFFF"/>
        <w:spacing w:after="120" w:line="288" w:lineRule="atLeast"/>
        <w:ind w:left="0"/>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Игра «Закончи предложение». Начните говорить фразу, пусть ребенок ее закончит. Можно брать ситуации из жизни, например, «Здесь стоит красный…», «Наша собака любит гулять…».</w:t>
      </w:r>
    </w:p>
    <w:p w:rsidR="00D308AB" w:rsidRPr="00CA39BC" w:rsidRDefault="00D308AB" w:rsidP="00D308AB">
      <w:pPr>
        <w:shd w:val="clear" w:color="auto" w:fill="FFFFFF"/>
        <w:spacing w:after="240" w:line="288" w:lineRule="atLeast"/>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В этом возрасте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 используются такие упражнения:</w:t>
      </w:r>
    </w:p>
    <w:p w:rsidR="00D308AB" w:rsidRPr="00CA39BC" w:rsidRDefault="00D308AB" w:rsidP="00D308AB">
      <w:pPr>
        <w:numPr>
          <w:ilvl w:val="0"/>
          <w:numId w:val="2"/>
        </w:numPr>
        <w:shd w:val="clear" w:color="auto" w:fill="FFFFFF"/>
        <w:spacing w:after="120" w:line="288" w:lineRule="atLeast"/>
        <w:ind w:left="0"/>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Активи</w:t>
      </w:r>
      <w:r w:rsidR="00CA39BC" w:rsidRPr="00CA39BC">
        <w:rPr>
          <w:rFonts w:ascii="Times New Roman" w:eastAsia="Times New Roman" w:hAnsi="Times New Roman" w:cs="Times New Roman"/>
          <w:sz w:val="24"/>
          <w:szCs w:val="24"/>
        </w:rPr>
        <w:t xml:space="preserve">зируем пассивный словарный запас, </w:t>
      </w:r>
      <w:r w:rsidRPr="00CA39BC">
        <w:rPr>
          <w:rFonts w:ascii="Times New Roman" w:eastAsia="Times New Roman" w:hAnsi="Times New Roman" w:cs="Times New Roman"/>
          <w:sz w:val="24"/>
          <w:szCs w:val="24"/>
        </w:rPr>
        <w:t xml:space="preserve"> ребенок понимает больше слов, чем может произнести. Старайтесь проговаривать с ним все события дня, вплоть до </w:t>
      </w:r>
      <w:proofErr w:type="gramStart"/>
      <w:r w:rsidRPr="00CA39BC">
        <w:rPr>
          <w:rFonts w:ascii="Times New Roman" w:eastAsia="Times New Roman" w:hAnsi="Times New Roman" w:cs="Times New Roman"/>
          <w:sz w:val="24"/>
          <w:szCs w:val="24"/>
        </w:rPr>
        <w:t>банальных</w:t>
      </w:r>
      <w:proofErr w:type="gramEnd"/>
      <w:r w:rsidRPr="00CA39BC">
        <w:rPr>
          <w:rFonts w:ascii="Times New Roman" w:eastAsia="Times New Roman" w:hAnsi="Times New Roman" w:cs="Times New Roman"/>
          <w:sz w:val="24"/>
          <w:szCs w:val="24"/>
        </w:rPr>
        <w:t>: «что ел», «как спал», «с кем играл». Упражнение не только улучшит произношение, но и научит ребенка делиться с мамой своей жизнью.</w:t>
      </w:r>
    </w:p>
    <w:p w:rsidR="00D308AB" w:rsidRPr="00CA39BC" w:rsidRDefault="00D308AB" w:rsidP="00D308AB">
      <w:pPr>
        <w:numPr>
          <w:ilvl w:val="0"/>
          <w:numId w:val="2"/>
        </w:numPr>
        <w:shd w:val="clear" w:color="auto" w:fill="FFFFFF"/>
        <w:spacing w:after="120" w:line="288" w:lineRule="atLeast"/>
        <w:ind w:left="0"/>
        <w:textAlignment w:val="baseline"/>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Пересказываем сказку.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roofErr w:type="gramStart"/>
      <w:r w:rsidRPr="00CA39BC">
        <w:rPr>
          <w:rFonts w:ascii="Times New Roman" w:eastAsia="Times New Roman" w:hAnsi="Times New Roman" w:cs="Times New Roman"/>
          <w:sz w:val="24"/>
          <w:szCs w:val="24"/>
        </w:rPr>
        <w:t>..</w:t>
      </w:r>
      <w:proofErr w:type="gramEnd"/>
    </w:p>
    <w:p w:rsidR="00D308AB" w:rsidRPr="00CA39BC" w:rsidRDefault="00D308AB" w:rsidP="00D308AB">
      <w:pPr>
        <w:shd w:val="clear" w:color="auto" w:fill="FFFFFF"/>
        <w:spacing w:after="0" w:line="360" w:lineRule="atLeast"/>
        <w:textAlignment w:val="baseline"/>
        <w:outlineLvl w:val="1"/>
        <w:rPr>
          <w:rFonts w:ascii="Times New Roman" w:eastAsia="Times New Roman" w:hAnsi="Times New Roman" w:cs="Times New Roman"/>
          <w:b/>
          <w:bCs/>
          <w:sz w:val="24"/>
          <w:szCs w:val="24"/>
          <w:bdr w:val="none" w:sz="0" w:space="0" w:color="auto" w:frame="1"/>
        </w:rPr>
      </w:pPr>
      <w:r w:rsidRPr="00CA39BC">
        <w:rPr>
          <w:rFonts w:ascii="Times New Roman" w:eastAsia="Times New Roman" w:hAnsi="Times New Roman" w:cs="Times New Roman"/>
          <w:sz w:val="24"/>
          <w:szCs w:val="24"/>
        </w:rPr>
        <w:t>Важно, чтобы родители сами следили за своей речью. Чем грамотней и правильней они разговаривают, тем осмысленней будет говорить ребенок. Подавайте детям хороший пример!</w:t>
      </w:r>
      <w:r w:rsidRPr="00CA39BC">
        <w:rPr>
          <w:rFonts w:ascii="Times New Roman" w:eastAsia="Times New Roman" w:hAnsi="Times New Roman" w:cs="Times New Roman"/>
          <w:b/>
          <w:bCs/>
          <w:sz w:val="24"/>
          <w:szCs w:val="24"/>
          <w:bdr w:val="none" w:sz="0" w:space="0" w:color="auto" w:frame="1"/>
        </w:rPr>
        <w:t xml:space="preserve"> </w:t>
      </w:r>
    </w:p>
    <w:p w:rsidR="00D308AB" w:rsidRPr="00CA39BC" w:rsidRDefault="00D308AB" w:rsidP="00D308AB">
      <w:pPr>
        <w:shd w:val="clear" w:color="auto" w:fill="FFFFFF"/>
        <w:spacing w:after="0" w:line="360" w:lineRule="atLeast"/>
        <w:textAlignment w:val="baseline"/>
        <w:outlineLvl w:val="1"/>
        <w:rPr>
          <w:rFonts w:ascii="Times New Roman" w:eastAsia="Times New Roman" w:hAnsi="Times New Roman" w:cs="Times New Roman"/>
          <w:b/>
          <w:bCs/>
          <w:sz w:val="24"/>
          <w:szCs w:val="24"/>
          <w:bdr w:val="none" w:sz="0" w:space="0" w:color="auto" w:frame="1"/>
        </w:rPr>
      </w:pPr>
      <w:r w:rsidRPr="00CA39BC">
        <w:rPr>
          <w:rFonts w:ascii="Times New Roman" w:eastAsia="Times New Roman" w:hAnsi="Times New Roman" w:cs="Times New Roman"/>
          <w:b/>
          <w:bCs/>
          <w:sz w:val="24"/>
          <w:szCs w:val="24"/>
          <w:bdr w:val="none" w:sz="0" w:space="0" w:color="auto" w:frame="1"/>
        </w:rPr>
        <w:t>Упражнения на развитие внимания</w:t>
      </w:r>
      <w:r w:rsidR="00CA39BC" w:rsidRPr="00CA39BC">
        <w:rPr>
          <w:rFonts w:ascii="Times New Roman" w:eastAsia="Times New Roman" w:hAnsi="Times New Roman" w:cs="Times New Roman"/>
          <w:b/>
          <w:bCs/>
          <w:sz w:val="24"/>
          <w:szCs w:val="24"/>
          <w:bdr w:val="none" w:sz="0" w:space="0" w:color="auto" w:frame="1"/>
        </w:rPr>
        <w:t>,</w:t>
      </w:r>
      <w:r w:rsidRPr="00CA39BC">
        <w:rPr>
          <w:rFonts w:ascii="Times New Roman" w:eastAsia="Times New Roman" w:hAnsi="Times New Roman" w:cs="Times New Roman"/>
          <w:b/>
          <w:bCs/>
          <w:sz w:val="24"/>
          <w:szCs w:val="24"/>
          <w:bdr w:val="none" w:sz="0" w:space="0" w:color="auto" w:frame="1"/>
        </w:rPr>
        <w:t xml:space="preserve"> логико-математического мышления</w:t>
      </w:r>
      <w:r w:rsidR="00CA39BC" w:rsidRPr="00CA39BC">
        <w:rPr>
          <w:rFonts w:ascii="Times New Roman" w:eastAsia="Times New Roman" w:hAnsi="Times New Roman" w:cs="Times New Roman"/>
          <w:b/>
          <w:bCs/>
          <w:sz w:val="24"/>
          <w:szCs w:val="24"/>
          <w:bdr w:val="none" w:sz="0" w:space="0" w:color="auto" w:frame="1"/>
        </w:rPr>
        <w:t xml:space="preserve"> и мелкий моторика руки</w:t>
      </w:r>
      <w:proofErr w:type="gramStart"/>
      <w:r w:rsidR="00CA39BC" w:rsidRPr="00CA39BC">
        <w:rPr>
          <w:rFonts w:ascii="Times New Roman" w:eastAsia="Times New Roman" w:hAnsi="Times New Roman" w:cs="Times New Roman"/>
          <w:b/>
          <w:bCs/>
          <w:sz w:val="24"/>
          <w:szCs w:val="24"/>
          <w:bdr w:val="none" w:sz="0" w:space="0" w:color="auto" w:frame="1"/>
        </w:rPr>
        <w:t xml:space="preserve"> </w:t>
      </w:r>
      <w:r w:rsidRPr="00CA39BC">
        <w:rPr>
          <w:rFonts w:ascii="Times New Roman" w:eastAsia="Times New Roman" w:hAnsi="Times New Roman" w:cs="Times New Roman"/>
          <w:b/>
          <w:bCs/>
          <w:sz w:val="24"/>
          <w:szCs w:val="24"/>
          <w:bdr w:val="none" w:sz="0" w:space="0" w:color="auto" w:frame="1"/>
        </w:rPr>
        <w:t>.</w:t>
      </w:r>
      <w:proofErr w:type="gramEnd"/>
    </w:p>
    <w:p w:rsidR="00D308AB" w:rsidRPr="00CA39BC" w:rsidRDefault="00D308AB" w:rsidP="00D308AB">
      <w:pPr>
        <w:shd w:val="clear" w:color="auto" w:fill="FFFFFF"/>
        <w:spacing w:after="0" w:line="360" w:lineRule="atLeast"/>
        <w:textAlignment w:val="baseline"/>
        <w:outlineLvl w:val="1"/>
        <w:rPr>
          <w:rFonts w:ascii="Times New Roman" w:eastAsia="Times New Roman" w:hAnsi="Times New Roman" w:cs="Times New Roman"/>
          <w:bCs/>
          <w:sz w:val="24"/>
          <w:szCs w:val="24"/>
          <w:bdr w:val="none" w:sz="0" w:space="0" w:color="auto" w:frame="1"/>
        </w:rPr>
      </w:pPr>
      <w:r w:rsidRPr="00CA39BC">
        <w:rPr>
          <w:rStyle w:val="a3"/>
          <w:rFonts w:ascii="Times New Roman" w:hAnsi="Times New Roman" w:cs="Times New Roman"/>
          <w:bCs w:val="0"/>
          <w:sz w:val="24"/>
          <w:szCs w:val="24"/>
        </w:rPr>
        <w:t>Игра с прищепками</w:t>
      </w:r>
    </w:p>
    <w:p w:rsidR="00D308AB" w:rsidRPr="00CA39BC" w:rsidRDefault="00D308AB" w:rsidP="00D308AB">
      <w:pPr>
        <w:pStyle w:val="a4"/>
        <w:shd w:val="clear" w:color="auto" w:fill="FFFFFF"/>
        <w:spacing w:before="0" w:beforeAutospacing="0" w:after="0" w:afterAutospacing="0"/>
      </w:pPr>
      <w:r w:rsidRPr="00CA39BC">
        <w:t>Подготовьте для игры различного вида и цвета прищепки, шнурки, ленточки, фигуры животных, деревьев из картона и др.</w:t>
      </w:r>
    </w:p>
    <w:p w:rsidR="00D308AB" w:rsidRPr="00CA39BC" w:rsidRDefault="00D308AB" w:rsidP="00D308AB">
      <w:pPr>
        <w:pStyle w:val="a4"/>
        <w:shd w:val="clear" w:color="auto" w:fill="FFFFFF"/>
        <w:spacing w:before="0" w:beforeAutospacing="0" w:after="0" w:afterAutospacing="0"/>
        <w:rPr>
          <w:noProof/>
        </w:rPr>
      </w:pPr>
      <w:r w:rsidRPr="00CA39BC">
        <w:rPr>
          <w:noProof/>
        </w:rPr>
        <w:drawing>
          <wp:inline distT="0" distB="0" distL="0" distR="0">
            <wp:extent cx="2263140" cy="1379220"/>
            <wp:effectExtent l="19050" t="0" r="3810" b="0"/>
            <wp:docPr id="1" name="Рисунок 3" descr="Идеи интересных и развивающих игр и занятий с детьми от 2 до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деи интересных и развивающих игр и занятий с детьми от 2 до 3 лет."/>
                    <pic:cNvPicPr>
                      <a:picLocks noChangeAspect="1" noChangeArrowheads="1"/>
                    </pic:cNvPicPr>
                  </pic:nvPicPr>
                  <pic:blipFill>
                    <a:blip r:embed="rId7"/>
                    <a:srcRect/>
                    <a:stretch>
                      <a:fillRect/>
                    </a:stretch>
                  </pic:blipFill>
                  <pic:spPr bwMode="auto">
                    <a:xfrm>
                      <a:off x="0" y="0"/>
                      <a:ext cx="2263140" cy="1379220"/>
                    </a:xfrm>
                    <a:prstGeom prst="rect">
                      <a:avLst/>
                    </a:prstGeom>
                    <a:noFill/>
                    <a:ln w="9525">
                      <a:noFill/>
                      <a:miter lim="800000"/>
                      <a:headEnd/>
                      <a:tailEnd/>
                    </a:ln>
                  </pic:spPr>
                </pic:pic>
              </a:graphicData>
            </a:graphic>
          </wp:inline>
        </w:drawing>
      </w:r>
      <w:r w:rsidRPr="00CA39BC">
        <w:t>Покажите малышу, как открывается ротик прищепки, медленно нажимая указательным и большим пальцем на нее. Затем дайте попробовать ребенку. Далее предложите ребенку сделать ежика, солнышко, елочку, рыбку, стрекозу. Также дайте ребенку попробовать прикрепить прищепки к различным краям, например рукавички, полотенца</w:t>
      </w:r>
      <w:proofErr w:type="gramStart"/>
      <w:r w:rsidRPr="00CA39BC">
        <w:t>,.</w:t>
      </w:r>
      <w:r w:rsidRPr="00CA39BC">
        <w:rPr>
          <w:noProof/>
        </w:rPr>
        <w:t xml:space="preserve"> </w:t>
      </w:r>
      <w:proofErr w:type="gramEnd"/>
    </w:p>
    <w:p w:rsidR="00D308AB" w:rsidRPr="00CA39BC" w:rsidRDefault="00D308AB" w:rsidP="00D308AB">
      <w:pPr>
        <w:pStyle w:val="a4"/>
        <w:shd w:val="clear" w:color="auto" w:fill="FFFFFF"/>
        <w:spacing w:before="0" w:beforeAutospacing="0" w:after="0" w:afterAutospacing="0"/>
      </w:pPr>
      <w:r w:rsidRPr="00CA39BC">
        <w:rPr>
          <w:b/>
          <w:noProof/>
        </w:rPr>
        <w:lastRenderedPageBreak/>
        <w:t>Следующая игра</w:t>
      </w:r>
      <w:r w:rsidRPr="00CA39BC">
        <w:rPr>
          <w:noProof/>
        </w:rPr>
        <w:t>-  «</w:t>
      </w:r>
      <w:r w:rsidRPr="00CA39BC">
        <w:rPr>
          <w:b/>
          <w:noProof/>
        </w:rPr>
        <w:t>Веселые паровозик</w:t>
      </w:r>
      <w:r w:rsidRPr="00CA39BC">
        <w:rPr>
          <w:noProof/>
        </w:rPr>
        <w:t>»</w:t>
      </w:r>
      <w:r w:rsidRPr="00CA39BC">
        <w:rPr>
          <w:noProof/>
        </w:rPr>
        <w:drawing>
          <wp:inline distT="0" distB="0" distL="0" distR="0">
            <wp:extent cx="2324100" cy="1310640"/>
            <wp:effectExtent l="19050" t="0" r="0" b="0"/>
            <wp:docPr id="4" name="Рисунок 1" descr="Идеи интересных и развивающих игр и занятий с детьми от 2 до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деи интересных и развивающих игр и занятий с детьми от 2 до 3 лет."/>
                    <pic:cNvPicPr>
                      <a:picLocks noChangeAspect="1" noChangeArrowheads="1"/>
                    </pic:cNvPicPr>
                  </pic:nvPicPr>
                  <pic:blipFill>
                    <a:blip r:embed="rId8"/>
                    <a:srcRect/>
                    <a:stretch>
                      <a:fillRect/>
                    </a:stretch>
                  </pic:blipFill>
                  <pic:spPr bwMode="auto">
                    <a:xfrm>
                      <a:off x="0" y="0"/>
                      <a:ext cx="2324100" cy="1310640"/>
                    </a:xfrm>
                    <a:prstGeom prst="rect">
                      <a:avLst/>
                    </a:prstGeom>
                    <a:noFill/>
                    <a:ln w="9525">
                      <a:noFill/>
                      <a:miter lim="800000"/>
                      <a:headEnd/>
                      <a:tailEnd/>
                    </a:ln>
                  </pic:spPr>
                </pic:pic>
              </a:graphicData>
            </a:graphic>
          </wp:inline>
        </w:drawing>
      </w:r>
    </w:p>
    <w:p w:rsidR="00D308AB" w:rsidRPr="00CA39BC" w:rsidRDefault="000068ED" w:rsidP="00D308AB">
      <w:pPr>
        <w:shd w:val="clear" w:color="auto" w:fill="FFFFFF"/>
        <w:spacing w:after="0" w:line="240" w:lineRule="auto"/>
        <w:rPr>
          <w:rFonts w:ascii="Times New Roman" w:eastAsia="Times New Roman" w:hAnsi="Times New Roman" w:cs="Times New Roman"/>
          <w:sz w:val="24"/>
          <w:szCs w:val="24"/>
        </w:rPr>
      </w:pPr>
      <w:r w:rsidRPr="00CA39BC">
        <w:rPr>
          <w:rFonts w:ascii="Times New Roman" w:eastAsia="Times New Roman" w:hAnsi="Times New Roman" w:cs="Times New Roman"/>
          <w:sz w:val="24"/>
          <w:szCs w:val="24"/>
        </w:rPr>
        <w:t xml:space="preserve">Дети </w:t>
      </w:r>
      <w:r w:rsidR="00D308AB" w:rsidRPr="00CA39BC">
        <w:rPr>
          <w:rFonts w:ascii="Times New Roman" w:eastAsia="Times New Roman" w:hAnsi="Times New Roman" w:cs="Times New Roman"/>
          <w:sz w:val="24"/>
          <w:szCs w:val="24"/>
        </w:rPr>
        <w:t xml:space="preserve"> должен научиться различать как минимум две простые формы: круг и квадрат. Если ребенку легко это дается, попробуйте также научить его и другим формам. Для обучения можно использовать разные развивающие игры, рамки, вкладыши, трафареты, наклейки.</w:t>
      </w:r>
    </w:p>
    <w:p w:rsidR="00CA39BC" w:rsidRPr="00CA39BC" w:rsidRDefault="00CB11E9" w:rsidP="00CA39BC">
      <w:pPr>
        <w:shd w:val="clear" w:color="auto" w:fill="FFFFFF"/>
        <w:spacing w:after="0" w:line="240" w:lineRule="auto"/>
        <w:rPr>
          <w:rFonts w:ascii="Times New Roman" w:hAnsi="Times New Roman" w:cs="Times New Roman"/>
          <w:sz w:val="24"/>
          <w:szCs w:val="24"/>
        </w:rPr>
      </w:pPr>
      <w:r w:rsidRPr="00CA39BC">
        <w:rPr>
          <w:rFonts w:ascii="Times New Roman" w:hAnsi="Times New Roman" w:cs="Times New Roman"/>
          <w:sz w:val="24"/>
          <w:szCs w:val="24"/>
        </w:rPr>
        <w:t>Дети, как правило, уже умеют рисовать линии, круги. Хорошо научить детей изображать картинки, состоящие из этих элементов. Например, для того, чтобы малыш научился рисовать солнышко, желательно сначала показать самому, как это делается, затем нарисовать круг и несколько лучиков, а потом предложить ребенку дорисовать солнце. Скоро он научится самостоятельно рисовать. В этом возрасте нужно учить раскрашивать, не выходя за контур.</w:t>
      </w:r>
      <w:r w:rsidRPr="00CA39BC">
        <w:rPr>
          <w:rFonts w:ascii="Times New Roman" w:hAnsi="Times New Roman" w:cs="Times New Roman"/>
          <w:sz w:val="24"/>
          <w:szCs w:val="24"/>
        </w:rPr>
        <w:br/>
        <w:t>Д</w:t>
      </w:r>
      <w:r w:rsidR="00CA39BC" w:rsidRPr="00CA39BC">
        <w:rPr>
          <w:rFonts w:ascii="Times New Roman" w:hAnsi="Times New Roman" w:cs="Times New Roman"/>
          <w:sz w:val="24"/>
          <w:szCs w:val="24"/>
        </w:rPr>
        <w:t xml:space="preserve">айте малышу большой лист бумаги, </w:t>
      </w:r>
      <w:r w:rsidRPr="00CA39BC">
        <w:rPr>
          <w:rFonts w:ascii="Times New Roman" w:hAnsi="Times New Roman" w:cs="Times New Roman"/>
          <w:sz w:val="24"/>
          <w:szCs w:val="24"/>
        </w:rPr>
        <w:t>и пусть ребенок рисует то, что хочется именно ему в данный момент.</w:t>
      </w:r>
    </w:p>
    <w:p w:rsidR="00CA39BC" w:rsidRPr="00CA39BC" w:rsidRDefault="00CA39BC" w:rsidP="00CA39BC">
      <w:pPr>
        <w:shd w:val="clear" w:color="auto" w:fill="FFFFFF"/>
        <w:spacing w:after="0" w:line="240" w:lineRule="auto"/>
        <w:rPr>
          <w:rFonts w:ascii="Times New Roman" w:eastAsia="Times New Roman" w:hAnsi="Times New Roman" w:cs="Times New Roman"/>
          <w:b/>
          <w:sz w:val="24"/>
          <w:szCs w:val="24"/>
        </w:rPr>
      </w:pPr>
      <w:r w:rsidRPr="00CA39BC">
        <w:rPr>
          <w:rFonts w:ascii="Times New Roman" w:eastAsia="Times New Roman" w:hAnsi="Times New Roman" w:cs="Times New Roman"/>
          <w:sz w:val="24"/>
          <w:szCs w:val="24"/>
        </w:rPr>
        <w:t xml:space="preserve"> Все игровые упражнения укрепляют мышцы руки, что подготавливает ребенка к письму в  школе. Доказано</w:t>
      </w:r>
      <w:r w:rsidRPr="00CA39BC">
        <w:rPr>
          <w:rFonts w:ascii="Times New Roman" w:eastAsia="Times New Roman" w:hAnsi="Times New Roman" w:cs="Times New Roman"/>
          <w:b/>
          <w:sz w:val="24"/>
          <w:szCs w:val="24"/>
        </w:rPr>
        <w:t>, что мелкая моторика напрямую связана с уровнем интеллекта и речи детей.</w:t>
      </w:r>
      <w:r w:rsidRPr="00CA39BC">
        <w:rPr>
          <w:rFonts w:ascii="Times New Roman" w:hAnsi="Times New Roman" w:cs="Times New Roman"/>
          <w:sz w:val="24"/>
          <w:szCs w:val="24"/>
          <w:shd w:val="clear" w:color="auto" w:fill="FFFFFF"/>
        </w:rPr>
        <w:t xml:space="preserve"> Выполняя любое  задания, малыш научится сравнивать, рассуждать, делать элементарные умозаключения, иными словами — самостоятельно мыслить.</w:t>
      </w:r>
    </w:p>
    <w:p w:rsidR="00CA39BC" w:rsidRPr="00CA39BC" w:rsidRDefault="00CA39BC" w:rsidP="00CA39BC">
      <w:pPr>
        <w:pStyle w:val="2"/>
        <w:shd w:val="clear" w:color="auto" w:fill="FFFFFF"/>
        <w:spacing w:before="240" w:beforeAutospacing="0" w:after="0" w:afterAutospacing="0" w:line="370" w:lineRule="atLeast"/>
        <w:rPr>
          <w:rStyle w:val="a3"/>
          <w:b/>
          <w:bCs/>
          <w:sz w:val="34"/>
          <w:szCs w:val="34"/>
        </w:rPr>
      </w:pPr>
      <w:r w:rsidRPr="00CA39BC">
        <w:rPr>
          <w:rStyle w:val="a3"/>
          <w:b/>
          <w:bCs/>
          <w:noProof/>
          <w:sz w:val="34"/>
          <w:szCs w:val="34"/>
        </w:rPr>
        <w:lastRenderedPageBreak/>
        <w:drawing>
          <wp:inline distT="0" distB="0" distL="0" distR="0">
            <wp:extent cx="5715000" cy="6294120"/>
            <wp:effectExtent l="19050" t="0" r="0" b="0"/>
            <wp:docPr id="5" name="Рисунок 1" descr="раскраска для малыше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краска для малышей">
                      <a:hlinkClick r:id="rId9"/>
                    </pic:cNvPr>
                    <pic:cNvPicPr>
                      <a:picLocks noChangeAspect="1" noChangeArrowheads="1"/>
                    </pic:cNvPicPr>
                  </pic:nvPicPr>
                  <pic:blipFill>
                    <a:blip r:embed="rId10"/>
                    <a:srcRect/>
                    <a:stretch>
                      <a:fillRect/>
                    </a:stretch>
                  </pic:blipFill>
                  <pic:spPr bwMode="auto">
                    <a:xfrm>
                      <a:off x="0" y="0"/>
                      <a:ext cx="5715000" cy="6294120"/>
                    </a:xfrm>
                    <a:prstGeom prst="rect">
                      <a:avLst/>
                    </a:prstGeom>
                    <a:noFill/>
                    <a:ln w="9525">
                      <a:noFill/>
                      <a:miter lim="800000"/>
                      <a:headEnd/>
                      <a:tailEnd/>
                    </a:ln>
                  </pic:spPr>
                </pic:pic>
              </a:graphicData>
            </a:graphic>
          </wp:inline>
        </w:drawing>
      </w:r>
    </w:p>
    <w:p w:rsidR="00CA39BC" w:rsidRPr="00CA39BC" w:rsidRDefault="00CA39BC" w:rsidP="00CA39BC">
      <w:pPr>
        <w:shd w:val="clear" w:color="auto" w:fill="FFFFFF"/>
        <w:spacing w:after="240" w:line="288" w:lineRule="atLeast"/>
        <w:textAlignment w:val="baseline"/>
        <w:rPr>
          <w:rFonts w:ascii="Arial" w:eastAsia="Times New Roman" w:hAnsi="Arial" w:cs="Arial"/>
          <w:sz w:val="18"/>
          <w:szCs w:val="18"/>
        </w:rPr>
      </w:pPr>
    </w:p>
    <w:p w:rsidR="00CB11E9" w:rsidRPr="00CA39BC" w:rsidRDefault="00CB11E9" w:rsidP="00CB11E9">
      <w:pPr>
        <w:pStyle w:val="a4"/>
        <w:shd w:val="clear" w:color="auto" w:fill="F1EAD6"/>
        <w:spacing w:before="60" w:beforeAutospacing="0" w:after="60" w:afterAutospacing="0" w:line="264" w:lineRule="atLeast"/>
        <w:jc w:val="both"/>
        <w:textAlignment w:val="baseline"/>
      </w:pPr>
    </w:p>
    <w:p w:rsidR="00CB11E9" w:rsidRPr="00CA39BC" w:rsidRDefault="00CB11E9" w:rsidP="00CB11E9">
      <w:pPr>
        <w:pStyle w:val="a4"/>
        <w:shd w:val="clear" w:color="auto" w:fill="F1EAD6"/>
        <w:spacing w:before="0" w:beforeAutospacing="0" w:after="0" w:afterAutospacing="0" w:line="264" w:lineRule="atLeast"/>
        <w:textAlignment w:val="baseline"/>
        <w:rPr>
          <w:color w:val="000000"/>
        </w:rPr>
      </w:pPr>
    </w:p>
    <w:p w:rsidR="00FE6F31" w:rsidRPr="00D308AB" w:rsidRDefault="00FE6F31">
      <w:pPr>
        <w:rPr>
          <w:rFonts w:ascii="Times New Roman" w:hAnsi="Times New Roman" w:cs="Times New Roman"/>
          <w:b/>
          <w:sz w:val="28"/>
          <w:szCs w:val="28"/>
        </w:rPr>
      </w:pPr>
    </w:p>
    <w:sectPr w:rsidR="00FE6F31" w:rsidRPr="00D308AB" w:rsidSect="00DE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13B"/>
    <w:multiLevelType w:val="multilevel"/>
    <w:tmpl w:val="8F1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10F13"/>
    <w:multiLevelType w:val="multilevel"/>
    <w:tmpl w:val="E6B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D308AB"/>
    <w:rsid w:val="000068ED"/>
    <w:rsid w:val="001D1BE9"/>
    <w:rsid w:val="003103F2"/>
    <w:rsid w:val="00410CE7"/>
    <w:rsid w:val="00754B23"/>
    <w:rsid w:val="00B451D4"/>
    <w:rsid w:val="00B62591"/>
    <w:rsid w:val="00BE1DC5"/>
    <w:rsid w:val="00CA39BC"/>
    <w:rsid w:val="00CB11E9"/>
    <w:rsid w:val="00D308AB"/>
    <w:rsid w:val="00DE3DD1"/>
    <w:rsid w:val="00F50535"/>
    <w:rsid w:val="00FE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D1"/>
  </w:style>
  <w:style w:type="paragraph" w:styleId="2">
    <w:name w:val="heading 2"/>
    <w:basedOn w:val="a"/>
    <w:link w:val="20"/>
    <w:uiPriority w:val="9"/>
    <w:qFormat/>
    <w:rsid w:val="00D308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8AB"/>
    <w:rPr>
      <w:rFonts w:ascii="Times New Roman" w:eastAsia="Times New Roman" w:hAnsi="Times New Roman" w:cs="Times New Roman"/>
      <w:b/>
      <w:bCs/>
      <w:sz w:val="36"/>
      <w:szCs w:val="36"/>
    </w:rPr>
  </w:style>
  <w:style w:type="character" w:styleId="a3">
    <w:name w:val="Strong"/>
    <w:basedOn w:val="a0"/>
    <w:uiPriority w:val="22"/>
    <w:qFormat/>
    <w:rsid w:val="00D308AB"/>
    <w:rPr>
      <w:b/>
      <w:bCs/>
    </w:rPr>
  </w:style>
  <w:style w:type="paragraph" w:styleId="a4">
    <w:name w:val="Normal (Web)"/>
    <w:basedOn w:val="a"/>
    <w:uiPriority w:val="99"/>
    <w:semiHidden/>
    <w:unhideWhenUsed/>
    <w:rsid w:val="00D308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308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bebiklad.ru/wp-content/uploads/1427577682_raskraski-cvetny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Home</cp:lastModifiedBy>
  <cp:revision>9</cp:revision>
  <dcterms:created xsi:type="dcterms:W3CDTF">2020-04-12T16:54:00Z</dcterms:created>
  <dcterms:modified xsi:type="dcterms:W3CDTF">2020-11-25T13:43:00Z</dcterms:modified>
</cp:coreProperties>
</file>