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0532B" w14:textId="77777777" w:rsidR="00695F49" w:rsidRPr="00695F49" w:rsidRDefault="00695F49" w:rsidP="00695F49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60"/>
          <w:szCs w:val="60"/>
          <w:lang w:eastAsia="ru-RU"/>
        </w:rPr>
      </w:pPr>
      <w:bookmarkStart w:id="0" w:name="_GoBack"/>
      <w:bookmarkEnd w:id="0"/>
      <w:r w:rsidRPr="00695F49">
        <w:rPr>
          <w:rFonts w:ascii="Arial" w:eastAsia="Times New Roman" w:hAnsi="Arial" w:cs="Arial"/>
          <w:b/>
          <w:bCs/>
          <w:color w:val="222222"/>
          <w:spacing w:val="-15"/>
          <w:kern w:val="36"/>
          <w:sz w:val="60"/>
          <w:szCs w:val="60"/>
          <w:lang w:eastAsia="ru-RU"/>
        </w:rPr>
        <w:t>Приказ</w:t>
      </w:r>
    </w:p>
    <w:p w14:paraId="7D2356F5" w14:textId="77777777" w:rsidR="00695F49" w:rsidRPr="00695F49" w:rsidRDefault="00695F49" w:rsidP="00695F49">
      <w:pPr>
        <w:spacing w:before="150" w:after="300" w:line="240" w:lineRule="auto"/>
        <w:outlineLvl w:val="1"/>
        <w:rPr>
          <w:rFonts w:ascii="Arial" w:eastAsia="Times New Roman" w:hAnsi="Arial" w:cs="Arial"/>
          <w:color w:val="222222"/>
          <w:spacing w:val="-6"/>
          <w:sz w:val="27"/>
          <w:szCs w:val="27"/>
          <w:lang w:eastAsia="ru-RU"/>
        </w:rPr>
      </w:pPr>
      <w:r w:rsidRPr="00695F49">
        <w:rPr>
          <w:rFonts w:ascii="Arial" w:eastAsia="Times New Roman" w:hAnsi="Arial" w:cs="Arial"/>
          <w:color w:val="222222"/>
          <w:spacing w:val="-6"/>
          <w:sz w:val="27"/>
          <w:szCs w:val="27"/>
          <w:lang w:eastAsia="ru-RU"/>
        </w:rPr>
        <w:t>Об утверждении Порядка приема на обучение по образовательным программам дошкольного образования</w:t>
      </w:r>
    </w:p>
    <w:p w14:paraId="4FCBFA00" w14:textId="77777777" w:rsidR="00695F49" w:rsidRPr="00695F49" w:rsidRDefault="00695F49" w:rsidP="00695F4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соответствии с </w:t>
      </w:r>
      <w:hyperlink r:id="rId4" w:anchor="/document/99/902389617/XA00M5I2MR/" w:history="1">
        <w:r w:rsidRPr="00695F4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частью 8 статьи 55 Федерального закона от 29 декабря 2012 г. № 273-ФЗ "Об образовании в Российской Федерации"</w:t>
        </w:r>
      </w:hyperlink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(Собрание законодательства Российской Федерации, 2012, № 53, ст.7598; 2019, № 30, ст.4134) и </w:t>
      </w:r>
      <w:hyperlink r:id="rId5" w:anchor="/document/99/550817534/XA00MA22N7/" w:history="1">
        <w:r w:rsidRPr="00695F4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утвержденного </w:t>
      </w:r>
      <w:hyperlink r:id="rId6" w:anchor="/document/99/550817534/XA00M6G2N3/" w:history="1">
        <w:r w:rsidRPr="00695F4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июля 2018 г. № 884</w:t>
        </w:r>
      </w:hyperlink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(Собрание законодательства Российской Федерации, 2018, № 32, ст.5343),</w:t>
      </w:r>
    </w:p>
    <w:p w14:paraId="5F42BBB9" w14:textId="77777777" w:rsidR="00695F49" w:rsidRPr="00695F49" w:rsidRDefault="00695F49" w:rsidP="00695F4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приказываю:</w:t>
      </w:r>
    </w:p>
    <w:p w14:paraId="1E288D5D" w14:textId="77777777" w:rsidR="00695F49" w:rsidRPr="00695F49" w:rsidRDefault="00695F49" w:rsidP="00695F4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Утвердить прилагаемый </w:t>
      </w:r>
      <w:hyperlink r:id="rId7" w:anchor="/document/99/565068753/XA00MB62ND/" w:tgtFrame="_self" w:history="1">
        <w:r w:rsidRPr="00695F4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Порядок приема на обучение по образовательным программам дошкольного образования</w:t>
        </w:r>
      </w:hyperlink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14C3E482" w14:textId="77777777" w:rsidR="00695F49" w:rsidRPr="00695F49" w:rsidRDefault="00695F49" w:rsidP="00695F4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Признать утратившими силу приказы:</w:t>
      </w:r>
    </w:p>
    <w:p w14:paraId="3A21F9C9" w14:textId="77777777" w:rsidR="00695F49" w:rsidRPr="00695F49" w:rsidRDefault="00695F49" w:rsidP="00695F4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" w:anchor="/document/99/499091482/XA00M1S2LR/" w:history="1">
        <w:r w:rsidRPr="00695F4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Министерства образования и науки Российской Федерации от 8 апреля 2014 г № 293 "Об утверждении Порядка приема на обучение по образовательным программам дошкольного образования"</w:t>
        </w:r>
      </w:hyperlink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(зарегистрирован Министерством юстиции Российской Федерации 12 мая 2014 г., регистрационный № 32220);</w:t>
      </w:r>
    </w:p>
    <w:p w14:paraId="44787474" w14:textId="77777777" w:rsidR="00695F49" w:rsidRPr="00695F49" w:rsidRDefault="00695F49" w:rsidP="00695F4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" w:anchor="/document/99/552366096/XA00M6G2N3/" w:history="1">
        <w:r w:rsidRPr="00695F4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Министерства просвещения Российской Федерации от 21 января 2019 г. №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№ 293"</w:t>
        </w:r>
      </w:hyperlink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(зарегистрирован Министерством юстиции Российской Федерации 13 февраля 2019 г регистрационный № 53769).</w:t>
      </w:r>
    </w:p>
    <w:p w14:paraId="5C185736" w14:textId="77777777" w:rsidR="00695F49" w:rsidRPr="00695F49" w:rsidRDefault="00695F49" w:rsidP="00695F49">
      <w:pPr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Министр</w:t>
      </w:r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proofErr w:type="spellStart"/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С.С.Кравцов</w:t>
      </w:r>
      <w:proofErr w:type="spellEnd"/>
    </w:p>
    <w:p w14:paraId="2CD6A0FD" w14:textId="77777777" w:rsidR="00695F49" w:rsidRPr="00695F49" w:rsidRDefault="00695F49" w:rsidP="00695F49">
      <w:pPr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5F4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Зарегистрировано</w:t>
      </w:r>
      <w:r w:rsidRPr="00695F49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 Министерстве юстиции</w:t>
      </w:r>
      <w:r w:rsidRPr="00695F49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Российской Федерации</w:t>
      </w:r>
      <w:r w:rsidRPr="00695F49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17 июня 2020 года,</w:t>
      </w:r>
      <w:r w:rsidRPr="00695F49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регистрационный № 58681</w:t>
      </w:r>
    </w:p>
    <w:p w14:paraId="40EAD2BE" w14:textId="77777777" w:rsidR="00695F49" w:rsidRPr="00695F49" w:rsidRDefault="00695F49" w:rsidP="0069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0BA38BC8" w14:textId="77777777" w:rsidR="00695F49" w:rsidRPr="00695F49" w:rsidRDefault="00695F49" w:rsidP="00695F4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 от 15.05.2020 № 236</w:t>
      </w:r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Об утверждении Порядка приема на обучение по образовательным программам дошкольного образования</w:t>
      </w:r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695F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10" w:anchor="/document/99/565068753/ZAP2GV43F9/?of=copy-435b02631d" w:history="1">
        <w:r w:rsidRPr="00695F49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https://vip.1obraz.ru/#/document/99/565068753/ZAP2GV43F9/?of=copy-435b02631d</w:t>
        </w:r>
      </w:hyperlink>
    </w:p>
    <w:p w14:paraId="39D6D311" w14:textId="37D3D86E" w:rsidR="00E46AB2" w:rsidRDefault="00E46AB2" w:rsidP="00E46AB2"/>
    <w:p w14:paraId="5522B932" w14:textId="1C363972" w:rsidR="00695F49" w:rsidRDefault="00695F49" w:rsidP="00E46AB2"/>
    <w:p w14:paraId="67469052" w14:textId="191B85B0" w:rsidR="00695F49" w:rsidRDefault="00695F49" w:rsidP="00E46AB2"/>
    <w:p w14:paraId="4FE479FE" w14:textId="77777777" w:rsidR="00695F49" w:rsidRDefault="00695F49" w:rsidP="00E46AB2"/>
    <w:p w14:paraId="7767BBE5" w14:textId="77777777" w:rsidR="00695F49" w:rsidRPr="00E46AB2" w:rsidRDefault="00695F49" w:rsidP="00E46AB2"/>
    <w:p w14:paraId="36883030" w14:textId="77777777" w:rsidR="00196EAD" w:rsidRPr="00196EAD" w:rsidRDefault="00196EAD" w:rsidP="00196EAD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УТВЕРЖДЕН</w:t>
      </w:r>
      <w:r w:rsidRPr="00196EAD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приказом Министерства просвещения</w:t>
      </w:r>
      <w:r w:rsidRPr="00196EAD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Российской Федерации</w:t>
      </w:r>
      <w:r w:rsidRPr="00196EAD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от 15 мая 2020 года № 236</w:t>
      </w:r>
    </w:p>
    <w:p w14:paraId="21AD77E8" w14:textId="77777777" w:rsidR="00196EAD" w:rsidRPr="00196EAD" w:rsidRDefault="00196EAD" w:rsidP="00196EAD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  <w:lang w:eastAsia="ru-RU"/>
        </w:rPr>
      </w:pPr>
      <w:r w:rsidRPr="00196EAD"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  <w:lang w:eastAsia="ru-RU"/>
        </w:rPr>
        <w:t>Приложение. Порядок приема на обучение по образовательным программам дошкольного образования</w:t>
      </w:r>
    </w:p>
    <w:p w14:paraId="16DDCA4A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14:paraId="55A6258A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1" w:anchor="/document/99/902389617/XA00M1S2LR/" w:history="1">
        <w:r w:rsidRPr="00196EAD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Федеральным законом от 29 декабря 2012 г. № 273-ФЗ "Об образовании в Российской Федерации"</w:t>
        </w:r>
      </w:hyperlink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(Собрание законодательства Российской Федерации, 2012, № 53, ст.7598; 2020, № 9, ст.1137) и настоящим Порядком.</w:t>
      </w:r>
    </w:p>
    <w:p w14:paraId="61FB02DC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196EAD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75A98504" wp14:editId="0360DBAC">
            <wp:extent cx="95250" cy="219075"/>
            <wp:effectExtent l="0" t="0" r="0" b="9525"/>
            <wp:docPr id="1" name="Рисунок 1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75A9A90E" w14:textId="77777777" w:rsidR="00196EAD" w:rsidRPr="00196EAD" w:rsidRDefault="00196EAD" w:rsidP="00196EA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96EAD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35D81AA5" wp14:editId="3E82F885">
            <wp:extent cx="95250" cy="219075"/>
            <wp:effectExtent l="0" t="0" r="0" b="9525"/>
            <wp:docPr id="2" name="Рисунок 2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anchor="/document/99/902389617/XA00RMU2OO/" w:history="1">
        <w:r w:rsidRPr="00196EAD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9 статьи 55 Федерального закона от 29 декабря 2012 г. № 273-ФЗ "Об образовании в Российской Федерации"</w:t>
        </w:r>
      </w:hyperlink>
      <w:r w:rsidRPr="00196EA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ст.7598).</w:t>
      </w:r>
    </w:p>
    <w:p w14:paraId="08C776F3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14:paraId="672AFB4D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14:paraId="76F7AD8F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196EAD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4184D238" wp14:editId="1F818843">
            <wp:extent cx="95250" cy="219075"/>
            <wp:effectExtent l="0" t="0" r="0" b="9525"/>
            <wp:docPr id="3" name="Рисунок 3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16CA3911" w14:textId="77777777" w:rsidR="00196EAD" w:rsidRPr="00196EAD" w:rsidRDefault="00196EAD" w:rsidP="00196EA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96EAD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4755249E" wp14:editId="286A96AB">
            <wp:extent cx="95250" cy="219075"/>
            <wp:effectExtent l="0" t="0" r="0" b="9525"/>
            <wp:docPr id="4" name="Рисунок 4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anchor="/document/99/902389617/XA00MC62NI/" w:history="1">
        <w:r w:rsidRPr="00196EAD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3 статьи 67 Федерального закона от 29 декабря 2012 г. № 273-ФЗ "Об образовании в Российской Федерации"</w:t>
        </w:r>
      </w:hyperlink>
      <w:r w:rsidRPr="00196EA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ст.7598).</w:t>
      </w:r>
    </w:p>
    <w:p w14:paraId="66FC0D3A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субъектах Российской Федерации - городах федерального значения Москве, Санкт-Петербурге и 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 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196EAD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1C22ECB9" wp14:editId="02E03D71">
            <wp:extent cx="95250" cy="219075"/>
            <wp:effectExtent l="0" t="0" r="0" b="9525"/>
            <wp:docPr id="5" name="Рисунок 5" descr="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6E9451EB" w14:textId="77777777" w:rsidR="00196EAD" w:rsidRPr="00196EAD" w:rsidRDefault="00196EAD" w:rsidP="00196EA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96EAD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lastRenderedPageBreak/>
        <w:drawing>
          <wp:inline distT="0" distB="0" distL="0" distR="0" wp14:anchorId="6FA1CF6C" wp14:editId="2D9F44FE">
            <wp:extent cx="95250" cy="219075"/>
            <wp:effectExtent l="0" t="0" r="0" b="9525"/>
            <wp:docPr id="6" name="Рисунок 6" descr="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anchor="/document/99/902389617/XA00MD02NU/" w:history="1">
        <w:r w:rsidRPr="00196EAD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2 статьи 9 Федерального закона от 29 декабря 2012 г. № 273-ФЗ "Об образовании в Российской Федерации"</w:t>
        </w:r>
      </w:hyperlink>
      <w:r w:rsidRPr="00196EA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 законодательства Российской Федерации, 2012, № 53, ст.7598; 2014, № 19, ст.2289).</w:t>
      </w:r>
    </w:p>
    <w:p w14:paraId="4B179B22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Проживающие в одной семье и имеющие общее место жительства дети имеют право преимущественного приема в государственные и муниципальные образовательные организации, в которых обучаются их братья и (или) сестры</w:t>
      </w:r>
      <w:r w:rsidRPr="00196EAD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2269E43" wp14:editId="2E924FF3">
            <wp:extent cx="95250" cy="219075"/>
            <wp:effectExtent l="0" t="0" r="0" b="9525"/>
            <wp:docPr id="7" name="Рисунок 7" descr="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63A73D71" w14:textId="77777777" w:rsidR="00196EAD" w:rsidRPr="00196EAD" w:rsidRDefault="00196EAD" w:rsidP="00196EA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96EAD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3E11EE6D" wp14:editId="50F49A92">
            <wp:extent cx="95250" cy="219075"/>
            <wp:effectExtent l="0" t="0" r="0" b="9525"/>
            <wp:docPr id="8" name="Рисунок 8" descr="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anchor="/document/99/902389617/XA00S002P4/" w:history="1">
        <w:r w:rsidRPr="00196EAD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3.1 статьи 67 Федерального закона от 29 декабря 2012 г. № 273-ФЗ "Об образовании в Российской Федерации"</w:t>
        </w:r>
      </w:hyperlink>
      <w:r w:rsidRPr="00196EA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ст.7598; 2019, № 4952, ст.69707833).</w:t>
      </w:r>
    </w:p>
    <w:p w14:paraId="21ED0CF1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В приеме в государственную или муниципальную образовательную организацию может быть отказано только по причине отсутствия в ней свободных мест, за исключением случаев, предусмотренных </w:t>
      </w:r>
      <w:hyperlink r:id="rId20" w:anchor="/document/99/902389617/XA00MA42NB/" w:history="1">
        <w:r w:rsidRPr="00196EAD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статьей 88 Федерального закона от 29 декабря 2012 г. № 273-ФЗ "Об образовании в Российской Федерации"</w:t>
        </w:r>
      </w:hyperlink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(Собрание законодательства Российской Федерации, 2012, № 53, ст.7598; 2019, № 30, ст.4134).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196EAD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2DABE1C" wp14:editId="2CBC27AB">
            <wp:extent cx="95250" cy="219075"/>
            <wp:effectExtent l="0" t="0" r="0" b="9525"/>
            <wp:docPr id="9" name="Рисунок 9" descr="https://vip.1obraz.ru/system/content/image/52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2703561/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1E163AD1" w14:textId="77777777" w:rsidR="00196EAD" w:rsidRPr="00196EAD" w:rsidRDefault="00196EAD" w:rsidP="00196EA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96EAD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494A8963" wp14:editId="4B8572A1">
            <wp:extent cx="95250" cy="219075"/>
            <wp:effectExtent l="0" t="0" r="0" b="9525"/>
            <wp:docPr id="10" name="Рисунок 10" descr="https://vip.1obraz.ru/system/content/image/52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2703561/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anchor="/document/99/902389617/XA00M3Q2MH/" w:history="1">
        <w:r w:rsidRPr="00196EAD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4 статьи 67 Федерального закона от 29 декабря 2012 г. № 273-ФЗ "Об образовании в Российской Федерации"</w:t>
        </w:r>
      </w:hyperlink>
      <w:r w:rsidRPr="00196EA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ст.7598).</w:t>
      </w:r>
    </w:p>
    <w:p w14:paraId="55DB1F6B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Образовательная организация обязана ознакомить родителей (законных представителей) ребенка со 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 образовательной деятельности, права и обязанности воспитанников</w:t>
      </w:r>
      <w:r w:rsidRPr="00196EAD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98B7842" wp14:editId="569159C9">
            <wp:extent cx="95250" cy="219075"/>
            <wp:effectExtent l="0" t="0" r="0" b="9525"/>
            <wp:docPr id="11" name="Рисунок 11" descr="https://vip.1obraz.ru/system/content/image/52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2703562/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52512E40" w14:textId="77777777" w:rsidR="00196EAD" w:rsidRPr="00196EAD" w:rsidRDefault="00196EAD" w:rsidP="00196EA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96EAD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212E5DBF" wp14:editId="0ACF272E">
            <wp:extent cx="95250" cy="219075"/>
            <wp:effectExtent l="0" t="0" r="0" b="9525"/>
            <wp:docPr id="12" name="Рисунок 12" descr="https://vip.1obraz.ru/system/content/image/52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2703562/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anchor="/document/99/902389617/XA00M8K2N3/" w:history="1">
        <w:r w:rsidRPr="00196EAD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2 статьи 55 Федерального закона от 29 декабря 2012 г. № 273-ФЗ "Об образовании в Российской Федерации"</w:t>
        </w:r>
      </w:hyperlink>
      <w:r w:rsidRPr="00196EA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 законодательства Российской Федерации, 2012, № 53, ст.7598).</w:t>
      </w:r>
    </w:p>
    <w:p w14:paraId="0F683A0D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Копии указанных документов, информация о сроках приема документов, указанных в </w:t>
      </w:r>
      <w:hyperlink r:id="rId25" w:anchor="/document/99/565068753/XA00M8G2N0/" w:tgtFrame="_self" w:history="1">
        <w:r w:rsidRPr="00196EAD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пункте 9 настоящего Порядка</w:t>
        </w:r>
      </w:hyperlink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14:paraId="2C87AE4F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Муниципальные (государственные) образовательные организации размещают на информационном стенде образовательной организации и на официальном сайте образовательной организации распорядительный 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 издаваемый не позднее 1 апреля текущего года (далее - распорядительный акт о закрепленной территории).</w:t>
      </w:r>
    </w:p>
    <w:p w14:paraId="6C36DF45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10203A5A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Прием в образовательную организацию осуществляется в течение всего календарного года при наличии свободных мест.</w:t>
      </w:r>
    </w:p>
    <w:p w14:paraId="3F6B51E8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</w:t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информационных систем, указанных в </w:t>
      </w:r>
      <w:hyperlink r:id="rId26" w:anchor="/document/99/902389617/XA00RPO2OD/" w:history="1">
        <w:r w:rsidRPr="00196EAD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части 14 статьи 98 Федерального закона от 29 декабря 2012 г. № 273-ФЗ "Об образовании в Российской Федерации"</w:t>
        </w:r>
      </w:hyperlink>
      <w:r w:rsidRPr="00196EAD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481ECB6E" wp14:editId="606F0BE2">
            <wp:extent cx="95250" cy="219075"/>
            <wp:effectExtent l="0" t="0" r="0" b="9525"/>
            <wp:docPr id="13" name="Рисунок 13" descr="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13320880" w14:textId="77777777" w:rsidR="00196EAD" w:rsidRPr="00196EAD" w:rsidRDefault="00196EAD" w:rsidP="00196EA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96EAD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1F27BD89" wp14:editId="529F01D7">
            <wp:extent cx="95250" cy="219075"/>
            <wp:effectExtent l="0" t="0" r="0" b="9525"/>
            <wp:docPr id="14" name="Рисунок 14" descr="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anchor="/document/99/902389617/XA00MIG2NO/" w:history="1">
        <w:r w:rsidRPr="00196EAD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4.1 статьи 67 Федерального закона от 29 декабря 2012 г. № 273-ФЗ "Об образовании в Российской Федерации"</w:t>
        </w:r>
      </w:hyperlink>
      <w:r w:rsidRPr="00196EA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 законодательства Российской Федерации, 2012, № 53, ст.7598; 2019, № 52, ст.7833).</w:t>
      </w:r>
    </w:p>
    <w:p w14:paraId="017CDA77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Документы о приеме подаются в государственную или муниципальную образовательную организацию, в 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196EAD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3916837A" wp14:editId="2FBEA827">
            <wp:extent cx="95250" cy="219075"/>
            <wp:effectExtent l="0" t="0" r="0" b="9525"/>
            <wp:docPr id="15" name="Рисунок 15" descr="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2DD5B10B" w14:textId="77777777" w:rsidR="00196EAD" w:rsidRPr="00196EAD" w:rsidRDefault="00196EAD" w:rsidP="00196EA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96EAD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4045A8EC" wp14:editId="4B6E4DE2">
            <wp:extent cx="95250" cy="219075"/>
            <wp:effectExtent l="0" t="0" r="0" b="9525"/>
            <wp:docPr id="16" name="Рисунок 16" descr="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EA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Пункт 2 </w:t>
      </w:r>
      <w:hyperlink r:id="rId30" w:anchor="/document/99/902191383/XA00LVS2MC/" w:history="1">
        <w:r w:rsidRPr="00196EAD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Сводного перечня первоочередных государственных и муниципальных услуг, предоставляемых органами 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</w:r>
      </w:hyperlink>
      <w:r w:rsidRPr="00196EA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утвержденного </w:t>
      </w:r>
      <w:hyperlink r:id="rId31" w:anchor="/document/99/902191383/XA00M6G2N3/" w:history="1">
        <w:r w:rsidRPr="00196EAD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распоряжением Правительства Российской Федерации от 17 декабря 2009 г. № 1993-р</w:t>
        </w:r>
      </w:hyperlink>
      <w:r w:rsidRPr="00196EA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2009, № 52, ст.6626; 2012, № 2, ст.375).</w:t>
      </w:r>
    </w:p>
    <w:p w14:paraId="79F5B41B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Уполномоченными органами исполнительной власти субъектов Российской Федерации или органом 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14:paraId="620B7597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1) о заявлениях для направления и приема (индивидуальный номер и дата подачи заявления);</w:t>
      </w:r>
    </w:p>
    <w:p w14:paraId="6CAB1B29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2) о статусах обработки заявлений, об основаниях их изменения и комментарии к ним;</w:t>
      </w:r>
    </w:p>
    <w:p w14:paraId="7B3DF704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14:paraId="133A4FDD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4) о документе о предоставлении места в государственной или муниципальной образовательной организации;</w:t>
      </w:r>
    </w:p>
    <w:p w14:paraId="3F168B0E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5) о документе о зачислении ребенка в государственную или муниципальную образовательную организацию</w:t>
      </w:r>
      <w:r w:rsidRPr="00196EAD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61AEC35F" wp14:editId="0889FF6A">
            <wp:extent cx="95250" cy="219075"/>
            <wp:effectExtent l="0" t="0" r="0" b="9525"/>
            <wp:docPr id="17" name="Рисунок 17" descr="https://vip.1obraz.ru/system/content/image/52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2703633/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5EE173A6" w14:textId="77777777" w:rsidR="00196EAD" w:rsidRPr="00196EAD" w:rsidRDefault="00196EAD" w:rsidP="00196EA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96EAD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31182833" wp14:editId="06CB0A31">
            <wp:extent cx="95250" cy="219075"/>
            <wp:effectExtent l="0" t="0" r="0" b="9525"/>
            <wp:docPr id="18" name="Рисунок 18" descr="https://vip.1obraz.ru/system/content/image/52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2703633/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anchor="/document/99/902389617/XA00MFK2NG/" w:history="1">
        <w:r w:rsidRPr="00196EAD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17 статьи 98 Федерального закона от 29 декабря 2012 г. № 273-ФЗ "Об образовании в Российской Федерации"</w:t>
        </w:r>
      </w:hyperlink>
      <w:r w:rsidRPr="00196EA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 законодательства Российской Федерации, 2012, № 53, ст.7598; 2019, № 52, ст.7833).</w:t>
      </w:r>
    </w:p>
    <w:p w14:paraId="0A1E7FCC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 Направление и прием в образовательную организацию осуществляются по личному заявлению родителя (законного представителя) ребенка.</w:t>
      </w:r>
    </w:p>
    <w:p w14:paraId="4F197C71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Заявление для направления в государственную или муниципальную образовательную организацию представляется в орган исполнительной власти субъекта Российской Федерации или орган местного 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 (функций).</w:t>
      </w:r>
    </w:p>
    <w:p w14:paraId="1FC7D1E5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4FCC05AC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14:paraId="61027C43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фамилия, имя, отчество (последнее - при наличии) ребенка;</w:t>
      </w:r>
    </w:p>
    <w:p w14:paraId="3765FBF2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дата рождения ребенка;</w:t>
      </w:r>
    </w:p>
    <w:p w14:paraId="5E7F3214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реквизиты свидетельства о рождении ребенка;</w:t>
      </w:r>
    </w:p>
    <w:p w14:paraId="50B107D3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адрес места жительства (места пребывания, места фактического проживания) ребенка;</w:t>
      </w:r>
    </w:p>
    <w:p w14:paraId="32860C56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14:paraId="5B93FB2F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14:paraId="57181FE7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ж) реквизиты документа, подтверждающего установление опеки (при наличии);</w:t>
      </w:r>
    </w:p>
    <w:p w14:paraId="538CB4FD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14:paraId="5808201B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4AC48F9D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71C651C6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л) о направленности дошкольной группы;</w:t>
      </w:r>
    </w:p>
    <w:p w14:paraId="603C0DAB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м) о необходимом режиме пребывания ребенка;</w:t>
      </w:r>
    </w:p>
    <w:p w14:paraId="7AE532F5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н) о желаемой дате приема на обучение.</w:t>
      </w:r>
    </w:p>
    <w:p w14:paraId="45E0D90A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 их семей (при необходимости).</w:t>
      </w:r>
    </w:p>
    <w:p w14:paraId="5DF32E2C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наличии у ребенка братьев и (или) сестер, проживающих в одной с ним семье и имеющих общее с ним место жительства, обучающихся в государственной или муниципальной образовательной организации, 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ии</w:t>
      </w:r>
      <w:proofErr w:type="spellEnd"/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имя (имена), отчество(-а) (последнее - при наличии) братьев и (или) сестер.</w:t>
      </w:r>
    </w:p>
    <w:p w14:paraId="553F2A25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14:paraId="7340B750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34" w:anchor="/document/99/901823501/XA00M4U2MM/" w:history="1">
        <w:r w:rsidRPr="00196EAD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статьей 10 Федерального закона от 25 июля 2002 г. № 115-ФЗ "О правовом положении иностранных граждан в Российской Федерации"</w:t>
        </w:r>
      </w:hyperlink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(Собрание законодательства Российской Федерации, 2002, № 30, ст.3032);</w:t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196EAD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Абзац утратил силу с 1 января 2021 года - </w:t>
      </w:r>
      <w:hyperlink r:id="rId35" w:anchor="/document/99/565890823/XA00M262MM/" w:history="1">
        <w:r w:rsidRPr="00196EAD">
          <w:rPr>
            <w:rFonts w:ascii="Arial" w:eastAsia="Times New Roman" w:hAnsi="Arial" w:cs="Arial"/>
            <w:color w:val="CCCCCC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196EAD">
          <w:rPr>
            <w:rFonts w:ascii="Arial" w:eastAsia="Times New Roman" w:hAnsi="Arial" w:cs="Arial"/>
            <w:color w:val="CCCCCC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196EAD">
          <w:rPr>
            <w:rFonts w:ascii="Arial" w:eastAsia="Times New Roman" w:hAnsi="Arial" w:cs="Arial"/>
            <w:color w:val="CCCCCC"/>
            <w:sz w:val="21"/>
            <w:szCs w:val="21"/>
            <w:u w:val="single"/>
            <w:lang w:eastAsia="ru-RU"/>
          </w:rPr>
          <w:t xml:space="preserve"> России от 8 сентября 2020 года № 471</w:t>
        </w:r>
      </w:hyperlink>
      <w:r w:rsidRPr="00196EAD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- см. </w:t>
      </w:r>
      <w:hyperlink r:id="rId36" w:anchor="/document/99/542682688/XA00MB82NE/" w:history="1">
        <w:r w:rsidRPr="00196EAD">
          <w:rPr>
            <w:rFonts w:ascii="Arial" w:eastAsia="Times New Roman" w:hAnsi="Arial" w:cs="Arial"/>
            <w:color w:val="CCCCCC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196EAD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;</w:t>
      </w:r>
    </w:p>
    <w:p w14:paraId="14C56B28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документ, подтверждающий установление опеки (при необходимости);     </w:t>
      </w:r>
    </w:p>
    <w:p w14:paraId="74AC9101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Абзац утратил силу с 12 октября 2020 года - </w:t>
      </w:r>
      <w:hyperlink r:id="rId37" w:anchor="/document/99/565890823/XA00M262MM/" w:history="1">
        <w:r w:rsidRPr="00196EAD">
          <w:rPr>
            <w:rFonts w:ascii="Arial" w:eastAsia="Times New Roman" w:hAnsi="Arial" w:cs="Arial"/>
            <w:color w:val="CCCCCC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196EAD">
          <w:rPr>
            <w:rFonts w:ascii="Arial" w:eastAsia="Times New Roman" w:hAnsi="Arial" w:cs="Arial"/>
            <w:color w:val="CCCCCC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196EAD">
          <w:rPr>
            <w:rFonts w:ascii="Arial" w:eastAsia="Times New Roman" w:hAnsi="Arial" w:cs="Arial"/>
            <w:color w:val="CCCCCC"/>
            <w:sz w:val="21"/>
            <w:szCs w:val="21"/>
            <w:u w:val="single"/>
            <w:lang w:eastAsia="ru-RU"/>
          </w:rPr>
          <w:t xml:space="preserve"> России от 8 сентября 2020 года № 471</w:t>
        </w:r>
      </w:hyperlink>
      <w:r w:rsidRPr="00196EAD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- см. </w:t>
      </w:r>
      <w:hyperlink r:id="rId38" w:anchor="/document/99/542675764/XA00M8G2N0/" w:history="1">
        <w:r w:rsidRPr="00196EAD">
          <w:rPr>
            <w:rFonts w:ascii="Arial" w:eastAsia="Times New Roman" w:hAnsi="Arial" w:cs="Arial"/>
            <w:color w:val="CCCCCC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196EAD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;</w:t>
      </w:r>
    </w:p>
    <w:p w14:paraId="1B43CB67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 психолого-медико-педагогической комиссии (при необходимости);</w:t>
      </w:r>
    </w:p>
    <w:p w14:paraId="12DEE199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документ, подтверждающий потребность в обучении в группе оздоровительной направленности (при необходимости).</w:t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</w:t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свидетельство о регистрации ребенка по месту жительства или по месту пребывания на закрепленной территории по собственной инициативе. При 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     </w:t>
      </w:r>
    </w:p>
    <w:p w14:paraId="0B816062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7D5B531C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приема родители (законные представители) ребенка дополнительно предъявляют в образовательную организацию свидетельство о рождении ребенка (для родителей (законных представителей) ребенка - 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 </w:t>
      </w:r>
      <w:r w:rsidRPr="00196EAD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3652AF3A" wp14:editId="1D190B1B">
            <wp:extent cx="161925" cy="219075"/>
            <wp:effectExtent l="0" t="0" r="9525" b="9525"/>
            <wp:docPr id="19" name="Рисунок 19" descr="https://vip.1obraz.ru/system/content/image/52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2706798/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33904C43" w14:textId="77777777" w:rsidR="00196EAD" w:rsidRPr="00196EAD" w:rsidRDefault="00196EAD" w:rsidP="00196EA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96EAD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64CBC5C6" wp14:editId="786F3B41">
            <wp:extent cx="161925" cy="219075"/>
            <wp:effectExtent l="0" t="0" r="9525" b="9525"/>
            <wp:docPr id="20" name="Рисунок 20" descr="https://vip.1obraz.ru/system/content/image/52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obraz.ru/system/content/image/52/1/2706798/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anchor="/document/99/499023522/XA00MCU2N4/" w:history="1">
        <w:r w:rsidRPr="00196EAD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  </w:r>
      </w:hyperlink>
      <w:r w:rsidRPr="00196EA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утвержденных </w:t>
      </w:r>
      <w:hyperlink r:id="rId41" w:anchor="/document/99/499023522/XA00LU62M3/" w:history="1">
        <w:r w:rsidRPr="00196EAD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постановлением Главного государственного санитарного врача Российской Федерации от 15 мая 2013 г. № 26</w:t>
        </w:r>
      </w:hyperlink>
      <w:r w:rsidRPr="00196EA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(зарегистрировано Министерством юстиции Российской Федерации 29 мая 2013 г., регистрационный № 28564) с изменениями, внесенными </w:t>
      </w:r>
      <w:hyperlink r:id="rId42" w:anchor="/document/99/420292122/XA00M6G2N3/" w:history="1">
        <w:r w:rsidRPr="00196EAD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постановлениями Главного государственного санитарного врача Российской Федерации от 20 июля 2015 г. № 28</w:t>
        </w:r>
      </w:hyperlink>
      <w:r w:rsidRPr="00196EA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(зарегистрировано Министерством юстиции Российской Федерации 3 августа 2015 г., регистрационный № 38312), </w:t>
      </w:r>
      <w:hyperlink r:id="rId43" w:anchor="/document/99/420300289/XA00M6G2N3/" w:history="1">
        <w:r w:rsidRPr="00196EAD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от 27 августа 2015 г. № 41</w:t>
        </w:r>
      </w:hyperlink>
      <w:r w:rsidRPr="00196EA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(зарегистрировано Министерством юстиции Российской Федерации 4 сентября 2015 г., регистрационный № 38824).</w:t>
      </w:r>
    </w:p>
    <w:p w14:paraId="41CA802E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Копии предъявляемых при приеме документов хранятся в образовательной организации.</w:t>
      </w:r>
    </w:p>
    <w:p w14:paraId="10A43663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06C726FF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11. Требование представления иных документов для приема детей в образовательные организации в части, не урегулированной законодательством об образовании, не допускается.</w:t>
      </w:r>
    </w:p>
    <w:p w14:paraId="212FAC80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 ответственным за прием документов, в журнале приема заявлений о приеме в образовательную 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14:paraId="3CF97641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 </w:t>
      </w:r>
      <w:hyperlink r:id="rId44" w:anchor="/document/99/565068753/XA00M8G2N0/" w:tgtFrame="_self" w:history="1">
        <w:r w:rsidRPr="00196EAD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пунктом 9 настоящего Порядка</w:t>
        </w:r>
      </w:hyperlink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14:paraId="493A6797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14. После приема документов, указанных в </w:t>
      </w:r>
      <w:hyperlink r:id="rId45" w:anchor="/document/99/565068753/XA00M8G2N0/" w:tgtFrame="_self" w:history="1">
        <w:r w:rsidRPr="00196EAD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пункте 9 настоящего Порядка</w:t>
        </w:r>
      </w:hyperlink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196EAD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E413641" wp14:editId="06CB4F62">
            <wp:extent cx="123825" cy="219075"/>
            <wp:effectExtent l="0" t="0" r="9525" b="9525"/>
            <wp:docPr id="21" name="Рисунок 21" descr="https://vip.1obraz.ru/system/content/image/52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obraz.ru/system/content/image/52/1/2704436/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 родителями (законными представителями) ребенка.</w:t>
      </w:r>
    </w:p>
    <w:p w14:paraId="60A4ECBC" w14:textId="77777777" w:rsidR="00196EAD" w:rsidRPr="00196EAD" w:rsidRDefault="00196EAD" w:rsidP="00196EA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96EAD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40B10811" wp14:editId="628F471F">
            <wp:extent cx="123825" cy="219075"/>
            <wp:effectExtent l="0" t="0" r="9525" b="9525"/>
            <wp:docPr id="22" name="Рисунок 22" descr="https://vip.1obraz.ru/system/content/image/52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obraz.ru/system/content/image/52/1/2704436/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anchor="/document/99/902389617/XA00RN22OQ/" w:history="1">
        <w:r w:rsidRPr="00196EAD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2 статьи 53 Федерального закона от 29 декабря 2012 г. № 273-ФЗ "Об образовании в Российской Федерации"</w:t>
        </w:r>
      </w:hyperlink>
      <w:r w:rsidRPr="00196EA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ст.7598).</w:t>
      </w:r>
    </w:p>
    <w:p w14:paraId="321AE32E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15. Руководитель образовательной организации издает распорядительный акт о зачислении ребенка в образовательную организацию (далее - распорядительный акт) в течение трех </w:t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рабочих дней после заключения договора. Распорядительный акт в трехдневный срок после издания размещается на 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 группы, число детей, зачисленных в указанную возрастную группу.</w:t>
      </w:r>
    </w:p>
    <w:p w14:paraId="4C8A315B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14:paraId="6C943B22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0DAD87B5" w14:textId="77777777" w:rsidR="00196EAD" w:rsidRPr="00196EAD" w:rsidRDefault="00196EAD" w:rsidP="0019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553BE413" w14:textId="77777777" w:rsidR="00196EAD" w:rsidRPr="00196EAD" w:rsidRDefault="00196EAD" w:rsidP="00196EA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 от 15.05.2020 № 236</w:t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Об утверждении Порядка приема на обучение по образовательным программам дошкольного образования</w:t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196EA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48" w:anchor="/document/99/565068753/ZAP2FGC3HA/?of=copy-eab8fddffc" w:history="1">
        <w:r w:rsidRPr="00196EAD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https://vip.1obraz.ru/#/document/99/565068753/ZAP2FGC3HA/?of=copy-eab8fddffc</w:t>
        </w:r>
      </w:hyperlink>
    </w:p>
    <w:p w14:paraId="29BA9E70" w14:textId="775CEC34" w:rsidR="00E46AB2" w:rsidRPr="00E46AB2" w:rsidRDefault="00E46AB2" w:rsidP="00E46AB2"/>
    <w:p w14:paraId="42DE711A" w14:textId="6AA5CB62" w:rsidR="00E46AB2" w:rsidRDefault="00E46AB2" w:rsidP="00E46AB2"/>
    <w:p w14:paraId="310C7B5E" w14:textId="77777777" w:rsidR="00196EAD" w:rsidRDefault="00196EAD" w:rsidP="00E46AB2">
      <w:pPr>
        <w:ind w:firstLine="708"/>
      </w:pPr>
    </w:p>
    <w:p w14:paraId="7130EBAB" w14:textId="77777777" w:rsidR="00196EAD" w:rsidRDefault="00196EAD" w:rsidP="00E46AB2">
      <w:pPr>
        <w:ind w:firstLine="708"/>
      </w:pPr>
    </w:p>
    <w:p w14:paraId="02258ECE" w14:textId="77777777" w:rsidR="00196EAD" w:rsidRDefault="00196EAD" w:rsidP="00E46AB2">
      <w:pPr>
        <w:ind w:firstLine="708"/>
      </w:pPr>
    </w:p>
    <w:p w14:paraId="4CC8D84A" w14:textId="77777777" w:rsidR="00196EAD" w:rsidRDefault="00196EAD" w:rsidP="00E46AB2">
      <w:pPr>
        <w:ind w:firstLine="708"/>
      </w:pPr>
    </w:p>
    <w:p w14:paraId="38F21AE6" w14:textId="77777777" w:rsidR="00196EAD" w:rsidRDefault="00196EAD" w:rsidP="00E46AB2">
      <w:pPr>
        <w:ind w:firstLine="708"/>
      </w:pPr>
    </w:p>
    <w:p w14:paraId="589562A4" w14:textId="77777777" w:rsidR="00196EAD" w:rsidRDefault="00196EAD" w:rsidP="00E46AB2">
      <w:pPr>
        <w:ind w:firstLine="708"/>
      </w:pPr>
    </w:p>
    <w:p w14:paraId="7C649012" w14:textId="77777777" w:rsidR="00196EAD" w:rsidRDefault="00196EAD" w:rsidP="00E46AB2">
      <w:pPr>
        <w:ind w:firstLine="708"/>
      </w:pPr>
    </w:p>
    <w:p w14:paraId="1E73FA6D" w14:textId="77777777" w:rsidR="00196EAD" w:rsidRDefault="00196EAD" w:rsidP="00E46AB2">
      <w:pPr>
        <w:ind w:firstLine="708"/>
      </w:pPr>
    </w:p>
    <w:p w14:paraId="55E3336C" w14:textId="77777777" w:rsidR="00196EAD" w:rsidRDefault="00196EAD" w:rsidP="00E46AB2">
      <w:pPr>
        <w:ind w:firstLine="708"/>
      </w:pPr>
    </w:p>
    <w:p w14:paraId="7EB3C6C9" w14:textId="77777777" w:rsidR="00196EAD" w:rsidRDefault="00196EAD" w:rsidP="00E46AB2">
      <w:pPr>
        <w:ind w:firstLine="708"/>
      </w:pPr>
    </w:p>
    <w:p w14:paraId="4C1BD325" w14:textId="77777777" w:rsidR="00196EAD" w:rsidRDefault="00196EAD" w:rsidP="00E46AB2">
      <w:pPr>
        <w:ind w:firstLine="708"/>
      </w:pPr>
    </w:p>
    <w:p w14:paraId="651C1B0F" w14:textId="77777777" w:rsidR="00196EAD" w:rsidRDefault="00196EAD" w:rsidP="00E46AB2">
      <w:pPr>
        <w:ind w:firstLine="708"/>
      </w:pPr>
    </w:p>
    <w:p w14:paraId="7929E3EF" w14:textId="77777777" w:rsidR="00196EAD" w:rsidRDefault="00196EAD" w:rsidP="00E46AB2">
      <w:pPr>
        <w:ind w:firstLine="708"/>
      </w:pPr>
    </w:p>
    <w:p w14:paraId="25DFC214" w14:textId="77777777" w:rsidR="00196EAD" w:rsidRDefault="00196EAD" w:rsidP="00E46AB2">
      <w:pPr>
        <w:ind w:firstLine="708"/>
      </w:pPr>
    </w:p>
    <w:p w14:paraId="766AEA8E" w14:textId="77777777" w:rsidR="00196EAD" w:rsidRDefault="00196EAD" w:rsidP="00E46AB2">
      <w:pPr>
        <w:ind w:firstLine="708"/>
      </w:pPr>
    </w:p>
    <w:p w14:paraId="0C1339C0" w14:textId="77777777" w:rsidR="00196EAD" w:rsidRDefault="00196EAD" w:rsidP="00E46AB2">
      <w:pPr>
        <w:ind w:firstLine="708"/>
      </w:pPr>
    </w:p>
    <w:p w14:paraId="5615240D" w14:textId="77777777" w:rsidR="00196EAD" w:rsidRDefault="00196EAD" w:rsidP="00E46AB2">
      <w:pPr>
        <w:ind w:firstLine="708"/>
      </w:pPr>
    </w:p>
    <w:p w14:paraId="2ED2932D" w14:textId="77777777" w:rsidR="00196EAD" w:rsidRDefault="00196EAD" w:rsidP="00E46AB2">
      <w:pPr>
        <w:ind w:firstLine="708"/>
      </w:pPr>
    </w:p>
    <w:p w14:paraId="404E29BB" w14:textId="77777777" w:rsidR="00196EAD" w:rsidRDefault="00196EAD" w:rsidP="00E46AB2">
      <w:pPr>
        <w:ind w:firstLine="708"/>
      </w:pPr>
    </w:p>
    <w:p w14:paraId="52BAF1DC" w14:textId="77777777" w:rsidR="00196EAD" w:rsidRDefault="00196EAD" w:rsidP="00E46AB2">
      <w:pPr>
        <w:ind w:firstLine="708"/>
      </w:pPr>
    </w:p>
    <w:p w14:paraId="10B42311" w14:textId="77777777" w:rsidR="00196EAD" w:rsidRDefault="00196EAD" w:rsidP="00E46AB2">
      <w:pPr>
        <w:ind w:firstLine="708"/>
      </w:pPr>
    </w:p>
    <w:p w14:paraId="6A42027F" w14:textId="77777777" w:rsidR="00196EAD" w:rsidRDefault="00196EAD" w:rsidP="00E46AB2">
      <w:pPr>
        <w:ind w:firstLine="708"/>
      </w:pPr>
    </w:p>
    <w:p w14:paraId="58F911CD" w14:textId="77777777" w:rsidR="00196EAD" w:rsidRDefault="00196EAD" w:rsidP="00E46AB2">
      <w:pPr>
        <w:ind w:firstLine="708"/>
      </w:pPr>
    </w:p>
    <w:p w14:paraId="5F356BDE" w14:textId="77777777" w:rsidR="00196EAD" w:rsidRDefault="00196EAD" w:rsidP="00E46AB2">
      <w:pPr>
        <w:ind w:firstLine="708"/>
      </w:pPr>
    </w:p>
    <w:p w14:paraId="5B7ABC9A" w14:textId="77777777" w:rsidR="00196EAD" w:rsidRDefault="00196EAD" w:rsidP="00E46AB2">
      <w:pPr>
        <w:ind w:firstLine="708"/>
      </w:pPr>
    </w:p>
    <w:p w14:paraId="054F8EFE" w14:textId="77777777" w:rsidR="00196EAD" w:rsidRDefault="00196EAD" w:rsidP="00E46AB2">
      <w:pPr>
        <w:ind w:firstLine="708"/>
      </w:pPr>
    </w:p>
    <w:p w14:paraId="5C40EA4B" w14:textId="77777777" w:rsidR="00196EAD" w:rsidRDefault="00196EAD" w:rsidP="00E46AB2">
      <w:pPr>
        <w:ind w:firstLine="708"/>
      </w:pPr>
    </w:p>
    <w:p w14:paraId="7C919D82" w14:textId="77777777" w:rsidR="00196EAD" w:rsidRDefault="00196EAD" w:rsidP="00E46AB2">
      <w:pPr>
        <w:ind w:firstLine="708"/>
      </w:pPr>
    </w:p>
    <w:p w14:paraId="397AAC5E" w14:textId="77777777" w:rsidR="00196EAD" w:rsidRDefault="00196EAD" w:rsidP="00E46AB2">
      <w:pPr>
        <w:ind w:firstLine="708"/>
      </w:pPr>
    </w:p>
    <w:p w14:paraId="7938A0C9" w14:textId="77777777" w:rsidR="00196EAD" w:rsidRDefault="00196EAD" w:rsidP="00E46AB2">
      <w:pPr>
        <w:ind w:firstLine="708"/>
      </w:pPr>
    </w:p>
    <w:p w14:paraId="3CC3F5E2" w14:textId="77777777" w:rsidR="00196EAD" w:rsidRDefault="00196EAD" w:rsidP="00E46AB2">
      <w:pPr>
        <w:ind w:firstLine="708"/>
      </w:pPr>
    </w:p>
    <w:p w14:paraId="1854989D" w14:textId="77777777" w:rsidR="00196EAD" w:rsidRDefault="00196EAD" w:rsidP="00E46AB2">
      <w:pPr>
        <w:ind w:firstLine="708"/>
      </w:pPr>
    </w:p>
    <w:p w14:paraId="4DAB8738" w14:textId="77777777" w:rsidR="00196EAD" w:rsidRDefault="00196EAD" w:rsidP="00E46AB2">
      <w:pPr>
        <w:ind w:firstLine="708"/>
      </w:pPr>
    </w:p>
    <w:p w14:paraId="71D5BC02" w14:textId="77777777" w:rsidR="00196EAD" w:rsidRDefault="00196EAD" w:rsidP="00E46AB2">
      <w:pPr>
        <w:ind w:firstLine="708"/>
      </w:pPr>
    </w:p>
    <w:p w14:paraId="55FE55D5" w14:textId="77777777" w:rsidR="00196EAD" w:rsidRDefault="00196EAD" w:rsidP="00E46AB2">
      <w:pPr>
        <w:ind w:firstLine="708"/>
      </w:pPr>
    </w:p>
    <w:p w14:paraId="549B1D6B" w14:textId="77777777" w:rsidR="00196EAD" w:rsidRDefault="00196EAD" w:rsidP="00E46AB2">
      <w:pPr>
        <w:ind w:firstLine="708"/>
      </w:pPr>
    </w:p>
    <w:p w14:paraId="56533509" w14:textId="77777777" w:rsidR="00196EAD" w:rsidRDefault="00196EAD" w:rsidP="00E46AB2">
      <w:pPr>
        <w:ind w:firstLine="708"/>
      </w:pPr>
    </w:p>
    <w:p w14:paraId="4AF94B14" w14:textId="77777777" w:rsidR="00196EAD" w:rsidRDefault="00196EAD" w:rsidP="00E46AB2">
      <w:pPr>
        <w:ind w:firstLine="708"/>
      </w:pPr>
    </w:p>
    <w:p w14:paraId="27438B14" w14:textId="77777777" w:rsidR="00196EAD" w:rsidRDefault="00196EAD" w:rsidP="00E46AB2">
      <w:pPr>
        <w:ind w:firstLine="708"/>
      </w:pPr>
    </w:p>
    <w:p w14:paraId="30457A44" w14:textId="77777777" w:rsidR="00196EAD" w:rsidRDefault="00196EAD" w:rsidP="00E46AB2">
      <w:pPr>
        <w:ind w:firstLine="708"/>
      </w:pPr>
    </w:p>
    <w:p w14:paraId="156474A1" w14:textId="77777777" w:rsidR="00196EAD" w:rsidRDefault="00196EAD" w:rsidP="00E46AB2">
      <w:pPr>
        <w:ind w:firstLine="708"/>
      </w:pPr>
    </w:p>
    <w:p w14:paraId="70958E55" w14:textId="77777777" w:rsidR="00196EAD" w:rsidRDefault="00196EAD" w:rsidP="00E46AB2">
      <w:pPr>
        <w:ind w:firstLine="708"/>
      </w:pPr>
    </w:p>
    <w:p w14:paraId="02870EBF" w14:textId="77777777" w:rsidR="00196EAD" w:rsidRDefault="00196EAD" w:rsidP="00E46AB2">
      <w:pPr>
        <w:ind w:firstLine="708"/>
      </w:pPr>
    </w:p>
    <w:p w14:paraId="40B98112" w14:textId="77777777" w:rsidR="00196EAD" w:rsidRDefault="00196EAD" w:rsidP="00E46AB2">
      <w:pPr>
        <w:ind w:firstLine="708"/>
      </w:pPr>
    </w:p>
    <w:p w14:paraId="40F9DC1A" w14:textId="77777777" w:rsidR="00196EAD" w:rsidRDefault="00196EAD" w:rsidP="00E46AB2">
      <w:pPr>
        <w:ind w:firstLine="708"/>
      </w:pPr>
    </w:p>
    <w:p w14:paraId="0E76C64C" w14:textId="77777777" w:rsidR="00196EAD" w:rsidRDefault="00196EAD" w:rsidP="00E46AB2">
      <w:pPr>
        <w:ind w:firstLine="708"/>
      </w:pPr>
    </w:p>
    <w:p w14:paraId="499EC633" w14:textId="77777777" w:rsidR="00196EAD" w:rsidRDefault="00196EAD" w:rsidP="00E46AB2">
      <w:pPr>
        <w:ind w:firstLine="708"/>
      </w:pPr>
    </w:p>
    <w:p w14:paraId="3F318020" w14:textId="77777777" w:rsidR="00196EAD" w:rsidRDefault="00196EAD" w:rsidP="00E46AB2">
      <w:pPr>
        <w:ind w:firstLine="708"/>
      </w:pPr>
    </w:p>
    <w:p w14:paraId="3A5D0124" w14:textId="77777777" w:rsidR="00196EAD" w:rsidRDefault="00196EAD" w:rsidP="00E46AB2">
      <w:pPr>
        <w:ind w:firstLine="708"/>
      </w:pPr>
    </w:p>
    <w:p w14:paraId="75785FBE" w14:textId="2DA84D06" w:rsidR="00E46AB2" w:rsidRPr="00E46AB2" w:rsidRDefault="00E46AB2" w:rsidP="00E46AB2">
      <w:pPr>
        <w:ind w:firstLine="708"/>
      </w:pPr>
    </w:p>
    <w:sectPr w:rsidR="00E46AB2" w:rsidRPr="00E4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78"/>
    <w:rsid w:val="00196EAD"/>
    <w:rsid w:val="004D6562"/>
    <w:rsid w:val="00695F49"/>
    <w:rsid w:val="006B4CCC"/>
    <w:rsid w:val="006C6878"/>
    <w:rsid w:val="006D1FEE"/>
    <w:rsid w:val="008D5789"/>
    <w:rsid w:val="00AC766F"/>
    <w:rsid w:val="00E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AA83"/>
  <w15:chartTrackingRefBased/>
  <w15:docId w15:val="{6AFDAA76-9DAC-4241-A77C-C260B68E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6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92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0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981">
          <w:marLeft w:val="0"/>
          <w:marRight w:val="0"/>
          <w:marTop w:val="1200"/>
          <w:marBottom w:val="375"/>
          <w:divBdr>
            <w:top w:val="single" w:sz="6" w:space="1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652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578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908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47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023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862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447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919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22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144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896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2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vip.1obraz.ru/" TargetMode="External"/><Relationship Id="rId39" Type="http://schemas.openxmlformats.org/officeDocument/2006/relationships/image" Target="media/image10.jpeg"/><Relationship Id="rId21" Type="http://schemas.openxmlformats.org/officeDocument/2006/relationships/image" Target="media/image5.jpeg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9" Type="http://schemas.openxmlformats.org/officeDocument/2006/relationships/image" Target="media/image8.jpeg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vip.1obraz.ru/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image" Target="media/image11.jpeg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Четвертных</dc:creator>
  <cp:keywords/>
  <dc:description/>
  <cp:lastModifiedBy> </cp:lastModifiedBy>
  <cp:revision>2</cp:revision>
  <cp:lastPrinted>2021-06-07T08:47:00Z</cp:lastPrinted>
  <dcterms:created xsi:type="dcterms:W3CDTF">2021-06-07T09:34:00Z</dcterms:created>
  <dcterms:modified xsi:type="dcterms:W3CDTF">2021-06-07T09:34:00Z</dcterms:modified>
</cp:coreProperties>
</file>