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>
    <v:background id="_x0000_s1025" o:bwmode="white" fillcolor="#dbe5f1" o:targetscreensize="1024,768">
      <v:fill color2="#b6dde8 [1304]" focus="100%" type="gradientRadial">
        <o:fill v:ext="view" type="gradientCenter"/>
      </v:fill>
    </v:background>
  </w:background>
  <w:body>
    <w:p w:rsidR="00D0229A" w:rsidRDefault="00D0229A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1101FA" w:rsidRPr="003505A9" w:rsidRDefault="001101FA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Психологические особенности развития ребенка 6-7 лет</w:t>
      </w:r>
    </w:p>
    <w:p w:rsidR="008F16AD" w:rsidRPr="003505A9" w:rsidRDefault="001101FA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Возраст 6 – 7 лет -</w:t>
      </w:r>
    </w:p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значимый период детского развития, когда вырабатываются и устанавливаются важные психологические образования, которые в будущем станут основой для </w:t>
      </w:r>
      <w:r w:rsidR="008F16AD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других важных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характеристик психики ребенка и формируется готовность к предстоящему школьному обучению.</w:t>
      </w:r>
    </w:p>
    <w:p w:rsidR="001101FA" w:rsidRPr="003505A9" w:rsidRDefault="001101FA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ru-RU"/>
        </w:rPr>
        <w:t>Развитие личности ребенка 6-7 лет.</w:t>
      </w:r>
    </w:p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Основным изменением в сознании дошкольника стал так называемый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«внутренний план действий»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, который позволяет ребенку оперировать различными представлениями в уме, а не только в наглядном варианте.</w:t>
      </w:r>
    </w:p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Важным в самосознании ребенка, его восприятии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образа «Я»,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становится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способность к рефлексии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, то есть способность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анализировать, отдавать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себе отчет в собственных действиях, целях и полученных результатах, а также осознавать свои переживания, чувства. Именно это новообразование в сознании ребенка становится основой для морального развития ребенка. </w:t>
      </w:r>
    </w:p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Этот период жизни считается очень чувствительным в сфере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воспитания моральных качеств человека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. В этом направлении формируются такие качества как заботливость, активное отношение к происходящему вокруг. И как следствие, возникает преобладание общественно значимых мотивов над личными. Появляются интеллектуальные чувства – удивления и любознательности, чувства прекрасного, чувство гордости и самоуважения, чувство вины.</w:t>
      </w:r>
    </w:p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Самооценка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у ребенка в этом возрасте, как правило, достаточно устойчивая и имеет тенденцию к завышению. При этом ребенок очень ориентирован на внешнюю оценку. Но так как пока он не в состоянии составить объективное мнение о себе самом, он создает свой собственный образ из тех оценок, которые слышит в свой адрес со стороны взрослых и сверстников.  </w:t>
      </w:r>
    </w:p>
    <w:p w:rsidR="00DE284F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lastRenderedPageBreak/>
        <w:t xml:space="preserve">Общение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в этом возрасте обозначают как вне</w:t>
      </w:r>
      <w:r w:rsidR="008F16AD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ситуативно-личностное, то есть отражающее не данную временную ситуацию, а «что было» или «что будет».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Ведущая потребность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в процессе общения – потребность во взаимопонимании, сопереживании.</w:t>
      </w:r>
    </w:p>
    <w:p w:rsidR="001101FA" w:rsidRPr="003505A9" w:rsidRDefault="001101FA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bookmarkStart w:id="0" w:name="_GoBack"/>
      <w:r w:rsidRPr="003505A9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Развитие психических процессов ребенка 6-7 лет.</w:t>
      </w:r>
    </w:p>
    <w:bookmarkEnd w:id="0"/>
    <w:p w:rsidR="001101FA" w:rsidRPr="003505A9" w:rsidRDefault="001101FA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 xml:space="preserve">Восприятие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продолжает свое развитие, оно становится осмысленным,</w:t>
      </w:r>
      <w:r w:rsidR="00DE284F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целенаправленным, анализирующим. В этом возрасте полностью усваиваются сенсорные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эталоны: форма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,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цвет, величина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. Продолжается развитие восприятия пространства. Дошкольник оперирует такими понятиями как: вниз, вверх, на другую сторону. Также уже должны быть четко сформированы представления право и лево.</w:t>
      </w:r>
    </w:p>
    <w:p w:rsidR="001101FA" w:rsidRPr="003505A9" w:rsidRDefault="001101FA" w:rsidP="008F16AD">
      <w:pPr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2"/>
          <w:szCs w:val="32"/>
          <w:lang w:eastAsia="ru-RU"/>
        </w:rPr>
        <w:t>Память.</w:t>
      </w:r>
      <w:r w:rsidR="00DE284F" w:rsidRPr="003505A9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2"/>
          <w:szCs w:val="32"/>
          <w:lang w:eastAsia="ru-RU"/>
        </w:rPr>
        <w:t xml:space="preserve">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Поскольку к этому возрасту у ребенка сформировано направленное восприятие и внимание, как следствие и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память становится произвольной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. То есть дошкольник самостоятельно </w:t>
      </w:r>
      <w:r w:rsidR="008F16AD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ставит себе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цель: запомнить или вспомнить.</w:t>
      </w:r>
    </w:p>
    <w:p w:rsidR="00DE284F" w:rsidRPr="003505A9" w:rsidRDefault="00DE284F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>Мышление.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  <w:r w:rsidR="001101FA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По-преж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нему основным остается </w:t>
      </w:r>
      <w:r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>наглядно-</w:t>
      </w:r>
      <w:r w:rsidR="001101FA"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>образное </w:t>
      </w:r>
      <w:r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 xml:space="preserve">  мышление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  <w:r w:rsidR="001101FA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– представление о предмете в образе словесного описания. Но постепенно формируется и </w:t>
      </w:r>
      <w:r w:rsidR="001101FA" w:rsidRPr="003505A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32"/>
          <w:szCs w:val="32"/>
          <w:lang w:eastAsia="ru-RU"/>
        </w:rPr>
        <w:t>словесно-логическое мышление,</w:t>
      </w:r>
      <w:r w:rsidR="001101FA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то есть умение оперировать словами и понимать логику рассуждений. Ребенок 6-7 лет способен устанавливать причинно-следственные связи («что было» -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«что стало»- «что будет потом»).</w:t>
      </w:r>
    </w:p>
    <w:p w:rsidR="001101FA" w:rsidRPr="003505A9" w:rsidRDefault="00DE284F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Воображение. Ранее у ребенка было</w:t>
      </w:r>
      <w:r w:rsidR="001101FA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воссоздающее воображение, то есть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позволяющее просто</w:t>
      </w:r>
      <w:r w:rsidR="001101FA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1101FA" w:rsidRPr="003505A9" w:rsidRDefault="001101FA" w:rsidP="008F16AD">
      <w:pPr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  <w:t>Речь.</w:t>
      </w:r>
      <w:r w:rsidR="00557E5A" w:rsidRPr="003505A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  <w:t xml:space="preserve"> 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Продолжается развития всех граней речи: грамматика, лексика и, как следствие, речь становится более связанной. Словарный запас увеличивается</w:t>
      </w:r>
      <w:r w:rsidR="00DE284F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.</w:t>
      </w:r>
    </w:p>
    <w:p w:rsidR="00557E5A" w:rsidRPr="003505A9" w:rsidRDefault="00DE284F" w:rsidP="008F16AD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К 7 годам завершается период дошкольного возраста ребенка.</w:t>
      </w:r>
    </w:p>
    <w:p w:rsidR="00DE284F" w:rsidRPr="003505A9" w:rsidRDefault="00DE284F" w:rsidP="008F16AD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Основными навыками этого периода становятся:</w:t>
      </w:r>
    </w:p>
    <w:p w:rsidR="00DE284F" w:rsidRPr="003505A9" w:rsidRDefault="00DE284F" w:rsidP="008F16AD">
      <w:pPr>
        <w:numPr>
          <w:ilvl w:val="0"/>
          <w:numId w:val="4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lastRenderedPageBreak/>
        <w:t xml:space="preserve">освоение </w:t>
      </w:r>
      <w:r w:rsidR="003505A9"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ребенком мира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вещей и предметов культуры человека,</w:t>
      </w:r>
    </w:p>
    <w:p w:rsidR="00DE284F" w:rsidRPr="003505A9" w:rsidRDefault="00DE284F" w:rsidP="008F16AD">
      <w:pPr>
        <w:numPr>
          <w:ilvl w:val="0"/>
          <w:numId w:val="4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способность позитивного общения с людьми,</w:t>
      </w:r>
    </w:p>
    <w:p w:rsidR="00DE284F" w:rsidRPr="003505A9" w:rsidRDefault="00DE284F" w:rsidP="008F16AD">
      <w:pPr>
        <w:numPr>
          <w:ilvl w:val="0"/>
          <w:numId w:val="4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развивается половая идентификация,</w:t>
      </w:r>
    </w:p>
    <w:p w:rsidR="00DE284F" w:rsidRPr="003505A9" w:rsidRDefault="00DE284F" w:rsidP="008F16AD">
      <w:pPr>
        <w:numPr>
          <w:ilvl w:val="0"/>
          <w:numId w:val="4"/>
        </w:numPr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формируется так называемая </w:t>
      </w:r>
      <w:r w:rsidRPr="003505A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eastAsia="ru-RU"/>
        </w:rPr>
        <w:t>«внутренняя позиция школьника»,</w:t>
      </w:r>
      <w:r w:rsidRPr="003505A9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то есть осознанное желание ребенка идти в школу, учиться, с полным пониманием того, что ему предстоит делать и чего от него ждут взрослые.</w:t>
      </w:r>
    </w:p>
    <w:p w:rsidR="00567DD2" w:rsidRDefault="00567DD2" w:rsidP="00567D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67DD2" w:rsidRDefault="00567DD2" w:rsidP="00567D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</w:p>
    <w:p w:rsidR="00567DD2" w:rsidRPr="008F16AD" w:rsidRDefault="00567DD2" w:rsidP="00567D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250E1" wp14:editId="32F5A022">
            <wp:extent cx="6751320" cy="4201114"/>
            <wp:effectExtent l="0" t="0" r="0" b="9525"/>
            <wp:docPr id="2" name="Рисунок 2" descr="https://angliiskii-v-pavlovske.ru/wp-content/uploads/2020/07/deti-bilingvy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liiskii-v-pavlovske.ru/wp-content/uploads/2020/07/deti-bilingvy-scale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2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DD2" w:rsidRPr="008F16AD" w:rsidSect="008F16AD">
      <w:pgSz w:w="11906" w:h="16838"/>
      <w:pgMar w:top="426" w:right="707" w:bottom="284" w:left="567" w:header="708" w:footer="708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8B5"/>
    <w:multiLevelType w:val="multilevel"/>
    <w:tmpl w:val="6D7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15613"/>
    <w:multiLevelType w:val="multilevel"/>
    <w:tmpl w:val="D496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9E"/>
    <w:multiLevelType w:val="multilevel"/>
    <w:tmpl w:val="3E72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003C0"/>
    <w:multiLevelType w:val="multilevel"/>
    <w:tmpl w:val="FD2C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E3539"/>
    <w:multiLevelType w:val="multilevel"/>
    <w:tmpl w:val="12E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B0"/>
    <w:rsid w:val="0008475D"/>
    <w:rsid w:val="001101FA"/>
    <w:rsid w:val="00121D63"/>
    <w:rsid w:val="00241B9D"/>
    <w:rsid w:val="00304E3D"/>
    <w:rsid w:val="003505A9"/>
    <w:rsid w:val="003649FD"/>
    <w:rsid w:val="00512D9C"/>
    <w:rsid w:val="00557E5A"/>
    <w:rsid w:val="00567DD2"/>
    <w:rsid w:val="00572BB0"/>
    <w:rsid w:val="00625D1A"/>
    <w:rsid w:val="008F16AD"/>
    <w:rsid w:val="008F77FF"/>
    <w:rsid w:val="009529CA"/>
    <w:rsid w:val="009E05C2"/>
    <w:rsid w:val="00CB130B"/>
    <w:rsid w:val="00D0229A"/>
    <w:rsid w:val="00D6441C"/>
    <w:rsid w:val="00DE284F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FF15-D080-4A0B-B363-96FD076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21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72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5439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40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19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6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5855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8729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8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98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48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1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817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66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06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9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4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787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5686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3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4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6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7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84333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2090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3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45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8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5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44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5654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047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40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9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35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1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25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929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9158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488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72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8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23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47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446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15798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5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55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2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5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11534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06203">
                                                                  <w:marLeft w:val="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08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32052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686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9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4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3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87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77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74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7989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4567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5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85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635912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96241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26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5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9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24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26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9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2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71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3936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10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0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8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0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84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49414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9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66459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2192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6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6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465365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664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16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4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87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4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580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890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1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0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9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5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7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21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7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48941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263881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4786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0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3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02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1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15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Артем Путяков</cp:lastModifiedBy>
  <cp:revision>3</cp:revision>
  <cp:lastPrinted>2021-09-28T06:52:00Z</cp:lastPrinted>
  <dcterms:created xsi:type="dcterms:W3CDTF">2022-11-18T03:47:00Z</dcterms:created>
  <dcterms:modified xsi:type="dcterms:W3CDTF">2022-11-18T04:29:00Z</dcterms:modified>
</cp:coreProperties>
</file>