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Министерство образования и науки Российской Федерации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Администрация города Иркутска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Департамент образования комитета по социальной политике и культуре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Муниципальное бюджетное дошкольное образовательное учреждение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города Иркутска детский сад № 167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(МБДОУ г. Иркутска детский сад № 167)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Университетский м-н., д.53, г. Иркутск, 664082</w:t>
      </w:r>
    </w:p>
    <w:p w:rsidR="00F50D22" w:rsidRPr="00386C6E" w:rsidRDefault="00F50D22" w:rsidP="00F50D22">
      <w:pPr>
        <w:jc w:val="center"/>
        <w:rPr>
          <w:sz w:val="22"/>
          <w:szCs w:val="28"/>
          <w:lang w:val="en-US"/>
        </w:rPr>
      </w:pPr>
      <w:r w:rsidRPr="00386C6E">
        <w:rPr>
          <w:sz w:val="22"/>
          <w:szCs w:val="28"/>
        </w:rPr>
        <w:t>Тел</w:t>
      </w:r>
      <w:r w:rsidRPr="00386C6E">
        <w:rPr>
          <w:sz w:val="22"/>
          <w:szCs w:val="28"/>
          <w:lang w:val="en-US"/>
        </w:rPr>
        <w:t>./</w:t>
      </w:r>
      <w:r w:rsidRPr="00386C6E">
        <w:rPr>
          <w:sz w:val="22"/>
          <w:szCs w:val="28"/>
        </w:rPr>
        <w:t>факс</w:t>
      </w:r>
      <w:r w:rsidRPr="00386C6E">
        <w:rPr>
          <w:sz w:val="22"/>
          <w:szCs w:val="28"/>
          <w:lang w:val="en-US"/>
        </w:rPr>
        <w:t xml:space="preserve"> (3952)368-670, E-mail: mdou.167@list .ru</w:t>
      </w:r>
    </w:p>
    <w:p w:rsidR="00F50D22" w:rsidRDefault="00F50D22" w:rsidP="00F50D22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ОКПО 46709353, ОГРН 1023801753205, ИНН/КПП 3812008190/381201001</w:t>
      </w:r>
    </w:p>
    <w:p w:rsidR="00F50D22" w:rsidRPr="00386C6E" w:rsidRDefault="00F50D22" w:rsidP="00F50D22">
      <w:pPr>
        <w:jc w:val="center"/>
        <w:rPr>
          <w:sz w:val="22"/>
          <w:szCs w:val="28"/>
        </w:rPr>
      </w:pPr>
    </w:p>
    <w:p w:rsidR="00995A43" w:rsidRDefault="00995A43"/>
    <w:p w:rsidR="00F30C87" w:rsidRDefault="00F30C87"/>
    <w:p w:rsidR="00F50D22" w:rsidRPr="00F30C87" w:rsidRDefault="00F50D22" w:rsidP="00F50D22">
      <w:pPr>
        <w:jc w:val="center"/>
        <w:rPr>
          <w:b/>
          <w:sz w:val="36"/>
        </w:rPr>
      </w:pPr>
      <w:r w:rsidRPr="00F30C87">
        <w:rPr>
          <w:b/>
          <w:sz w:val="36"/>
        </w:rPr>
        <w:t xml:space="preserve">График консультаций специалистов МБДОУ г. Иркутска детского сада №167 </w:t>
      </w:r>
    </w:p>
    <w:p w:rsidR="00F50D22" w:rsidRPr="00F30C87" w:rsidRDefault="0010213F" w:rsidP="00F50D22">
      <w:pPr>
        <w:jc w:val="center"/>
        <w:rPr>
          <w:b/>
          <w:sz w:val="36"/>
        </w:rPr>
      </w:pPr>
      <w:r>
        <w:rPr>
          <w:b/>
          <w:sz w:val="36"/>
        </w:rPr>
        <w:t>на 2023-2024</w:t>
      </w:r>
      <w:r w:rsidR="00F50D22" w:rsidRPr="00F30C87">
        <w:rPr>
          <w:b/>
          <w:sz w:val="36"/>
        </w:rPr>
        <w:t xml:space="preserve"> учебный год</w:t>
      </w:r>
      <w:r w:rsidR="00F50D22" w:rsidRPr="00F30C87">
        <w:rPr>
          <w:b/>
          <w:sz w:val="36"/>
        </w:rPr>
        <w:cr/>
      </w:r>
    </w:p>
    <w:p w:rsidR="00F30C87" w:rsidRDefault="00F30C87" w:rsidP="00F50D22">
      <w:pPr>
        <w:jc w:val="center"/>
        <w:rPr>
          <w:b/>
          <w:sz w:val="32"/>
        </w:rPr>
      </w:pPr>
    </w:p>
    <w:tbl>
      <w:tblPr>
        <w:tblStyle w:val="a3"/>
        <w:tblW w:w="14459" w:type="dxa"/>
        <w:tblInd w:w="-147" w:type="dxa"/>
        <w:tblLayout w:type="fixed"/>
        <w:tblLook w:val="04A0"/>
      </w:tblPr>
      <w:tblGrid>
        <w:gridCol w:w="3828"/>
        <w:gridCol w:w="2693"/>
        <w:gridCol w:w="2693"/>
        <w:gridCol w:w="2624"/>
        <w:gridCol w:w="2621"/>
      </w:tblGrid>
      <w:tr w:rsidR="00F50D22" w:rsidTr="00F30C87">
        <w:tc>
          <w:tcPr>
            <w:tcW w:w="38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0D22" w:rsidRPr="00F30C87" w:rsidRDefault="00F50D22" w:rsidP="00F50D22">
            <w:pPr>
              <w:jc w:val="center"/>
              <w:rPr>
                <w:b/>
                <w:sz w:val="30"/>
                <w:szCs w:val="30"/>
              </w:rPr>
            </w:pPr>
            <w:r w:rsidRPr="00F30C87">
              <w:rPr>
                <w:b/>
                <w:sz w:val="30"/>
                <w:szCs w:val="30"/>
              </w:rPr>
              <w:t>ФИО, должность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0D22" w:rsidRPr="00F30C87" w:rsidRDefault="00F50D22" w:rsidP="00F50D22">
            <w:pPr>
              <w:jc w:val="center"/>
              <w:rPr>
                <w:b/>
                <w:sz w:val="30"/>
                <w:szCs w:val="30"/>
              </w:rPr>
            </w:pPr>
            <w:r w:rsidRPr="00F30C87">
              <w:rPr>
                <w:b/>
                <w:sz w:val="30"/>
                <w:szCs w:val="30"/>
              </w:rPr>
              <w:t>Вторник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0D22" w:rsidRPr="00F30C87" w:rsidRDefault="00F50D22" w:rsidP="00F50D22">
            <w:pPr>
              <w:jc w:val="center"/>
              <w:rPr>
                <w:b/>
                <w:sz w:val="30"/>
                <w:szCs w:val="30"/>
              </w:rPr>
            </w:pPr>
            <w:r w:rsidRPr="00F30C87">
              <w:rPr>
                <w:b/>
                <w:sz w:val="30"/>
                <w:szCs w:val="30"/>
              </w:rPr>
              <w:t>Среда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0D22" w:rsidRPr="00F30C87" w:rsidRDefault="00F50D22" w:rsidP="00F50D22">
            <w:pPr>
              <w:jc w:val="center"/>
              <w:rPr>
                <w:b/>
                <w:sz w:val="30"/>
                <w:szCs w:val="30"/>
              </w:rPr>
            </w:pPr>
            <w:r w:rsidRPr="00F30C87">
              <w:rPr>
                <w:b/>
                <w:sz w:val="30"/>
                <w:szCs w:val="30"/>
              </w:rPr>
              <w:t>Четверг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0D22" w:rsidRPr="00F30C87" w:rsidRDefault="00F50D22" w:rsidP="00F50D22">
            <w:pPr>
              <w:jc w:val="center"/>
              <w:rPr>
                <w:b/>
                <w:sz w:val="30"/>
                <w:szCs w:val="30"/>
              </w:rPr>
            </w:pPr>
            <w:r w:rsidRPr="00F30C87">
              <w:rPr>
                <w:b/>
                <w:sz w:val="30"/>
                <w:szCs w:val="30"/>
              </w:rPr>
              <w:t>Пятница</w:t>
            </w:r>
          </w:p>
        </w:tc>
      </w:tr>
      <w:tr w:rsidR="00F50D22" w:rsidTr="00F30C87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50D22" w:rsidRPr="00F30C87" w:rsidRDefault="00F50D22" w:rsidP="00F30C87">
            <w:pPr>
              <w:rPr>
                <w:sz w:val="32"/>
              </w:rPr>
            </w:pPr>
            <w:r w:rsidRPr="00F30C87">
              <w:rPr>
                <w:sz w:val="32"/>
              </w:rPr>
              <w:t>Н.Г. Гуслякова,</w:t>
            </w:r>
          </w:p>
          <w:p w:rsidR="00F50D22" w:rsidRPr="00F30C87" w:rsidRDefault="00F50D22" w:rsidP="00F30C87">
            <w:pPr>
              <w:rPr>
                <w:sz w:val="32"/>
              </w:rPr>
            </w:pPr>
            <w:r w:rsidRPr="00F30C87">
              <w:rPr>
                <w:sz w:val="32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50D22" w:rsidRPr="00F30C87" w:rsidRDefault="00F30C87" w:rsidP="00F30C87">
            <w:pPr>
              <w:jc w:val="center"/>
              <w:rPr>
                <w:sz w:val="32"/>
              </w:rPr>
            </w:pPr>
            <w:r w:rsidRPr="00F30C87">
              <w:rPr>
                <w:sz w:val="32"/>
              </w:rPr>
              <w:t xml:space="preserve"> 17</w:t>
            </w:r>
            <w:r w:rsidRPr="00F30C87">
              <w:rPr>
                <w:sz w:val="32"/>
                <w:lang w:val="en-US"/>
              </w:rPr>
              <w:t>:</w:t>
            </w:r>
            <w:r w:rsidRPr="00F30C87">
              <w:rPr>
                <w:sz w:val="32"/>
              </w:rPr>
              <w:t>00 - 19</w:t>
            </w:r>
            <w:r w:rsidRPr="00F30C87">
              <w:rPr>
                <w:sz w:val="32"/>
                <w:lang w:val="en-US"/>
              </w:rPr>
              <w:t>:</w:t>
            </w:r>
            <w:r w:rsidRPr="00F30C87">
              <w:rPr>
                <w:sz w:val="32"/>
              </w:rPr>
              <w:t>00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</w:tr>
      <w:tr w:rsidR="00F50D22" w:rsidTr="00F30C87">
        <w:tc>
          <w:tcPr>
            <w:tcW w:w="3828" w:type="dxa"/>
            <w:vAlign w:val="center"/>
          </w:tcPr>
          <w:p w:rsidR="00F50D22" w:rsidRPr="00F30C87" w:rsidRDefault="00F50D22" w:rsidP="00F30C87">
            <w:pPr>
              <w:rPr>
                <w:sz w:val="32"/>
              </w:rPr>
            </w:pPr>
            <w:r w:rsidRPr="00F30C87">
              <w:rPr>
                <w:sz w:val="32"/>
              </w:rPr>
              <w:t>О.В. Подлевская,</w:t>
            </w:r>
          </w:p>
          <w:p w:rsidR="00F50D22" w:rsidRPr="00F30C87" w:rsidRDefault="00F50D22" w:rsidP="00F30C87">
            <w:pPr>
              <w:rPr>
                <w:b/>
                <w:sz w:val="32"/>
              </w:rPr>
            </w:pPr>
            <w:r w:rsidRPr="00F30C87">
              <w:rPr>
                <w:sz w:val="32"/>
              </w:rPr>
              <w:t>инструктор по физической культуре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F50D22" w:rsidRPr="00F30C87" w:rsidRDefault="00F30C87" w:rsidP="00F30C87">
            <w:pPr>
              <w:jc w:val="center"/>
              <w:rPr>
                <w:b/>
                <w:sz w:val="32"/>
              </w:rPr>
            </w:pPr>
            <w:r w:rsidRPr="00F30C87">
              <w:rPr>
                <w:sz w:val="32"/>
              </w:rPr>
              <w:t>17</w:t>
            </w:r>
            <w:r w:rsidRPr="00F30C87">
              <w:rPr>
                <w:sz w:val="32"/>
                <w:lang w:val="en-US"/>
              </w:rPr>
              <w:t>:</w:t>
            </w:r>
            <w:r w:rsidRPr="00F30C87">
              <w:rPr>
                <w:sz w:val="32"/>
                <w:shd w:val="clear" w:color="auto" w:fill="DEEAF6" w:themeFill="accent1" w:themeFillTint="33"/>
              </w:rPr>
              <w:t>00 - 19</w:t>
            </w:r>
            <w:r w:rsidRPr="00F30C87">
              <w:rPr>
                <w:sz w:val="32"/>
                <w:lang w:val="en-US"/>
              </w:rPr>
              <w:t>:</w:t>
            </w:r>
            <w:r w:rsidRPr="00F30C87">
              <w:rPr>
                <w:sz w:val="32"/>
              </w:rPr>
              <w:t>00</w:t>
            </w:r>
          </w:p>
        </w:tc>
        <w:tc>
          <w:tcPr>
            <w:tcW w:w="2693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4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1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F50D22" w:rsidTr="00F30C87">
        <w:tc>
          <w:tcPr>
            <w:tcW w:w="3828" w:type="dxa"/>
            <w:vAlign w:val="center"/>
          </w:tcPr>
          <w:p w:rsidR="00F50D22" w:rsidRPr="00F30C87" w:rsidRDefault="00F30C87" w:rsidP="00F30C87">
            <w:pPr>
              <w:rPr>
                <w:sz w:val="32"/>
              </w:rPr>
            </w:pPr>
            <w:r w:rsidRPr="00F30C87">
              <w:rPr>
                <w:sz w:val="32"/>
              </w:rPr>
              <w:t>С.В. Базилевская, учитель-логопед</w:t>
            </w:r>
          </w:p>
          <w:p w:rsidR="00F30C87" w:rsidRPr="00F30C87" w:rsidRDefault="00F30C87" w:rsidP="00F30C8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4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1" w:type="dxa"/>
            <w:shd w:val="clear" w:color="auto" w:fill="DEEAF6" w:themeFill="accent1" w:themeFillTint="33"/>
            <w:vAlign w:val="center"/>
          </w:tcPr>
          <w:p w:rsidR="00F50D22" w:rsidRPr="00F30C87" w:rsidRDefault="00F30C87" w:rsidP="00F30C87">
            <w:pPr>
              <w:jc w:val="center"/>
              <w:rPr>
                <w:b/>
                <w:sz w:val="32"/>
              </w:rPr>
            </w:pPr>
            <w:r w:rsidRPr="00F30C87">
              <w:rPr>
                <w:sz w:val="32"/>
                <w:shd w:val="clear" w:color="auto" w:fill="DEEAF6" w:themeFill="accent1" w:themeFillTint="33"/>
              </w:rPr>
              <w:t>17</w:t>
            </w:r>
            <w:r w:rsidRPr="00F30C87">
              <w:rPr>
                <w:sz w:val="32"/>
                <w:shd w:val="clear" w:color="auto" w:fill="DEEAF6" w:themeFill="accent1" w:themeFillTint="33"/>
                <w:lang w:val="en-US"/>
              </w:rPr>
              <w:t>:</w:t>
            </w:r>
            <w:r w:rsidRPr="00F30C87">
              <w:rPr>
                <w:sz w:val="32"/>
                <w:shd w:val="clear" w:color="auto" w:fill="DEEAF6" w:themeFill="accent1" w:themeFillTint="33"/>
              </w:rPr>
              <w:t>00 -</w:t>
            </w:r>
            <w:r w:rsidRPr="00F30C87">
              <w:rPr>
                <w:sz w:val="32"/>
              </w:rPr>
              <w:t xml:space="preserve"> 19</w:t>
            </w:r>
            <w:r w:rsidRPr="00F30C87">
              <w:rPr>
                <w:sz w:val="32"/>
                <w:lang w:val="en-US"/>
              </w:rPr>
              <w:t>:</w:t>
            </w:r>
            <w:r w:rsidRPr="00F30C87">
              <w:rPr>
                <w:sz w:val="32"/>
              </w:rPr>
              <w:t>00</w:t>
            </w:r>
          </w:p>
        </w:tc>
      </w:tr>
      <w:tr w:rsidR="00F50D22" w:rsidTr="0010213F">
        <w:trPr>
          <w:trHeight w:val="785"/>
        </w:trPr>
        <w:tc>
          <w:tcPr>
            <w:tcW w:w="3828" w:type="dxa"/>
            <w:vAlign w:val="center"/>
          </w:tcPr>
          <w:p w:rsidR="00F30C87" w:rsidRPr="00F30C87" w:rsidRDefault="00F30C87" w:rsidP="00F30C87">
            <w:pPr>
              <w:rPr>
                <w:sz w:val="32"/>
              </w:rPr>
            </w:pPr>
            <w:r w:rsidRPr="00F30C87">
              <w:rPr>
                <w:sz w:val="32"/>
              </w:rPr>
              <w:t>Л.В. Северушенкова, педагог-психолог</w:t>
            </w:r>
          </w:p>
        </w:tc>
        <w:tc>
          <w:tcPr>
            <w:tcW w:w="2693" w:type="dxa"/>
          </w:tcPr>
          <w:p w:rsidR="00F50D22" w:rsidRPr="00F30C87" w:rsidRDefault="0010213F" w:rsidP="00F50D22">
            <w:pPr>
              <w:jc w:val="center"/>
              <w:rPr>
                <w:b/>
                <w:sz w:val="32"/>
              </w:rPr>
            </w:pPr>
            <w:r w:rsidRPr="00F30C87">
              <w:rPr>
                <w:sz w:val="32"/>
              </w:rPr>
              <w:t>17</w:t>
            </w:r>
            <w:r w:rsidRPr="00F30C87">
              <w:rPr>
                <w:sz w:val="32"/>
                <w:lang w:val="en-US"/>
              </w:rPr>
              <w:t>:</w:t>
            </w:r>
            <w:r>
              <w:rPr>
                <w:sz w:val="32"/>
                <w:shd w:val="clear" w:color="auto" w:fill="DEEAF6" w:themeFill="accent1" w:themeFillTint="33"/>
              </w:rPr>
              <w:t>00 - 18</w:t>
            </w:r>
            <w:r w:rsidRPr="00F30C87">
              <w:rPr>
                <w:sz w:val="32"/>
                <w:shd w:val="clear" w:color="auto" w:fill="DEEAF6" w:themeFill="accent1" w:themeFillTint="33"/>
                <w:lang w:val="en-US"/>
              </w:rPr>
              <w:t>:</w:t>
            </w:r>
            <w:r w:rsidRPr="00F30C87">
              <w:rPr>
                <w:sz w:val="32"/>
              </w:rPr>
              <w:t>00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F50D22" w:rsidRPr="00F30C87" w:rsidRDefault="00F50D22" w:rsidP="00F30C87">
            <w:pPr>
              <w:jc w:val="center"/>
              <w:rPr>
                <w:b/>
                <w:sz w:val="32"/>
              </w:rPr>
            </w:pPr>
          </w:p>
        </w:tc>
        <w:tc>
          <w:tcPr>
            <w:tcW w:w="2624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  <w:tc>
          <w:tcPr>
            <w:tcW w:w="2621" w:type="dxa"/>
          </w:tcPr>
          <w:p w:rsidR="00F50D22" w:rsidRPr="00F30C87" w:rsidRDefault="00F50D22" w:rsidP="00F50D22">
            <w:pPr>
              <w:jc w:val="center"/>
              <w:rPr>
                <w:b/>
                <w:sz w:val="32"/>
              </w:rPr>
            </w:pPr>
          </w:p>
        </w:tc>
      </w:tr>
    </w:tbl>
    <w:p w:rsidR="00F50D22" w:rsidRPr="00F50D22" w:rsidRDefault="00F50D22" w:rsidP="00F50D22">
      <w:pPr>
        <w:jc w:val="center"/>
        <w:rPr>
          <w:b/>
          <w:sz w:val="32"/>
        </w:rPr>
      </w:pPr>
    </w:p>
    <w:sectPr w:rsidR="00F50D22" w:rsidRPr="00F50D22" w:rsidSect="00F30C87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389"/>
    <w:rsid w:val="0010213F"/>
    <w:rsid w:val="00674CFD"/>
    <w:rsid w:val="00800389"/>
    <w:rsid w:val="00995A43"/>
    <w:rsid w:val="00DE57D8"/>
    <w:rsid w:val="00F30C87"/>
    <w:rsid w:val="00F5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Байзель</cp:lastModifiedBy>
  <cp:revision>4</cp:revision>
  <dcterms:created xsi:type="dcterms:W3CDTF">2022-10-20T06:18:00Z</dcterms:created>
  <dcterms:modified xsi:type="dcterms:W3CDTF">2024-04-03T07:06:00Z</dcterms:modified>
</cp:coreProperties>
</file>