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E" w:rsidRDefault="00D052EE" w:rsidP="003A2D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  <w:r w:rsidRPr="008C680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Мультфильмы и ребёнок</w:t>
      </w:r>
    </w:p>
    <w:p w:rsidR="003A2DB5" w:rsidRPr="00D052EE" w:rsidRDefault="00317EF6" w:rsidP="003A2DB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121285</wp:posOffset>
            </wp:positionV>
            <wp:extent cx="3757930" cy="2350770"/>
            <wp:effectExtent l="19050" t="0" r="0" b="0"/>
            <wp:wrapTight wrapText="bothSides">
              <wp:wrapPolygon edited="0">
                <wp:start x="-109" y="0"/>
                <wp:lineTo x="-109" y="21355"/>
                <wp:lineTo x="21571" y="21355"/>
                <wp:lineTo x="21571" y="0"/>
                <wp:lineTo x="-109" y="0"/>
              </wp:wrapPolygon>
            </wp:wrapTight>
            <wp:docPr id="2" name="Рисунок 2" descr="https://static.life.ru/posts/2016/11/928235/540690de1bc6ff15c132dbbe3bda9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life.ru/posts/2016/11/928235/540690de1bc6ff15c132dbbe3bda9b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EF6" w:rsidRDefault="00D052EE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психол</w:t>
      </w:r>
      <w:r w:rsidR="0031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и психиатры утверждают, что</w:t>
      </w:r>
    </w:p>
    <w:p w:rsidR="00D052EE" w:rsidRPr="008C6808" w:rsidRDefault="00D052EE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психический и умственный потенциал ребенка формируется от рождения до трёх лет.  У малышей огромный резерв «пустой» памяти и только от вас будет зависеть, чем вы заполните этот резервуар.  От того, какой фундамент будет заложен в эти годы, зависит дальнейшее психическое развитие ребёнка.</w:t>
      </w:r>
    </w:p>
    <w:p w:rsidR="00D052EE" w:rsidRPr="008C6808" w:rsidRDefault="003A2DB5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</w:t>
      </w:r>
      <w:r w:rsidR="00D052EE"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маловажную роль в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 и это обязан знать каждый родитель.</w:t>
      </w:r>
    </w:p>
    <w:p w:rsidR="00D052EE" w:rsidRPr="008C6808" w:rsidRDefault="00D052EE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Мультфильм - модель окружающего мира, поэтому дети склонны подражать тому, что они видят на экране. А всегда ли этот пример для подражания достойный – решать, конечно же, родителям. И, правда, зачем же нужны мультфильмы в жизни ребенка? За что же они их так любят? Психологи утверждают, что причин такой любви несколько.</w:t>
      </w:r>
    </w:p>
    <w:p w:rsidR="00D052EE" w:rsidRPr="008C6808" w:rsidRDefault="00D052EE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Во-первых, герои сказок и мультиков разговаривают на одном языке с детьми. Никто и ничто не сможет так быстро и надежно донести до ребенка информацию, как это делают мультфильмы.</w:t>
      </w:r>
    </w:p>
    <w:p w:rsidR="00D052EE" w:rsidRPr="008C6808" w:rsidRDefault="00D052EE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Во-вторых, дети просто обожают все яркое и красочное, и мультики удовлетворяют эту их потребность сполна.</w:t>
      </w:r>
    </w:p>
    <w:p w:rsidR="00D052EE" w:rsidRPr="008C6808" w:rsidRDefault="00D052EE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В-третьих, не стоит забывать о том, что дети воспринимают информацию по-другому. Они не просто смотрят на экран, они погружаются в сказку, они как бы попадают внутрь и переживают все события вместе с героями. Для них это своего рода приключение, интересное путешествие, а не пустое времяпрепровождение.  Мультфильмы рождают в голове малышей образы, оставляют в душе место для фантазий и </w:t>
      </w:r>
      <w:proofErr w:type="gramStart"/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домыслов</w:t>
      </w:r>
      <w:proofErr w:type="gramEnd"/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очень сильно действуют на подсознание малышей.</w:t>
      </w:r>
    </w:p>
    <w:p w:rsidR="00D052EE" w:rsidRPr="008C6808" w:rsidRDefault="00D052EE" w:rsidP="008C68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сожалению, в  современных мультфильмах можно выделить целый ряд недостатков, которые могут привести к неправильному формированию и развитию психики вашего ребёнка: переизбыток агрессии и насилия на экране, слишком подробные сцены драк с кровью, убийств, демонстрации атрибутов смерти (кровь, кладбища). Главный герой, как правило, агрессивен, может наносить вред окружающим. Ребёнок может затем подражать </w:t>
      </w:r>
      <w:proofErr w:type="spellStart"/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мультяшной</w:t>
      </w:r>
      <w:proofErr w:type="spellEnd"/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жестокости в своей жизни.  Полная безнаказанность, плохой поступок персонажа не наказывается, а иногда даже приветствуется. Таким образом, у ребёнка может сформироваться стереотип о вседозволенности, что приведёт к негативным последствиям в дальнейшем.  Нет чёткой границы между добром и злом. Даже положительный персонаж может тоже совершать плохие поступки ради благих целей. Конечно же, не все мультфильмы одинаковы. </w:t>
      </w:r>
    </w:p>
    <w:p w:rsidR="00D052EE" w:rsidRPr="008C6808" w:rsidRDefault="00D052EE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внимательны, если:</w:t>
      </w:r>
    </w:p>
    <w:p w:rsidR="00D052EE" w:rsidRPr="008C6808" w:rsidRDefault="00D052EE" w:rsidP="003A2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главные героя мультфильма ведут себя агрессивно, нанося вред окружающим (калечат или убивают друг друга, взрывают машины или поджигают дома);</w:t>
      </w:r>
    </w:p>
    <w:p w:rsidR="00D052EE" w:rsidRPr="008C6808" w:rsidRDefault="00D052EE" w:rsidP="003A2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персонажи демонстрируют опасные для жизни формы поведения (бегают по крышам, прыгают с высоты, едут на подножке скоростного поезда и т.д.);</w:t>
      </w:r>
    </w:p>
    <w:p w:rsidR="00D052EE" w:rsidRPr="008C6808" w:rsidRDefault="00D052EE" w:rsidP="003A2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герои неуважительно относятся к людям, животным, растениям;</w:t>
      </w:r>
    </w:p>
    <w:p w:rsidR="00D052EE" w:rsidRPr="008C6808" w:rsidRDefault="00D052EE" w:rsidP="003A2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плохое поведение героев никто не наказывает и не осуждает;</w:t>
      </w:r>
    </w:p>
    <w:p w:rsidR="00D052EE" w:rsidRPr="008C6808" w:rsidRDefault="00D052EE" w:rsidP="003A2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персонажи насмехаются над больными, беспомощными, стариками;</w:t>
      </w:r>
    </w:p>
    <w:p w:rsidR="00D052EE" w:rsidRPr="008C6808" w:rsidRDefault="00D052EE" w:rsidP="003A2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герои не симпатичны или откровенно уродливы.</w:t>
      </w:r>
    </w:p>
    <w:p w:rsidR="00D052EE" w:rsidRPr="008C6808" w:rsidRDefault="00D052EE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Помните, что хороший </w:t>
      </w:r>
      <w:r w:rsidRPr="008C6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должен быть наградой крохе, а не каждодневным рутинным событием. Не отказывайте и себе в удовольствии, устраивайте хотя бы раз в неделю семейный просмотр. Вы получите массу положительных эмоций, а заодно лучше узнаете своего малыша. И возможно, у вас появится новое семейное хобби: коллекционирование хороших мультфильмов</w:t>
      </w:r>
      <w:r w:rsidRPr="008C68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052EE" w:rsidRPr="008C6808" w:rsidRDefault="005205FD" w:rsidP="003A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163A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88265</wp:posOffset>
            </wp:positionV>
            <wp:extent cx="3279140" cy="2830195"/>
            <wp:effectExtent l="19050" t="0" r="0" b="0"/>
            <wp:wrapSquare wrapText="bothSides"/>
            <wp:docPr id="1" name="Рисунок 8" descr="http://dou86.sochi-schools.ru/wp-content/uploads/2020/03/iTD3JA0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86.sochi-schools.ru/wp-content/uploads/2020/03/iTD3JA0D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2EE" w:rsidRPr="008C6808"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  <w:t>Правила безопасности</w:t>
      </w:r>
    </w:p>
    <w:p w:rsidR="00D052EE" w:rsidRPr="008C6808" w:rsidRDefault="00D052EE" w:rsidP="003A2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>строго лимитируйте время пребывания ребенка у телевизора. Выбирайте короткометражные мультики, а длинные или многосерийные смотрите в несколько заходов;</w:t>
      </w:r>
    </w:p>
    <w:p w:rsidR="00D052EE" w:rsidRPr="008C6808" w:rsidRDefault="00D052EE" w:rsidP="003A2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 xml:space="preserve">обязательно обсуждайте с ребенком </w:t>
      </w:r>
      <w:proofErr w:type="gramStart"/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>увиденное</w:t>
      </w:r>
      <w:proofErr w:type="gramEnd"/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>. Возможно, малыш что-то понял неправильно или чего-то испугался. Важно вовремя это прояснить и объяснить;</w:t>
      </w:r>
    </w:p>
    <w:p w:rsidR="00D052EE" w:rsidRPr="008C6808" w:rsidRDefault="00D052EE" w:rsidP="003A2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>при просмотре мультика малыш погружается в мир эмоций, но у него нет свободы действия. Накапливаясь, эмоции могут привести к взрыву. Поэтому важно чередовать активный и пассивный отдых и не давать малышу засиживаться перед экраном;</w:t>
      </w:r>
    </w:p>
    <w:p w:rsidR="00D052EE" w:rsidRPr="008C6808" w:rsidRDefault="00D052EE" w:rsidP="003A2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 xml:space="preserve">не заменяйте живое общение мультиками. Часто мультики </w:t>
      </w:r>
      <w:proofErr w:type="gramStart"/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>выполняют роль</w:t>
      </w:r>
      <w:proofErr w:type="gramEnd"/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 xml:space="preserve"> </w:t>
      </w:r>
      <w:proofErr w:type="spellStart"/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>теленяни</w:t>
      </w:r>
      <w:proofErr w:type="spellEnd"/>
      <w:r w:rsidRPr="008C6808">
        <w:rPr>
          <w:rFonts w:ascii="Times New Roman" w:eastAsia="Times New Roman" w:hAnsi="Times New Roman" w:cs="Times New Roman"/>
          <w:color w:val="3163A0"/>
          <w:sz w:val="24"/>
          <w:szCs w:val="24"/>
          <w:lang w:eastAsia="ru-RU"/>
        </w:rPr>
        <w:t>. Крохе важнее личное общение.</w:t>
      </w:r>
    </w:p>
    <w:p w:rsidR="00A759F8" w:rsidRDefault="00A759F8" w:rsidP="003A2DB5">
      <w:pPr>
        <w:jc w:val="both"/>
      </w:pPr>
    </w:p>
    <w:sectPr w:rsidR="00A759F8" w:rsidSect="00317EF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27B9"/>
    <w:multiLevelType w:val="multilevel"/>
    <w:tmpl w:val="285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0782B"/>
    <w:multiLevelType w:val="multilevel"/>
    <w:tmpl w:val="3A2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52EE"/>
    <w:rsid w:val="00317EF6"/>
    <w:rsid w:val="003A2DB5"/>
    <w:rsid w:val="004710D0"/>
    <w:rsid w:val="005205FD"/>
    <w:rsid w:val="005A2395"/>
    <w:rsid w:val="008C6808"/>
    <w:rsid w:val="00A759F8"/>
    <w:rsid w:val="00D0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52EE"/>
  </w:style>
  <w:style w:type="paragraph" w:customStyle="1" w:styleId="c4">
    <w:name w:val="c4"/>
    <w:basedOn w:val="a"/>
    <w:rsid w:val="00D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2EE"/>
  </w:style>
  <w:style w:type="paragraph" w:customStyle="1" w:styleId="c8">
    <w:name w:val="c8"/>
    <w:basedOn w:val="a"/>
    <w:rsid w:val="00D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52EE"/>
  </w:style>
  <w:style w:type="paragraph" w:styleId="a3">
    <w:name w:val="Balloon Text"/>
    <w:basedOn w:val="a"/>
    <w:link w:val="a4"/>
    <w:uiPriority w:val="99"/>
    <w:semiHidden/>
    <w:unhideWhenUsed/>
    <w:rsid w:val="0031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3506</Characters>
  <Application>Microsoft Office Word</Application>
  <DocSecurity>0</DocSecurity>
  <Lines>29</Lines>
  <Paragraphs>8</Paragraphs>
  <ScaleCrop>false</ScaleCrop>
  <Company>Grizli777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7</cp:revision>
  <dcterms:created xsi:type="dcterms:W3CDTF">2012-09-03T19:04:00Z</dcterms:created>
  <dcterms:modified xsi:type="dcterms:W3CDTF">2021-08-30T06:21:00Z</dcterms:modified>
</cp:coreProperties>
</file>