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93D" w:rsidRDefault="00B11C2D" w:rsidP="001A693D">
      <w:pPr>
        <w:pStyle w:val="a4"/>
        <w:spacing w:before="0" w:beforeAutospacing="0" w:after="299" w:afterAutospacing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4305</wp:posOffset>
            </wp:positionV>
            <wp:extent cx="3382818" cy="3384467"/>
            <wp:effectExtent l="19050" t="0" r="8082" b="0"/>
            <wp:wrapSquare wrapText="bothSides"/>
            <wp:docPr id="1" name="Рисунок 0" descr="IMG_20231024_100153_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1024_100153_75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818" cy="3384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693D">
        <w:rPr>
          <w:rFonts w:ascii="Arial" w:hAnsi="Arial" w:cs="Arial"/>
          <w:sz w:val="30"/>
          <w:szCs w:val="30"/>
        </w:rPr>
        <w:t>Безопасность при пожаре для дошкольников включает в себя обучение основным правилам поведения в случае возникновения пожара. Вот некоторые рекомендации и советы, которые помогут вам обучить вашего ребенка:</w:t>
      </w:r>
    </w:p>
    <w:p w:rsidR="001A693D" w:rsidRDefault="001A693D" w:rsidP="001A69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Объясните ребенку, что такое пожар и почему он возникает. Важно рассказать о том, что огонь может быть опасным и вызвать серьезные последствия, если не соблюдать правила безопасности.</w:t>
      </w:r>
    </w:p>
    <w:p w:rsidR="001A693D" w:rsidRDefault="001A693D" w:rsidP="001A69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Обучите ребенка основным правилам пожарной безопасности: не играть со спичками и зажигалками, не трогать электрические приборы мокрыми руками, не включать самостоятельно газовые и электрические плиты, а также избегать курения в присутствии детей.</w:t>
      </w:r>
    </w:p>
    <w:p w:rsidR="001A693D" w:rsidRDefault="001A693D" w:rsidP="001A69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Научите ребенка, как правильно и быстро покинуть помещение в случае пожара. Объясните, что нужно двигаться к выходу, держась за стены и перила, и не паниковать.</w:t>
      </w:r>
    </w:p>
    <w:p w:rsidR="001A693D" w:rsidRDefault="001A693D" w:rsidP="001A69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Покажите ребенку, где находится огнетушитель, и объясните, как им пользоваться. Расскажите, что при пожаре нужно немедленно вызвать пожарных, набрав номер 101 или 112.</w:t>
      </w:r>
    </w:p>
    <w:p w:rsidR="001A693D" w:rsidRDefault="001A693D" w:rsidP="001A69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Научите ребенка действиям при пожаре в различных ситуациях: если он находится дома один, если рядом есть взрослые, если поблизости нет никого из взрослых, и если пожар произошел в общественном месте.</w:t>
      </w:r>
    </w:p>
    <w:p w:rsidR="001A693D" w:rsidRDefault="001A693D" w:rsidP="001A693D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Закрепите полученные знания через игры и упражнения.</w:t>
      </w:r>
    </w:p>
    <w:p w:rsidR="00884A48" w:rsidRDefault="00884A48" w:rsidP="001A693D"/>
    <w:sectPr w:rsidR="00884A48" w:rsidSect="00B11C2D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2EF6"/>
    <w:multiLevelType w:val="multilevel"/>
    <w:tmpl w:val="80C8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693D"/>
    <w:rsid w:val="000A6FCD"/>
    <w:rsid w:val="00117ED0"/>
    <w:rsid w:val="001A693D"/>
    <w:rsid w:val="0064631A"/>
    <w:rsid w:val="00884A48"/>
    <w:rsid w:val="00B11C2D"/>
    <w:rsid w:val="00C96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ED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A6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>HP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2023-10-24T01:57:00Z</dcterms:created>
  <dcterms:modified xsi:type="dcterms:W3CDTF">2023-10-24T02:04:00Z</dcterms:modified>
</cp:coreProperties>
</file>