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FF" w:rsidRDefault="00302226" w:rsidP="00302226">
      <w:pPr>
        <w:spacing w:before="100" w:beforeAutospacing="1" w:after="100" w:afterAutospacing="1" w:line="240" w:lineRule="auto"/>
        <w:jc w:val="center"/>
        <w:outlineLvl w:val="0"/>
        <w:rPr>
          <w:rFonts w:ascii="Georgia" w:eastAsia="Times New Roman" w:hAnsi="Georgia" w:cs="Times New Roman"/>
          <w:b/>
          <w:bCs/>
          <w:color w:val="000000"/>
          <w:kern w:val="36"/>
          <w:sz w:val="30"/>
          <w:szCs w:val="30"/>
          <w:lang w:eastAsia="ru-RU"/>
        </w:rPr>
      </w:pPr>
      <w:r w:rsidRPr="00302226">
        <w:rPr>
          <w:rFonts w:ascii="Georgia" w:eastAsia="Times New Roman" w:hAnsi="Georgia" w:cs="Times New Roman"/>
          <w:b/>
          <w:bCs/>
          <w:color w:val="000000"/>
          <w:kern w:val="36"/>
          <w:sz w:val="30"/>
          <w:szCs w:val="30"/>
          <w:lang w:eastAsia="ru-RU"/>
        </w:rPr>
        <w:t>Консультация для родителей</w:t>
      </w:r>
      <w:r w:rsidR="00B526FF">
        <w:rPr>
          <w:rFonts w:ascii="Georgia" w:eastAsia="Times New Roman" w:hAnsi="Georgia" w:cs="Times New Roman"/>
          <w:b/>
          <w:bCs/>
          <w:color w:val="000000"/>
          <w:kern w:val="36"/>
          <w:sz w:val="30"/>
          <w:szCs w:val="30"/>
          <w:lang w:eastAsia="ru-RU"/>
        </w:rPr>
        <w:t>.</w:t>
      </w:r>
    </w:p>
    <w:p w:rsidR="00302226" w:rsidRPr="00302226" w:rsidRDefault="00B526FF" w:rsidP="00302226">
      <w:pPr>
        <w:spacing w:before="100" w:beforeAutospacing="1" w:after="100" w:afterAutospacing="1" w:line="240" w:lineRule="auto"/>
        <w:jc w:val="center"/>
        <w:outlineLvl w:val="0"/>
        <w:rPr>
          <w:rFonts w:ascii="Georgia" w:eastAsia="Times New Roman" w:hAnsi="Georgia" w:cs="Times New Roman"/>
          <w:b/>
          <w:bCs/>
          <w:color w:val="000000"/>
          <w:kern w:val="36"/>
          <w:sz w:val="30"/>
          <w:szCs w:val="30"/>
          <w:lang w:eastAsia="ru-RU"/>
        </w:rPr>
      </w:pPr>
      <w:r>
        <w:rPr>
          <w:rFonts w:ascii="Georgia" w:eastAsia="Times New Roman" w:hAnsi="Georgia" w:cs="Times New Roman"/>
          <w:b/>
          <w:bCs/>
          <w:color w:val="000000"/>
          <w:kern w:val="36"/>
          <w:sz w:val="30"/>
          <w:szCs w:val="30"/>
          <w:lang w:eastAsia="ru-RU"/>
        </w:rPr>
        <w:t xml:space="preserve"> </w:t>
      </w:r>
      <w:r w:rsidR="007C10DE">
        <w:rPr>
          <w:rFonts w:ascii="Georgia" w:eastAsia="Times New Roman" w:hAnsi="Georgia" w:cs="Times New Roman"/>
          <w:b/>
          <w:bCs/>
          <w:color w:val="000000"/>
          <w:kern w:val="36"/>
          <w:sz w:val="30"/>
          <w:szCs w:val="30"/>
          <w:lang w:eastAsia="ru-RU"/>
        </w:rPr>
        <w:t>В</w:t>
      </w:r>
      <w:r w:rsidR="00302226" w:rsidRPr="00302226">
        <w:rPr>
          <w:rFonts w:ascii="Georgia" w:eastAsia="Times New Roman" w:hAnsi="Georgia" w:cs="Times New Roman"/>
          <w:b/>
          <w:bCs/>
          <w:color w:val="000000"/>
          <w:kern w:val="36"/>
          <w:sz w:val="30"/>
          <w:szCs w:val="30"/>
          <w:lang w:eastAsia="ru-RU"/>
        </w:rPr>
        <w:t>ыходные с пользой для здоровья</w:t>
      </w:r>
      <w:r w:rsidR="007C10DE">
        <w:rPr>
          <w:rFonts w:ascii="Georgia" w:eastAsia="Times New Roman" w:hAnsi="Georgia" w:cs="Times New Roman"/>
          <w:b/>
          <w:bCs/>
          <w:color w:val="000000"/>
          <w:kern w:val="36"/>
          <w:sz w:val="30"/>
          <w:szCs w:val="30"/>
          <w:lang w:eastAsia="ru-RU"/>
        </w:rPr>
        <w:t>.</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Нет большей радости для родителей, чем видеть своих детей здоровыми и закаленными. Но не все родители понимают значение пребывания на свежем воздухе дошкольника. Во многих семьях прогулки вечером, особенно в холодную погоду не проводятся, а иногда даже в выходные дни дети совсем не выходят из дома.</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А ведь во время прогулок вы не только можете отдохнуть, а также и пообщаться со своим малышом, обогатить его новыми знаниями, полюбоваться красотами родной природы, вдохнуть глоток свежего воздуха, подзарядиться положительными эмоциями. Прогулки повышают сопротивляемость организма ребенка инфекционным и простудным заболеваниям. Движения необходимы для растущего организма, их недостаток вызывает у дошкольника задержку роста, умственного и физического развития.</w:t>
      </w:r>
    </w:p>
    <w:p w:rsidR="00302226" w:rsidRPr="00302226" w:rsidRDefault="00302226" w:rsidP="00302226">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302226">
        <w:rPr>
          <w:rFonts w:ascii="Times New Roman" w:eastAsia="Times New Roman" w:hAnsi="Times New Roman" w:cs="Times New Roman"/>
          <w:b/>
          <w:bCs/>
          <w:color w:val="000000"/>
          <w:sz w:val="28"/>
          <w:szCs w:val="28"/>
          <w:lang w:eastAsia="ru-RU"/>
        </w:rPr>
        <w:t>Неизвестная земля</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Прекрасный способ приятно и с пользой провести время со своим малышом – отправиться на прогулку. Наверняка вы уже изучили все ближайшие детские площадки – так попробуйте в выходные покорить новые горизонты. Выберите парк или живописный старый район в центре города и нарисуйте красивую карту своего маршрута (обозначьте на ней бульвары и памятники, которые собираетесь показать малышу, а также улицы, которыми вы будете добираться до цели). Не забудьте запастись термосом с чаем и бутербродами. Во время прогулки поиграйте с малышом в ориентирование на местности – объясняйте, в какой точке вы сейчас находитесь, и показывайте на карте, куда вы отправитесь дальше. Завершите прогулку приятным сюрпризом – зайдите в кафе и съешьте по пирожному, или загляните в книжный магазин и вместе выберите новую книжку со сказками.</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что-то одно, и внимательно рассмотреть в деталях. Можно выбрать витрины, посвященные старинному костюму или оружию, посуде, мебели.</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lastRenderedPageBreak/>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 xml:space="preserve">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 </w:t>
      </w:r>
      <w:proofErr w:type="gramStart"/>
      <w:r w:rsidRPr="00302226">
        <w:rPr>
          <w:rFonts w:ascii="Times New Roman" w:eastAsia="Times New Roman" w:hAnsi="Times New Roman" w:cs="Times New Roman"/>
          <w:color w:val="000000"/>
          <w:sz w:val="28"/>
          <w:szCs w:val="28"/>
          <w:lang w:eastAsia="ru-RU"/>
        </w:rPr>
        <w:t>Например</w:t>
      </w:r>
      <w:proofErr w:type="gramEnd"/>
      <w:r w:rsidRPr="00302226">
        <w:rPr>
          <w:rFonts w:ascii="Times New Roman" w:eastAsia="Times New Roman" w:hAnsi="Times New Roman" w:cs="Times New Roman"/>
          <w:color w:val="000000"/>
          <w:sz w:val="28"/>
          <w:szCs w:val="28"/>
          <w:lang w:eastAsia="ru-RU"/>
        </w:rPr>
        <w:t>:</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Прогулка по лесу – это великолепный вариант активного отдыха. Рецепт его «приготовления» совершенно прост. Для этого Вам потребуется:</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br/>
        <w:t xml:space="preserve">собственно Вы и ваша </w:t>
      </w:r>
      <w:proofErr w:type="gramStart"/>
      <w:r w:rsidRPr="00302226">
        <w:rPr>
          <w:rFonts w:ascii="Times New Roman" w:eastAsia="Times New Roman" w:hAnsi="Times New Roman" w:cs="Times New Roman"/>
          <w:color w:val="000000"/>
          <w:sz w:val="28"/>
          <w:szCs w:val="28"/>
          <w:lang w:eastAsia="ru-RU"/>
        </w:rPr>
        <w:t>семья;</w:t>
      </w:r>
      <w:r w:rsidRPr="00302226">
        <w:rPr>
          <w:rFonts w:ascii="Times New Roman" w:eastAsia="Times New Roman" w:hAnsi="Times New Roman" w:cs="Times New Roman"/>
          <w:color w:val="000000"/>
          <w:sz w:val="28"/>
          <w:szCs w:val="28"/>
          <w:lang w:eastAsia="ru-RU"/>
        </w:rPr>
        <w:br/>
        <w:t>желание</w:t>
      </w:r>
      <w:proofErr w:type="gramEnd"/>
      <w:r w:rsidRPr="00302226">
        <w:rPr>
          <w:rFonts w:ascii="Times New Roman" w:eastAsia="Times New Roman" w:hAnsi="Times New Roman" w:cs="Times New Roman"/>
          <w:color w:val="000000"/>
          <w:sz w:val="28"/>
          <w:szCs w:val="28"/>
          <w:lang w:eastAsia="ru-RU"/>
        </w:rPr>
        <w:t xml:space="preserve"> приблизится к прекрасному;</w:t>
      </w:r>
      <w:r w:rsidRPr="00302226">
        <w:rPr>
          <w:rFonts w:ascii="Times New Roman" w:eastAsia="Times New Roman" w:hAnsi="Times New Roman" w:cs="Times New Roman"/>
          <w:color w:val="000000"/>
          <w:sz w:val="28"/>
          <w:szCs w:val="28"/>
          <w:lang w:eastAsia="ru-RU"/>
        </w:rPr>
        <w:br/>
        <w:t>несколько часиков свободного времени;</w:t>
      </w:r>
      <w:r w:rsidRPr="00302226">
        <w:rPr>
          <w:rFonts w:ascii="Times New Roman" w:eastAsia="Times New Roman" w:hAnsi="Times New Roman" w:cs="Times New Roman"/>
          <w:color w:val="000000"/>
          <w:sz w:val="28"/>
          <w:szCs w:val="28"/>
          <w:lang w:eastAsia="ru-RU"/>
        </w:rPr>
        <w:br/>
        <w:t>лес или парк.</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 xml:space="preserve">А теперь берем все это и смешиваем. Получается просто отличный </w:t>
      </w:r>
      <w:proofErr w:type="spellStart"/>
      <w:r w:rsidRPr="00302226">
        <w:rPr>
          <w:rFonts w:ascii="Times New Roman" w:eastAsia="Times New Roman" w:hAnsi="Times New Roman" w:cs="Times New Roman"/>
          <w:color w:val="000000"/>
          <w:sz w:val="28"/>
          <w:szCs w:val="28"/>
          <w:lang w:eastAsia="ru-RU"/>
        </w:rPr>
        <w:t>микс</w:t>
      </w:r>
      <w:proofErr w:type="spellEnd"/>
      <w:r w:rsidRPr="00302226">
        <w:rPr>
          <w:rFonts w:ascii="Times New Roman" w:eastAsia="Times New Roman" w:hAnsi="Times New Roman" w:cs="Times New Roman"/>
          <w:color w:val="000000"/>
          <w:sz w:val="28"/>
          <w:szCs w:val="28"/>
          <w:lang w:eastAsia="ru-RU"/>
        </w:rPr>
        <w:t xml:space="preserve"> позитива и энергии!</w:t>
      </w:r>
    </w:p>
    <w:p w:rsidR="00302226" w:rsidRPr="00302226" w:rsidRDefault="00302226" w:rsidP="00302226">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302226">
        <w:rPr>
          <w:rFonts w:ascii="Times New Roman" w:eastAsia="Times New Roman" w:hAnsi="Times New Roman" w:cs="Times New Roman"/>
          <w:b/>
          <w:bCs/>
          <w:color w:val="000000"/>
          <w:sz w:val="28"/>
          <w:szCs w:val="28"/>
          <w:lang w:eastAsia="ru-RU"/>
        </w:rPr>
        <w:t>Прогулка по лесу как физическая активность для взрослых</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Во-первых, прогулка по лесу (исходя из самого названия процесса) – это уже определенная форма физической активности. Длительная ходьба влияет на организм не менее благотворно, чем бег. Работающие мышцы ног функционируют: они сдавливают вены нижних конечностей и способствуют продвижению крови к сердцу.</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 xml:space="preserve">Кроме этого, сама ходьба является неплохим вариантом </w:t>
      </w:r>
      <w:proofErr w:type="spellStart"/>
      <w:r w:rsidRPr="00302226">
        <w:rPr>
          <w:rFonts w:ascii="Times New Roman" w:eastAsia="Times New Roman" w:hAnsi="Times New Roman" w:cs="Times New Roman"/>
          <w:color w:val="000000"/>
          <w:sz w:val="28"/>
          <w:szCs w:val="28"/>
          <w:lang w:eastAsia="ru-RU"/>
        </w:rPr>
        <w:t>кардиотренировки</w:t>
      </w:r>
      <w:proofErr w:type="spellEnd"/>
      <w:r w:rsidRPr="00302226">
        <w:rPr>
          <w:rFonts w:ascii="Times New Roman" w:eastAsia="Times New Roman" w:hAnsi="Times New Roman" w:cs="Times New Roman"/>
          <w:color w:val="000000"/>
          <w:sz w:val="28"/>
          <w:szCs w:val="28"/>
          <w:lang w:eastAsia="ru-RU"/>
        </w:rPr>
        <w:t>. К примеру, известный советский врач-кардиолог В. Метелица утверждал, что у людей, которые тратят на беспрерывные пешеходные прогулки около часа в день, ишемическая болезнь сердца развивается в 5 раз реже, чем у лиц, которые посвящают ходьбе меньше времени.</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 xml:space="preserve">Как и любая форма физической активности, ходьба также имеет и свой энергетический эквивалент. Вспомните, как нас тянет к обеденному столу после подобного предприятия. Так и хочется съесть что-нибудь вкусненькое </w:t>
      </w:r>
      <w:r w:rsidRPr="00302226">
        <w:rPr>
          <w:rFonts w:ascii="Times New Roman" w:eastAsia="Times New Roman" w:hAnsi="Times New Roman" w:cs="Times New Roman"/>
          <w:color w:val="000000"/>
          <w:sz w:val="28"/>
          <w:szCs w:val="28"/>
          <w:lang w:eastAsia="ru-RU"/>
        </w:rPr>
        <w:lastRenderedPageBreak/>
        <w:t>и сытное! Если говорить на языке чисел, то человек весом 70 кг тратит около 300 ккал за час пешей прогулки. А гулять Вы будете точно больше, чем час. Красивые пейзажи, шепот деревьев, легкое посвистывание ветра в ушах… Лес зачарует Вас и не выпустит просто так из своих владений. Поэтому, желающие похудеть, берите длительные прогулки по лесу себе на заметку.</w:t>
      </w:r>
    </w:p>
    <w:p w:rsidR="00302226" w:rsidRPr="00302226" w:rsidRDefault="00302226" w:rsidP="00302226">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302226">
        <w:rPr>
          <w:rFonts w:ascii="Times New Roman" w:eastAsia="Times New Roman" w:hAnsi="Times New Roman" w:cs="Times New Roman"/>
          <w:b/>
          <w:bCs/>
          <w:color w:val="000000"/>
          <w:sz w:val="28"/>
          <w:szCs w:val="28"/>
          <w:lang w:eastAsia="ru-RU"/>
        </w:rPr>
        <w:t>Отдых для глаз</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Во время прогулки по лесу Ваши глаза будут постоянно фокусироваться на отдаленных предметах. Смотрите ввысь, на легкие, плывущие по небу облака, на верхушки деревьев и перелетные стайки птиц. Это будет настоящим блаженством для Ваших органов зрения, ведущих ежедневные напряженные «беседы» с монитором компьютера или с черно-белыми страницами книг. Дело в том, что фокусировка глаз на отдаленных предметах приводит к расслаблению цилиарной мышцы и служит средством профилактики близорукости. Кроме этого, зеленый цвет одеяния деревьев расслабляет и действует успокаивающе.</w:t>
      </w:r>
    </w:p>
    <w:p w:rsidR="00302226" w:rsidRPr="00302226" w:rsidRDefault="00302226" w:rsidP="00302226">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302226">
        <w:rPr>
          <w:rFonts w:ascii="Times New Roman" w:eastAsia="Times New Roman" w:hAnsi="Times New Roman" w:cs="Times New Roman"/>
          <w:b/>
          <w:bCs/>
          <w:color w:val="000000"/>
          <w:sz w:val="28"/>
          <w:szCs w:val="28"/>
          <w:lang w:eastAsia="ru-RU"/>
        </w:rPr>
        <w:t>Свежий и чистый воздух</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Как правило, в любом лесу (даже если это парк в большом городе) воздух намного чище. Дело в том, что деревья не только снабжают его кислородом, но и задерживают на своих листьях пыль и различные промышленные выхлопы. Если же устроить прогулку в сосновом лесу, то Ваши легкие наполнятся воздухом, лишенных многих болезнетворных бактерий. Об этом позаботятся фитонциды – антибактериальные летучие вещества, которые выделяются этими растениями. Именно поэтому все туберкулезные диспансеры, как правило, размещают в сосновых лесах.</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Где гулять с ребенком? Если на улице зима, можно поехать в парк кататься на лыжах или санках. Кроме того, можно весело провести время на катке. Да и просто подвижные игры на улице пойдут только на пользу. Любимое зимнее развлечение малышей - санки. Но можете попробовать научить малыша спортивным играм, таким как катание на лыжах и на коньках. Используя простые игровые упражнения можно добиться многого!</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Малыши также любят подвижные игры со снегом, и с удовольствием будут выполнять предложенные вами упражнения.</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Зимой очень увлекательно сооружать разные постройки из снега, лепить различные фигуры. Обзаведитесь лопатками, совочками, ведерками и метелочками, они вам пригодятся на прогулках.</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Для старших дошкольников используются более сложные игры. Играя и упражняясь на улице зимой, дети получают возможность проявить смелость, самостоятельность, ловкость и сноровку.</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lastRenderedPageBreak/>
        <w:t>Выезжая на природу в зимнее время с вашим ребенком, или с компанией детей, обязательно продумайте в какие подвижные игры вы будете играть с детьми, в какие игры дети будут играть сами, и возьмите с собой все необходимое для игр.</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Летом также можно провести время в парке, в лесу, прогуляться по набережной, если таковая имеется. Что делать в дождь? Аналогом летнего отдыха может стать бассейн. Вы не только весело проведете время, но и научите малыша плавать. В специализированных центрах есть как маленькие-детские бассейны с горками и водными развлечениями, так и крупные бассейны, где малыш может находиться в надувном круге.</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Еще один вариант – отправиться всем вместе на велосипедную прогулку, на каток или покататься на роликах – все зависит от того, какой вид спорта вам по душе. От этой прогулки можно почерпнуть много интересного - столько новых и красивых мест и, к тому же, получить хорошую зарядку для мышц.</w:t>
      </w:r>
    </w:p>
    <w:p w:rsidR="00302226" w:rsidRPr="00302226" w:rsidRDefault="00302226" w:rsidP="00302226">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ru-RU"/>
        </w:rPr>
      </w:pPr>
      <w:r w:rsidRPr="00302226">
        <w:rPr>
          <w:rFonts w:ascii="Times New Roman" w:eastAsia="Times New Roman" w:hAnsi="Times New Roman" w:cs="Times New Roman"/>
          <w:b/>
          <w:bCs/>
          <w:color w:val="000000"/>
          <w:sz w:val="28"/>
          <w:szCs w:val="28"/>
          <w:lang w:eastAsia="ru-RU"/>
        </w:rPr>
        <w:t>Уважаемые родители!</w:t>
      </w:r>
    </w:p>
    <w:p w:rsidR="00302226" w:rsidRPr="00302226" w:rsidRDefault="00302226" w:rsidP="00302226">
      <w:pPr>
        <w:spacing w:before="100" w:beforeAutospacing="1" w:after="100" w:afterAutospacing="1" w:line="240" w:lineRule="auto"/>
        <w:ind w:firstLine="390"/>
        <w:rPr>
          <w:rFonts w:ascii="Times New Roman" w:eastAsia="Times New Roman" w:hAnsi="Times New Roman" w:cs="Times New Roman"/>
          <w:color w:val="000000"/>
          <w:sz w:val="28"/>
          <w:szCs w:val="28"/>
          <w:lang w:eastAsia="ru-RU"/>
        </w:rPr>
      </w:pPr>
      <w:r w:rsidRPr="00302226">
        <w:rPr>
          <w:rFonts w:ascii="Times New Roman" w:eastAsia="Times New Roman" w:hAnsi="Times New Roman" w:cs="Times New Roman"/>
          <w:color w:val="000000"/>
          <w:sz w:val="28"/>
          <w:szCs w:val="28"/>
          <w:lang w:eastAsia="ru-RU"/>
        </w:rPr>
        <w:t>Совсем нетрудно сделать так, чтобы выходной и вам, и ребенку доставил удовольствие, сблизил вас, укрепил любовь и уважение между вами. Желаем Вам успехов!</w:t>
      </w: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13D7F" w:rsidRDefault="00313D7F">
      <w:pPr>
        <w:rPr>
          <w:rFonts w:ascii="Times New Roman" w:hAnsi="Times New Roman" w:cs="Times New Roman"/>
          <w:b/>
          <w:sz w:val="28"/>
          <w:szCs w:val="28"/>
        </w:rPr>
      </w:pPr>
    </w:p>
    <w:p w:rsidR="00313D7F" w:rsidRDefault="00313D7F">
      <w:pPr>
        <w:rPr>
          <w:rFonts w:ascii="Times New Roman" w:hAnsi="Times New Roman" w:cs="Times New Roman"/>
          <w:b/>
          <w:sz w:val="28"/>
          <w:szCs w:val="28"/>
        </w:rPr>
      </w:pPr>
    </w:p>
    <w:p w:rsidR="00313D7F" w:rsidRDefault="00313D7F">
      <w:pPr>
        <w:rPr>
          <w:rFonts w:ascii="Times New Roman" w:hAnsi="Times New Roman" w:cs="Times New Roman"/>
          <w:b/>
          <w:sz w:val="28"/>
          <w:szCs w:val="28"/>
        </w:rPr>
      </w:pPr>
    </w:p>
    <w:p w:rsidR="00313D7F" w:rsidRDefault="00313D7F">
      <w:pPr>
        <w:rPr>
          <w:rFonts w:ascii="Times New Roman" w:hAnsi="Times New Roman" w:cs="Times New Roman"/>
          <w:b/>
          <w:sz w:val="28"/>
          <w:szCs w:val="28"/>
        </w:rPr>
      </w:pPr>
    </w:p>
    <w:p w:rsidR="00313D7F" w:rsidRDefault="00313D7F">
      <w:pPr>
        <w:rPr>
          <w:rFonts w:ascii="Times New Roman" w:hAnsi="Times New Roman" w:cs="Times New Roman"/>
          <w:b/>
          <w:sz w:val="28"/>
          <w:szCs w:val="28"/>
        </w:rPr>
      </w:pPr>
    </w:p>
    <w:p w:rsidR="00313D7F" w:rsidRDefault="00313D7F">
      <w:pPr>
        <w:rPr>
          <w:rFonts w:ascii="Times New Roman" w:hAnsi="Times New Roman" w:cs="Times New Roman"/>
          <w:b/>
          <w:sz w:val="28"/>
          <w:szCs w:val="28"/>
        </w:rPr>
      </w:pPr>
    </w:p>
    <w:p w:rsidR="00313D7F" w:rsidRDefault="00313D7F">
      <w:pPr>
        <w:rPr>
          <w:rFonts w:ascii="Times New Roman" w:hAnsi="Times New Roman" w:cs="Times New Roman"/>
          <w:b/>
          <w:sz w:val="28"/>
          <w:szCs w:val="28"/>
        </w:rPr>
      </w:pPr>
    </w:p>
    <w:p w:rsidR="00313D7F" w:rsidRDefault="00313D7F">
      <w:pPr>
        <w:rPr>
          <w:rFonts w:ascii="Times New Roman" w:hAnsi="Times New Roman" w:cs="Times New Roman"/>
          <w:b/>
          <w:sz w:val="28"/>
          <w:szCs w:val="28"/>
        </w:rPr>
      </w:pPr>
    </w:p>
    <w:p w:rsidR="0038630A" w:rsidRPr="00447072" w:rsidRDefault="000F3E39">
      <w:pPr>
        <w:rPr>
          <w:rFonts w:ascii="Times New Roman" w:hAnsi="Times New Roman" w:cs="Times New Roman"/>
          <w:sz w:val="28"/>
          <w:szCs w:val="28"/>
        </w:rPr>
      </w:pPr>
      <w:r w:rsidRPr="00447072">
        <w:rPr>
          <w:rFonts w:ascii="Times New Roman" w:hAnsi="Times New Roman" w:cs="Times New Roman"/>
          <w:b/>
          <w:sz w:val="28"/>
          <w:szCs w:val="28"/>
        </w:rPr>
        <w:lastRenderedPageBreak/>
        <w:t>ФОРМИРОВАНИЕ ПРАВИЛЬНОЙ ОСАНКИ И ПРОФИЛАКТИКА ЕЕ НАРУШЕНИЙ</w:t>
      </w:r>
      <w:r w:rsidRPr="00447072">
        <w:rPr>
          <w:rFonts w:ascii="Times New Roman" w:hAnsi="Times New Roman" w:cs="Times New Roman"/>
          <w:sz w:val="28"/>
          <w:szCs w:val="28"/>
        </w:rPr>
        <w:t xml:space="preserve"> </w:t>
      </w:r>
    </w:p>
    <w:p w:rsidR="0038630A" w:rsidRPr="00447072" w:rsidRDefault="000F3E39">
      <w:pPr>
        <w:rPr>
          <w:rFonts w:ascii="Times New Roman" w:hAnsi="Times New Roman" w:cs="Times New Roman"/>
          <w:sz w:val="28"/>
          <w:szCs w:val="28"/>
        </w:rPr>
      </w:pPr>
      <w:r w:rsidRPr="00447072">
        <w:rPr>
          <w:rFonts w:ascii="Times New Roman" w:hAnsi="Times New Roman" w:cs="Times New Roman"/>
          <w:b/>
          <w:sz w:val="28"/>
          <w:szCs w:val="28"/>
        </w:rPr>
        <w:t>Осанка</w:t>
      </w:r>
      <w:r w:rsidRPr="00447072">
        <w:rPr>
          <w:rFonts w:ascii="Times New Roman" w:hAnsi="Times New Roman" w:cs="Times New Roman"/>
          <w:sz w:val="28"/>
          <w:szCs w:val="28"/>
        </w:rPr>
        <w:t>– это привычная, непринужденная манера держать свое тело. Если она правильная, то фигура человека выглядит красивой, стройной, а походка легкой и упругой. К сожалению, родители не всегда уделяют внимание формированию у ребенка правильной осанки. А ведь именно семья несет основную ответственность за формирование правильной осанки, являясь своеобразным «архитектором» фигуры ребенка. Главным средством предупреждения нарушений осанки в дошкольном возрасте являются физические упражнения. Следует использовать словесные указания, показ, контроль за осанкой как со стороны взросло</w:t>
      </w:r>
      <w:r w:rsidR="00B526FF" w:rsidRPr="00447072">
        <w:rPr>
          <w:rFonts w:ascii="Times New Roman" w:hAnsi="Times New Roman" w:cs="Times New Roman"/>
          <w:sz w:val="28"/>
          <w:szCs w:val="28"/>
        </w:rPr>
        <w:t>го, так и со стороны самого ребе</w:t>
      </w:r>
      <w:r w:rsidRPr="00447072">
        <w:rPr>
          <w:rFonts w:ascii="Times New Roman" w:hAnsi="Times New Roman" w:cs="Times New Roman"/>
          <w:sz w:val="28"/>
          <w:szCs w:val="28"/>
        </w:rPr>
        <w:t xml:space="preserve">нка. </w:t>
      </w:r>
    </w:p>
    <w:p w:rsidR="0038630A" w:rsidRPr="00447072" w:rsidRDefault="000F3E39">
      <w:pPr>
        <w:rPr>
          <w:rFonts w:ascii="Times New Roman" w:hAnsi="Times New Roman" w:cs="Times New Roman"/>
          <w:b/>
          <w:sz w:val="28"/>
          <w:szCs w:val="28"/>
        </w:rPr>
      </w:pPr>
      <w:r w:rsidRPr="00447072">
        <w:rPr>
          <w:rFonts w:ascii="Times New Roman" w:hAnsi="Times New Roman" w:cs="Times New Roman"/>
          <w:b/>
          <w:sz w:val="28"/>
          <w:szCs w:val="28"/>
        </w:rPr>
        <w:t xml:space="preserve">Памятка для </w:t>
      </w:r>
      <w:proofErr w:type="gramStart"/>
      <w:r w:rsidRPr="00447072">
        <w:rPr>
          <w:rFonts w:ascii="Times New Roman" w:hAnsi="Times New Roman" w:cs="Times New Roman"/>
          <w:b/>
          <w:sz w:val="28"/>
          <w:szCs w:val="28"/>
        </w:rPr>
        <w:t xml:space="preserve">родителей </w:t>
      </w:r>
      <w:r w:rsidR="0038630A" w:rsidRPr="00447072">
        <w:rPr>
          <w:rFonts w:ascii="Times New Roman" w:hAnsi="Times New Roman" w:cs="Times New Roman"/>
          <w:b/>
          <w:sz w:val="28"/>
          <w:szCs w:val="28"/>
        </w:rPr>
        <w:t>.</w:t>
      </w:r>
      <w:proofErr w:type="gramEnd"/>
    </w:p>
    <w:p w:rsidR="0038630A" w:rsidRPr="00447072" w:rsidRDefault="000F3E39">
      <w:pPr>
        <w:rPr>
          <w:rFonts w:ascii="Times New Roman" w:hAnsi="Times New Roman" w:cs="Times New Roman"/>
          <w:sz w:val="28"/>
          <w:szCs w:val="28"/>
        </w:rPr>
      </w:pPr>
      <w:r w:rsidRPr="00447072">
        <w:rPr>
          <w:rFonts w:ascii="Times New Roman" w:hAnsi="Times New Roman" w:cs="Times New Roman"/>
          <w:sz w:val="28"/>
          <w:szCs w:val="28"/>
        </w:rPr>
        <w:t xml:space="preserve">В условиях семьи необходимо стремиться соблюдать тот же четкий распорядок дня и занятий детей, что и в детском саду. У ребенка должна быть своя мебель, соответствующая его росту (стол, стул, кровать). Когда ребенок сидит, ступни должны полностью касаться пола, ноги согнуты в коленях под прямым углом. Следите, чтобы ребенок сидел прямо, опираясь на обе руки (нельзя, чтобы локоть свисал со стола); можно откинуться на спинку стула; нельзя наклоняться низко над столом. Не рекомендуется детям младшего возраста спать на кровати с прогибающейся сеткой. Лучше приучать детей спать на спине. Обратите внимание на то, чтобы дети не спали «калачиком» на боку с высокой подушкой, так как позвоночник прогибается и формируется неправильная осанка, появляется сколиоз. Следите за походкой ребенка. Не следует широко шагать и сильно размахивать руками, разводить носки в стороны, «шаркать» пятками, горбиться и раскачиваться. Такая ходьба увеличивает напряжение мышц и вызывает быстрое утомление. Постарайтесь выходить чуть раньше, чтобы ребенку не пришлось бежать за родителями, которые тянут его за руку, чаще всего за одну и ту же каждое утро. Все это может привести к дисбалансу мышечного корсета и нарушению осанки. </w:t>
      </w:r>
    </w:p>
    <w:p w:rsidR="00294DA0" w:rsidRDefault="00294DA0">
      <w:pPr>
        <w:rPr>
          <w:rFonts w:ascii="Times New Roman" w:hAnsi="Times New Roman" w:cs="Times New Roman"/>
          <w:b/>
          <w:sz w:val="28"/>
          <w:szCs w:val="28"/>
        </w:rPr>
      </w:pPr>
    </w:p>
    <w:p w:rsidR="00294DA0" w:rsidRDefault="00294DA0">
      <w:pPr>
        <w:rPr>
          <w:rFonts w:ascii="Times New Roman" w:hAnsi="Times New Roman" w:cs="Times New Roman"/>
          <w:b/>
          <w:sz w:val="28"/>
          <w:szCs w:val="28"/>
        </w:rPr>
      </w:pPr>
    </w:p>
    <w:p w:rsidR="00294DA0" w:rsidRDefault="00294DA0">
      <w:pPr>
        <w:rPr>
          <w:rFonts w:ascii="Times New Roman" w:hAnsi="Times New Roman" w:cs="Times New Roman"/>
          <w:b/>
          <w:sz w:val="28"/>
          <w:szCs w:val="28"/>
        </w:rPr>
      </w:pPr>
    </w:p>
    <w:p w:rsidR="00294DA0" w:rsidRDefault="00294DA0">
      <w:pPr>
        <w:rPr>
          <w:rFonts w:ascii="Times New Roman" w:hAnsi="Times New Roman" w:cs="Times New Roman"/>
          <w:b/>
          <w:sz w:val="28"/>
          <w:szCs w:val="28"/>
        </w:rPr>
      </w:pPr>
    </w:p>
    <w:p w:rsidR="00294DA0" w:rsidRDefault="00294DA0">
      <w:pPr>
        <w:rPr>
          <w:rFonts w:ascii="Times New Roman" w:hAnsi="Times New Roman" w:cs="Times New Roman"/>
          <w:b/>
          <w:sz w:val="28"/>
          <w:szCs w:val="28"/>
        </w:rPr>
      </w:pPr>
    </w:p>
    <w:p w:rsidR="00294DA0" w:rsidRDefault="00294DA0">
      <w:pPr>
        <w:rPr>
          <w:rFonts w:ascii="Times New Roman" w:hAnsi="Times New Roman" w:cs="Times New Roman"/>
          <w:b/>
          <w:sz w:val="28"/>
          <w:szCs w:val="28"/>
        </w:rPr>
      </w:pPr>
    </w:p>
    <w:p w:rsidR="0038630A" w:rsidRPr="00447072" w:rsidRDefault="000F3E39">
      <w:pPr>
        <w:rPr>
          <w:rFonts w:ascii="Times New Roman" w:hAnsi="Times New Roman" w:cs="Times New Roman"/>
          <w:sz w:val="28"/>
          <w:szCs w:val="28"/>
        </w:rPr>
      </w:pPr>
      <w:r w:rsidRPr="00447072">
        <w:rPr>
          <w:rFonts w:ascii="Times New Roman" w:hAnsi="Times New Roman" w:cs="Times New Roman"/>
          <w:b/>
          <w:sz w:val="28"/>
          <w:szCs w:val="28"/>
        </w:rPr>
        <w:lastRenderedPageBreak/>
        <w:t xml:space="preserve">Десять советов по укреплению физического здоровья </w:t>
      </w:r>
      <w:proofErr w:type="gramStart"/>
      <w:r w:rsidRPr="00447072">
        <w:rPr>
          <w:rFonts w:ascii="Times New Roman" w:hAnsi="Times New Roman" w:cs="Times New Roman"/>
          <w:b/>
          <w:sz w:val="28"/>
          <w:szCs w:val="28"/>
        </w:rPr>
        <w:t>детей</w:t>
      </w:r>
      <w:r w:rsidRPr="00447072">
        <w:rPr>
          <w:rFonts w:ascii="Times New Roman" w:hAnsi="Times New Roman" w:cs="Times New Roman"/>
          <w:sz w:val="28"/>
          <w:szCs w:val="28"/>
        </w:rPr>
        <w:t xml:space="preserve"> </w:t>
      </w:r>
      <w:r w:rsidR="0038630A" w:rsidRPr="00447072">
        <w:rPr>
          <w:rFonts w:ascii="Times New Roman" w:hAnsi="Times New Roman" w:cs="Times New Roman"/>
          <w:sz w:val="28"/>
          <w:szCs w:val="28"/>
        </w:rPr>
        <w:t>.</w:t>
      </w:r>
      <w:proofErr w:type="gramEnd"/>
    </w:p>
    <w:p w:rsidR="0038630A" w:rsidRPr="00447072" w:rsidRDefault="000F3E39">
      <w:pPr>
        <w:rPr>
          <w:rFonts w:ascii="Times New Roman" w:hAnsi="Times New Roman" w:cs="Times New Roman"/>
          <w:sz w:val="28"/>
          <w:szCs w:val="28"/>
        </w:rPr>
      </w:pPr>
      <w:r w:rsidRPr="00447072">
        <w:rPr>
          <w:rFonts w:ascii="Times New Roman" w:hAnsi="Times New Roman" w:cs="Times New Roman"/>
          <w:b/>
          <w:sz w:val="28"/>
          <w:szCs w:val="28"/>
        </w:rPr>
        <w:t>Совет 1</w:t>
      </w:r>
      <w:r w:rsidRPr="00447072">
        <w:rPr>
          <w:rFonts w:ascii="Times New Roman" w:hAnsi="Times New Roman" w:cs="Times New Roman"/>
          <w:sz w:val="28"/>
          <w:szCs w:val="28"/>
        </w:rPr>
        <w:t xml:space="preserve">. Старайтесь активно участвовать в оздоровлении своего ребенка. Не только рассказывайте ему, что нужно делать, чтобы не болеть, но и личным примером показывайте полезность для здоровья выполнения правил личной гигиены, утренней зарядки, закаливания, правильного питания. </w:t>
      </w:r>
    </w:p>
    <w:p w:rsidR="0038630A" w:rsidRPr="00447072" w:rsidRDefault="000F3E39">
      <w:pPr>
        <w:rPr>
          <w:rFonts w:ascii="Times New Roman" w:hAnsi="Times New Roman" w:cs="Times New Roman"/>
          <w:sz w:val="28"/>
          <w:szCs w:val="28"/>
        </w:rPr>
      </w:pPr>
      <w:r w:rsidRPr="00447072">
        <w:rPr>
          <w:rFonts w:ascii="Times New Roman" w:hAnsi="Times New Roman" w:cs="Times New Roman"/>
          <w:b/>
          <w:sz w:val="28"/>
          <w:szCs w:val="28"/>
        </w:rPr>
        <w:t>Совет 2.</w:t>
      </w:r>
      <w:r w:rsidRPr="00447072">
        <w:rPr>
          <w:rFonts w:ascii="Times New Roman" w:hAnsi="Times New Roman" w:cs="Times New Roman"/>
          <w:sz w:val="28"/>
          <w:szCs w:val="28"/>
        </w:rPr>
        <w:t xml:space="preserve"> Научите ребенка неукоснительно соблюдать гигиенические требования к чистоте тела, белья, одежды, жилища.</w:t>
      </w:r>
    </w:p>
    <w:p w:rsidR="008D20AD" w:rsidRPr="00447072" w:rsidRDefault="000F3E39">
      <w:pPr>
        <w:rPr>
          <w:rFonts w:ascii="Times New Roman" w:hAnsi="Times New Roman" w:cs="Times New Roman"/>
          <w:b/>
          <w:sz w:val="28"/>
          <w:szCs w:val="28"/>
        </w:rPr>
      </w:pPr>
      <w:r w:rsidRPr="00447072">
        <w:rPr>
          <w:rFonts w:ascii="Times New Roman" w:hAnsi="Times New Roman" w:cs="Times New Roman"/>
          <w:b/>
          <w:sz w:val="28"/>
          <w:szCs w:val="28"/>
        </w:rPr>
        <w:t xml:space="preserve"> Совет 3. </w:t>
      </w:r>
      <w:r w:rsidRPr="00447072">
        <w:rPr>
          <w:rFonts w:ascii="Times New Roman" w:hAnsi="Times New Roman" w:cs="Times New Roman"/>
          <w:sz w:val="28"/>
          <w:szCs w:val="28"/>
        </w:rPr>
        <w:t>Приучайте ребенка строить свой день, чередуя труд и отдых. Ничто так не вредит нервной системе ребенка, как отсутствие режима дня. Ритм жизни, предусматривающий занятия физическими упражнениями и спортом, прогулки и игры на свежем воздухе, а также полноценное питание и крепкий сон — лучшая профилактика утомления и болезней</w:t>
      </w:r>
      <w:r w:rsidRPr="00447072">
        <w:rPr>
          <w:rFonts w:ascii="Times New Roman" w:hAnsi="Times New Roman" w:cs="Times New Roman"/>
          <w:b/>
          <w:sz w:val="28"/>
          <w:szCs w:val="28"/>
        </w:rPr>
        <w:t>.</w:t>
      </w:r>
    </w:p>
    <w:p w:rsidR="008D20AD" w:rsidRPr="00447072" w:rsidRDefault="000F3E39">
      <w:pPr>
        <w:rPr>
          <w:rFonts w:ascii="Times New Roman" w:hAnsi="Times New Roman" w:cs="Times New Roman"/>
          <w:sz w:val="28"/>
          <w:szCs w:val="28"/>
        </w:rPr>
      </w:pPr>
      <w:r w:rsidRPr="00447072">
        <w:rPr>
          <w:rFonts w:ascii="Times New Roman" w:hAnsi="Times New Roman" w:cs="Times New Roman"/>
          <w:b/>
          <w:sz w:val="28"/>
          <w:szCs w:val="28"/>
        </w:rPr>
        <w:t xml:space="preserve"> Совет 4</w:t>
      </w:r>
      <w:r w:rsidRPr="00447072">
        <w:rPr>
          <w:rFonts w:ascii="Times New Roman" w:hAnsi="Times New Roman" w:cs="Times New Roman"/>
          <w:sz w:val="28"/>
          <w:szCs w:val="28"/>
        </w:rPr>
        <w:t>. Помогите ребенку овладеть навыками самоконтроля за здоровьем, особенно при выполнении физических упражнений. Для этого заведите дневник наблюдений и записывайте вместе с ребенком данные о его физическом состоянии: вес (массу тела), рост, частоту пульса, самочувствие (сон, аппетит и т. д.).</w:t>
      </w:r>
    </w:p>
    <w:p w:rsidR="00B526FF" w:rsidRPr="00447072" w:rsidRDefault="000F3E39">
      <w:pPr>
        <w:rPr>
          <w:rFonts w:ascii="Times New Roman" w:hAnsi="Times New Roman" w:cs="Times New Roman"/>
          <w:b/>
          <w:sz w:val="28"/>
          <w:szCs w:val="28"/>
        </w:rPr>
      </w:pPr>
      <w:r w:rsidRPr="00447072">
        <w:rPr>
          <w:rFonts w:ascii="Times New Roman" w:hAnsi="Times New Roman" w:cs="Times New Roman"/>
          <w:sz w:val="28"/>
          <w:szCs w:val="28"/>
        </w:rPr>
        <w:t xml:space="preserve"> </w:t>
      </w:r>
      <w:r w:rsidRPr="00447072">
        <w:rPr>
          <w:rFonts w:ascii="Times New Roman" w:hAnsi="Times New Roman" w:cs="Times New Roman"/>
          <w:b/>
          <w:sz w:val="28"/>
          <w:szCs w:val="28"/>
        </w:rPr>
        <w:t>Совет 5.</w:t>
      </w:r>
      <w:r w:rsidRPr="00447072">
        <w:rPr>
          <w:rFonts w:ascii="Times New Roman" w:hAnsi="Times New Roman" w:cs="Times New Roman"/>
          <w:sz w:val="28"/>
          <w:szCs w:val="28"/>
        </w:rPr>
        <w:t xml:space="preserve"> Научите ребенка правильно пользоваться естественными оздоровительными факторами — солнцем, воздухом и водой. Воспитывайте у ребенка стремление и привычку к закаливанию организма</w:t>
      </w:r>
      <w:r w:rsidRPr="00447072">
        <w:rPr>
          <w:rFonts w:ascii="Times New Roman" w:hAnsi="Times New Roman" w:cs="Times New Roman"/>
          <w:b/>
          <w:sz w:val="28"/>
          <w:szCs w:val="28"/>
        </w:rPr>
        <w:t>.</w:t>
      </w:r>
    </w:p>
    <w:p w:rsidR="00B526FF" w:rsidRPr="00447072" w:rsidRDefault="000F3E39">
      <w:pPr>
        <w:rPr>
          <w:rFonts w:ascii="Times New Roman" w:hAnsi="Times New Roman" w:cs="Times New Roman"/>
          <w:sz w:val="28"/>
          <w:szCs w:val="28"/>
        </w:rPr>
      </w:pPr>
      <w:r w:rsidRPr="00447072">
        <w:rPr>
          <w:rFonts w:ascii="Times New Roman" w:hAnsi="Times New Roman" w:cs="Times New Roman"/>
          <w:b/>
          <w:sz w:val="28"/>
          <w:szCs w:val="28"/>
        </w:rPr>
        <w:t xml:space="preserve"> Совет 6</w:t>
      </w:r>
      <w:r w:rsidRPr="00447072">
        <w:rPr>
          <w:rFonts w:ascii="Times New Roman" w:hAnsi="Times New Roman" w:cs="Times New Roman"/>
          <w:sz w:val="28"/>
          <w:szCs w:val="28"/>
        </w:rPr>
        <w:t>. Помните, что в движении — жизнь. Занимайтесь вместе с ребенком спортом, больше гуляйте, играйте на свежем воздухе. Здоровый образ жизни, культивируемый в семье, — залог здоровья ребенка.</w:t>
      </w:r>
    </w:p>
    <w:p w:rsidR="00B526FF" w:rsidRPr="00447072" w:rsidRDefault="000F3E39">
      <w:pPr>
        <w:rPr>
          <w:rFonts w:ascii="Times New Roman" w:hAnsi="Times New Roman" w:cs="Times New Roman"/>
          <w:b/>
          <w:sz w:val="28"/>
          <w:szCs w:val="28"/>
        </w:rPr>
      </w:pPr>
      <w:r w:rsidRPr="00447072">
        <w:rPr>
          <w:rFonts w:ascii="Times New Roman" w:hAnsi="Times New Roman" w:cs="Times New Roman"/>
          <w:sz w:val="28"/>
          <w:szCs w:val="28"/>
        </w:rPr>
        <w:t xml:space="preserve"> </w:t>
      </w:r>
      <w:r w:rsidRPr="00447072">
        <w:rPr>
          <w:rFonts w:ascii="Times New Roman" w:hAnsi="Times New Roman" w:cs="Times New Roman"/>
          <w:b/>
          <w:sz w:val="28"/>
          <w:szCs w:val="28"/>
        </w:rPr>
        <w:t>Совет 7.</w:t>
      </w:r>
      <w:r w:rsidRPr="00447072">
        <w:rPr>
          <w:rFonts w:ascii="Times New Roman" w:hAnsi="Times New Roman" w:cs="Times New Roman"/>
          <w:sz w:val="28"/>
          <w:szCs w:val="28"/>
        </w:rPr>
        <w:t xml:space="preserve"> Организуйте ребенку правильное питание и воспитывайте положительное отношение к соблюдению режима питания. Ребенок должен знать, какие продукты полезны, а какие вредны для здоровья</w:t>
      </w:r>
      <w:r w:rsidRPr="00447072">
        <w:rPr>
          <w:rFonts w:ascii="Times New Roman" w:hAnsi="Times New Roman" w:cs="Times New Roman"/>
          <w:b/>
          <w:sz w:val="28"/>
          <w:szCs w:val="28"/>
        </w:rPr>
        <w:t>.</w:t>
      </w:r>
    </w:p>
    <w:p w:rsidR="00B526FF" w:rsidRPr="00447072" w:rsidRDefault="000F3E39">
      <w:pPr>
        <w:rPr>
          <w:rFonts w:ascii="Times New Roman" w:hAnsi="Times New Roman" w:cs="Times New Roman"/>
          <w:b/>
          <w:sz w:val="28"/>
          <w:szCs w:val="28"/>
        </w:rPr>
      </w:pPr>
      <w:r w:rsidRPr="00447072">
        <w:rPr>
          <w:rFonts w:ascii="Times New Roman" w:hAnsi="Times New Roman" w:cs="Times New Roman"/>
          <w:b/>
          <w:sz w:val="28"/>
          <w:szCs w:val="28"/>
        </w:rPr>
        <w:t xml:space="preserve"> Совет 8</w:t>
      </w:r>
      <w:r w:rsidRPr="00447072">
        <w:rPr>
          <w:rFonts w:ascii="Times New Roman" w:hAnsi="Times New Roman" w:cs="Times New Roman"/>
          <w:sz w:val="28"/>
          <w:szCs w:val="28"/>
        </w:rPr>
        <w:t>. Научите ребенка элементарным правилам профилактики инфекционных заболеваний: держаться подальше от тех, кто кашляет и чихает; не пользоваться чужой посудой или зубной щеткой; не надевать обувь или головные уборы других детей. Если ребенок болен сам, чихает и кашляет, он должен знать, что надо прикрывать рот и нос маской или платком, не играть с друзьями, выполнять назначения врача</w:t>
      </w:r>
      <w:r w:rsidRPr="00447072">
        <w:rPr>
          <w:rFonts w:ascii="Times New Roman" w:hAnsi="Times New Roman" w:cs="Times New Roman"/>
          <w:b/>
          <w:sz w:val="28"/>
          <w:szCs w:val="28"/>
        </w:rPr>
        <w:t>.</w:t>
      </w:r>
    </w:p>
    <w:p w:rsidR="00B526FF" w:rsidRPr="00447072" w:rsidRDefault="000F3E39">
      <w:pPr>
        <w:rPr>
          <w:rFonts w:ascii="Times New Roman" w:hAnsi="Times New Roman" w:cs="Times New Roman"/>
          <w:b/>
          <w:sz w:val="28"/>
          <w:szCs w:val="28"/>
        </w:rPr>
      </w:pPr>
      <w:r w:rsidRPr="00447072">
        <w:rPr>
          <w:rFonts w:ascii="Times New Roman" w:hAnsi="Times New Roman" w:cs="Times New Roman"/>
          <w:b/>
          <w:sz w:val="28"/>
          <w:szCs w:val="28"/>
        </w:rPr>
        <w:t xml:space="preserve"> Совет 9.</w:t>
      </w:r>
      <w:r w:rsidRPr="00447072">
        <w:rPr>
          <w:rFonts w:ascii="Times New Roman" w:hAnsi="Times New Roman" w:cs="Times New Roman"/>
          <w:sz w:val="28"/>
          <w:szCs w:val="28"/>
        </w:rPr>
        <w:t xml:space="preserve"> Познакомьте ребенка с правилами безопасного поведения в доме, улице, на отдыхе и учите его выполнять эти правила, чтобы избегать ситуаций, опасных для жизни</w:t>
      </w:r>
      <w:r w:rsidRPr="00447072">
        <w:rPr>
          <w:rFonts w:ascii="Times New Roman" w:hAnsi="Times New Roman" w:cs="Times New Roman"/>
          <w:b/>
          <w:sz w:val="28"/>
          <w:szCs w:val="28"/>
        </w:rPr>
        <w:t>.</w:t>
      </w:r>
    </w:p>
    <w:p w:rsidR="00F84A5D" w:rsidRPr="00447072" w:rsidRDefault="000F3E39">
      <w:pPr>
        <w:rPr>
          <w:rFonts w:ascii="Times New Roman" w:hAnsi="Times New Roman" w:cs="Times New Roman"/>
          <w:sz w:val="28"/>
          <w:szCs w:val="28"/>
        </w:rPr>
      </w:pPr>
      <w:r w:rsidRPr="00447072">
        <w:rPr>
          <w:rFonts w:ascii="Times New Roman" w:hAnsi="Times New Roman" w:cs="Times New Roman"/>
          <w:b/>
          <w:sz w:val="28"/>
          <w:szCs w:val="28"/>
        </w:rPr>
        <w:lastRenderedPageBreak/>
        <w:t xml:space="preserve"> Совет 10.</w:t>
      </w:r>
      <w:r w:rsidRPr="00447072">
        <w:rPr>
          <w:rFonts w:ascii="Times New Roman" w:hAnsi="Times New Roman" w:cs="Times New Roman"/>
          <w:sz w:val="28"/>
          <w:szCs w:val="28"/>
        </w:rPr>
        <w:t xml:space="preserve"> Читайте научно-популярную литературу о возрастных и индивидуальных особенностях развития ребенка, о том, как научить его укреплять свое здоровье.</w:t>
      </w:r>
      <w:r w:rsidR="0038630A" w:rsidRPr="00447072">
        <w:rPr>
          <w:rFonts w:ascii="Times New Roman" w:hAnsi="Times New Roman" w:cs="Times New Roman"/>
          <w:sz w:val="28"/>
          <w:szCs w:val="28"/>
        </w:rPr>
        <w:t xml:space="preserve">   </w:t>
      </w: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8630A" w:rsidRPr="00447072" w:rsidRDefault="0038630A">
      <w:pPr>
        <w:rPr>
          <w:rFonts w:ascii="Times New Roman" w:hAnsi="Times New Roman" w:cs="Times New Roman"/>
          <w:sz w:val="28"/>
          <w:szCs w:val="28"/>
        </w:rPr>
      </w:pPr>
    </w:p>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38630A" w:rsidRDefault="0038630A"/>
    <w:p w:rsidR="009150DC" w:rsidRDefault="009150DC" w:rsidP="0038630A">
      <w:pPr>
        <w:spacing w:after="0" w:line="252" w:lineRule="atLeast"/>
        <w:ind w:right="75"/>
        <w:jc w:val="center"/>
        <w:textAlignment w:val="baseline"/>
        <w:rPr>
          <w:rFonts w:ascii="Verdana" w:eastAsia="Times New Roman" w:hAnsi="Verdana" w:cs="Times New Roman"/>
          <w:b/>
          <w:bCs/>
          <w:color w:val="000000"/>
          <w:sz w:val="21"/>
          <w:szCs w:val="21"/>
          <w:bdr w:val="none" w:sz="0" w:space="0" w:color="auto" w:frame="1"/>
          <w:lang w:eastAsia="ru-RU"/>
        </w:rPr>
      </w:pPr>
    </w:p>
    <w:p w:rsidR="009150DC" w:rsidRDefault="009150DC" w:rsidP="0038630A">
      <w:pPr>
        <w:spacing w:after="0" w:line="252" w:lineRule="atLeast"/>
        <w:ind w:right="75"/>
        <w:jc w:val="center"/>
        <w:textAlignment w:val="baseline"/>
        <w:rPr>
          <w:rFonts w:ascii="Verdana" w:eastAsia="Times New Roman" w:hAnsi="Verdana" w:cs="Times New Roman"/>
          <w:b/>
          <w:bCs/>
          <w:color w:val="000000"/>
          <w:sz w:val="21"/>
          <w:szCs w:val="21"/>
          <w:bdr w:val="none" w:sz="0" w:space="0" w:color="auto" w:frame="1"/>
          <w:lang w:eastAsia="ru-RU"/>
        </w:rPr>
      </w:pPr>
    </w:p>
    <w:p w:rsidR="009150DC" w:rsidRDefault="009150DC" w:rsidP="0038630A">
      <w:pPr>
        <w:spacing w:after="0" w:line="252" w:lineRule="atLeast"/>
        <w:ind w:right="75"/>
        <w:jc w:val="center"/>
        <w:textAlignment w:val="baseline"/>
        <w:rPr>
          <w:rFonts w:ascii="Verdana" w:eastAsia="Times New Roman" w:hAnsi="Verdana" w:cs="Times New Roman"/>
          <w:b/>
          <w:bCs/>
          <w:color w:val="000000"/>
          <w:sz w:val="21"/>
          <w:szCs w:val="21"/>
          <w:bdr w:val="none" w:sz="0" w:space="0" w:color="auto" w:frame="1"/>
          <w:lang w:eastAsia="ru-RU"/>
        </w:rPr>
      </w:pPr>
    </w:p>
    <w:p w:rsidR="0038630A" w:rsidRPr="0038630A" w:rsidRDefault="0038630A" w:rsidP="0038630A">
      <w:pPr>
        <w:spacing w:after="0" w:line="252" w:lineRule="atLeast"/>
        <w:ind w:right="75"/>
        <w:jc w:val="center"/>
        <w:textAlignment w:val="baseline"/>
        <w:rPr>
          <w:rFonts w:ascii="Verdana" w:eastAsia="Times New Roman" w:hAnsi="Verdana" w:cs="Times New Roman"/>
          <w:color w:val="000000"/>
          <w:sz w:val="32"/>
          <w:szCs w:val="32"/>
          <w:lang w:eastAsia="ru-RU"/>
        </w:rPr>
      </w:pPr>
      <w:r w:rsidRPr="0038630A">
        <w:rPr>
          <w:rFonts w:ascii="Verdana" w:eastAsia="Times New Roman" w:hAnsi="Verdana" w:cs="Times New Roman"/>
          <w:b/>
          <w:bCs/>
          <w:color w:val="000000"/>
          <w:sz w:val="32"/>
          <w:szCs w:val="32"/>
          <w:bdr w:val="none" w:sz="0" w:space="0" w:color="auto" w:frame="1"/>
          <w:lang w:eastAsia="ru-RU"/>
        </w:rPr>
        <w:lastRenderedPageBreak/>
        <w:t>Рекомендации для родителей по физическому воспитанию детей «Спортивный уголок дома»</w:t>
      </w:r>
      <w:r w:rsidRPr="0038630A">
        <w:rPr>
          <w:rFonts w:ascii="Verdana" w:eastAsia="Times New Roman" w:hAnsi="Verdana" w:cs="Times New Roman"/>
          <w:color w:val="000000"/>
          <w:sz w:val="32"/>
          <w:szCs w:val="32"/>
          <w:u w:val="single"/>
          <w:bdr w:val="none" w:sz="0" w:space="0" w:color="auto" w:frame="1"/>
          <w:lang w:eastAsia="ru-RU"/>
        </w:rPr>
        <w:t>.</w:t>
      </w:r>
    </w:p>
    <w:p w:rsidR="009150DC" w:rsidRDefault="009150DC" w:rsidP="0038630A">
      <w:pPr>
        <w:spacing w:after="0" w:line="252" w:lineRule="atLeast"/>
        <w:ind w:right="75"/>
        <w:textAlignment w:val="baseline"/>
        <w:rPr>
          <w:rFonts w:ascii="Verdana" w:eastAsia="Times New Roman" w:hAnsi="Verdana" w:cs="Times New Roman"/>
          <w:color w:val="000000"/>
          <w:sz w:val="21"/>
          <w:szCs w:val="21"/>
          <w:bdr w:val="none" w:sz="0" w:space="0" w:color="auto" w:frame="1"/>
          <w:lang w:eastAsia="ru-RU"/>
        </w:rPr>
      </w:pPr>
    </w:p>
    <w:p w:rsidR="0038630A" w:rsidRPr="0038630A" w:rsidRDefault="0038630A" w:rsidP="0038630A">
      <w:pPr>
        <w:spacing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bdr w:val="none" w:sz="0" w:space="0" w:color="auto" w:frame="1"/>
          <w:lang w:eastAsia="ru-RU"/>
        </w:rPr>
        <w:t>Интерес ребенка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дошкольном учреждении, развитию ловкости, самостоятельности.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ребенка уголок следует пополнять более сложным инвентарем различного назначения.</w:t>
      </w:r>
    </w:p>
    <w:p w:rsidR="0038630A" w:rsidRPr="0038630A" w:rsidRDefault="0038630A" w:rsidP="0038630A">
      <w:pPr>
        <w:spacing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Существует множество способов, обеспечивающих физическое развитие детей: совместные подвижные игры и физические упражнения, закаливание, зарядка, занятия в спортивных секциях, семейный туризм и др.</w:t>
      </w:r>
      <w:r w:rsidRPr="0038630A">
        <w:rPr>
          <w:rFonts w:ascii="Verdana" w:eastAsia="Times New Roman" w:hAnsi="Verdana" w:cs="Times New Roman"/>
          <w:color w:val="000000"/>
          <w:sz w:val="28"/>
          <w:szCs w:val="28"/>
          <w:lang w:eastAsia="ru-RU"/>
        </w:rPr>
        <w:br/>
        <w:t>Но наиболее оптимальных результатов в физическом развитии ребенка в домашних условиях можно добиться, сочетая совместные подвижные игры с занятиями на домашнем физкультурно-оздоровительном комплексе, включающем разнообразные спортивные снаряды и тренажеры.  При этом ребенок получает уникальную возможность самотренировки и самообучения вне зависимости от погодных условий, наличия свободного времени у родителей.</w:t>
      </w:r>
      <w:r w:rsidRPr="0038630A">
        <w:rPr>
          <w:rFonts w:ascii="Verdana" w:eastAsia="Times New Roman" w:hAnsi="Verdana" w:cs="Times New Roman"/>
          <w:color w:val="000000"/>
          <w:sz w:val="28"/>
          <w:szCs w:val="28"/>
          <w:lang w:eastAsia="ru-RU"/>
        </w:rPr>
        <w:br/>
        <w:t>Основное назначение универсального физкультурно-оздоровительного комплекса «Домашний стадион» – развитие практически всех двигательных </w:t>
      </w:r>
      <w:r w:rsidRPr="0038630A">
        <w:rPr>
          <w:rFonts w:ascii="Verdana" w:eastAsia="Times New Roman" w:hAnsi="Verdana" w:cs="Times New Roman"/>
          <w:color w:val="000000"/>
          <w:sz w:val="28"/>
          <w:szCs w:val="28"/>
          <w:bdr w:val="none" w:sz="0" w:space="0" w:color="auto" w:frame="1"/>
          <w:lang w:eastAsia="ru-RU"/>
        </w:rPr>
        <w:t>качеств: силы, ловкости, быстроты, выносливости и гибкости.</w:t>
      </w:r>
    </w:p>
    <w:p w:rsidR="0038630A" w:rsidRPr="0038630A" w:rsidRDefault="0038630A" w:rsidP="0038630A">
      <w:pPr>
        <w:spacing w:after="0" w:line="252" w:lineRule="atLeast"/>
        <w:ind w:right="75"/>
        <w:jc w:val="center"/>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b/>
          <w:bCs/>
          <w:color w:val="000000"/>
          <w:sz w:val="28"/>
          <w:szCs w:val="28"/>
          <w:bdr w:val="none" w:sz="0" w:space="0" w:color="auto" w:frame="1"/>
          <w:lang w:eastAsia="ru-RU"/>
        </w:rPr>
        <w:t>Занятия на спортивно-оздоровительном комплексе:</w:t>
      </w:r>
    </w:p>
    <w:p w:rsidR="0038630A" w:rsidRPr="0038630A" w:rsidRDefault="0038630A" w:rsidP="0038630A">
      <w:pPr>
        <w:numPr>
          <w:ilvl w:val="0"/>
          <w:numId w:val="1"/>
        </w:numPr>
        <w:spacing w:after="0" w:line="240" w:lineRule="auto"/>
        <w:ind w:left="450"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i/>
          <w:iCs/>
          <w:color w:val="000000"/>
          <w:sz w:val="28"/>
          <w:szCs w:val="28"/>
          <w:bdr w:val="none" w:sz="0" w:space="0" w:color="auto" w:frame="1"/>
          <w:lang w:eastAsia="ru-RU"/>
        </w:rPr>
        <w:t>делают процесс каждодневных занятий физической культурой более эмоциональным и разнообразным;</w:t>
      </w:r>
    </w:p>
    <w:p w:rsidR="0038630A" w:rsidRPr="0038630A" w:rsidRDefault="0038630A" w:rsidP="0038630A">
      <w:pPr>
        <w:numPr>
          <w:ilvl w:val="0"/>
          <w:numId w:val="1"/>
        </w:numPr>
        <w:spacing w:after="0" w:line="240" w:lineRule="auto"/>
        <w:ind w:left="450"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i/>
          <w:iCs/>
          <w:color w:val="000000"/>
          <w:sz w:val="28"/>
          <w:szCs w:val="28"/>
          <w:bdr w:val="none" w:sz="0" w:space="0" w:color="auto" w:frame="1"/>
          <w:lang w:eastAsia="ru-RU"/>
        </w:rPr>
        <w:t>избирательно воздействуют на определенные группы мышц, тем самым, ускоряя процесс их развития;</w:t>
      </w:r>
    </w:p>
    <w:p w:rsidR="0038630A" w:rsidRPr="0038630A" w:rsidRDefault="0038630A" w:rsidP="0038630A">
      <w:pPr>
        <w:numPr>
          <w:ilvl w:val="0"/>
          <w:numId w:val="1"/>
        </w:numPr>
        <w:spacing w:after="0" w:line="240" w:lineRule="auto"/>
        <w:ind w:left="450"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i/>
          <w:iCs/>
          <w:color w:val="000000"/>
          <w:sz w:val="28"/>
          <w:szCs w:val="28"/>
          <w:bdr w:val="none" w:sz="0" w:space="0" w:color="auto" w:frame="1"/>
          <w:lang w:eastAsia="ru-RU"/>
        </w:rPr>
        <w:t>позволяют достичь желаемых результатов за более короткий срок.</w:t>
      </w:r>
    </w:p>
    <w:p w:rsidR="0038630A" w:rsidRPr="0038630A" w:rsidRDefault="0038630A" w:rsidP="0038630A">
      <w:pPr>
        <w:spacing w:before="150" w:after="0" w:line="252" w:lineRule="atLeast"/>
        <w:ind w:right="75"/>
        <w:jc w:val="center"/>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 </w:t>
      </w:r>
    </w:p>
    <w:p w:rsidR="006B44C7" w:rsidRDefault="006B44C7" w:rsidP="0038630A">
      <w:pPr>
        <w:spacing w:after="0" w:line="252" w:lineRule="atLeast"/>
        <w:ind w:right="75"/>
        <w:jc w:val="center"/>
        <w:textAlignment w:val="baseline"/>
        <w:rPr>
          <w:rFonts w:ascii="Verdana" w:eastAsia="Times New Roman" w:hAnsi="Verdana" w:cs="Times New Roman"/>
          <w:b/>
          <w:bCs/>
          <w:color w:val="000000"/>
          <w:sz w:val="28"/>
          <w:szCs w:val="28"/>
          <w:bdr w:val="none" w:sz="0" w:space="0" w:color="auto" w:frame="1"/>
          <w:lang w:eastAsia="ru-RU"/>
        </w:rPr>
      </w:pPr>
    </w:p>
    <w:p w:rsidR="006B44C7" w:rsidRDefault="006B44C7" w:rsidP="0038630A">
      <w:pPr>
        <w:spacing w:after="0" w:line="252" w:lineRule="atLeast"/>
        <w:ind w:right="75"/>
        <w:jc w:val="center"/>
        <w:textAlignment w:val="baseline"/>
        <w:rPr>
          <w:rFonts w:ascii="Verdana" w:eastAsia="Times New Roman" w:hAnsi="Verdana" w:cs="Times New Roman"/>
          <w:b/>
          <w:bCs/>
          <w:color w:val="000000"/>
          <w:sz w:val="28"/>
          <w:szCs w:val="28"/>
          <w:bdr w:val="none" w:sz="0" w:space="0" w:color="auto" w:frame="1"/>
          <w:lang w:eastAsia="ru-RU"/>
        </w:rPr>
      </w:pPr>
    </w:p>
    <w:p w:rsidR="006B44C7" w:rsidRDefault="006B44C7" w:rsidP="0038630A">
      <w:pPr>
        <w:spacing w:after="0" w:line="252" w:lineRule="atLeast"/>
        <w:ind w:right="75"/>
        <w:jc w:val="center"/>
        <w:textAlignment w:val="baseline"/>
        <w:rPr>
          <w:rFonts w:ascii="Verdana" w:eastAsia="Times New Roman" w:hAnsi="Verdana" w:cs="Times New Roman"/>
          <w:b/>
          <w:bCs/>
          <w:color w:val="000000"/>
          <w:sz w:val="28"/>
          <w:szCs w:val="28"/>
          <w:bdr w:val="none" w:sz="0" w:space="0" w:color="auto" w:frame="1"/>
          <w:lang w:eastAsia="ru-RU"/>
        </w:rPr>
      </w:pPr>
    </w:p>
    <w:p w:rsidR="006B44C7" w:rsidRDefault="006B44C7" w:rsidP="0038630A">
      <w:pPr>
        <w:spacing w:after="0" w:line="252" w:lineRule="atLeast"/>
        <w:ind w:right="75"/>
        <w:jc w:val="center"/>
        <w:textAlignment w:val="baseline"/>
        <w:rPr>
          <w:rFonts w:ascii="Verdana" w:eastAsia="Times New Roman" w:hAnsi="Verdana" w:cs="Times New Roman"/>
          <w:b/>
          <w:bCs/>
          <w:color w:val="000000"/>
          <w:sz w:val="28"/>
          <w:szCs w:val="28"/>
          <w:bdr w:val="none" w:sz="0" w:space="0" w:color="auto" w:frame="1"/>
          <w:lang w:eastAsia="ru-RU"/>
        </w:rPr>
      </w:pPr>
    </w:p>
    <w:p w:rsidR="0038630A" w:rsidRPr="0038630A" w:rsidRDefault="0038630A" w:rsidP="0038630A">
      <w:pPr>
        <w:spacing w:after="0" w:line="252" w:lineRule="atLeast"/>
        <w:ind w:right="75"/>
        <w:jc w:val="center"/>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b/>
          <w:bCs/>
          <w:color w:val="000000"/>
          <w:sz w:val="28"/>
          <w:szCs w:val="28"/>
          <w:bdr w:val="none" w:sz="0" w:space="0" w:color="auto" w:frame="1"/>
          <w:lang w:eastAsia="ru-RU"/>
        </w:rPr>
        <w:t>Подсказки для взрослых</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1. Не рекомендуется заниматься физической культурой на кухне, где воздух насыщен запахами газа, пищи, специй, сохнущего белья и т.д.</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2. При установке комплекса размах качелей и перекладины трапеции не должен быть направлен в оконную раму.</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3. Следите за тем, чтобы в поле деятельности детей не попадали предметы, которые могут разбиться или помешать движениям. Уберите из непосредственной близости от комплекса зеркала, стеклянные и бьющиеся предметы.</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4. Во время занятий ребенка на физкультурном комплексе положите на пол матрасик (его можно заменить толстым ковром, гимнастическим матом, батутом, сухим бассейном с шариками). Это необходимо для того, чтобы обеспечить мягкость поверхности при спрыгивании со снарядов и предупредить возможность повреждения стоп.</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5. Закройте электрические розетки вблизи комплекса пластмассовыми блокираторами.</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6. Желательно перед занятиями и после них проветрить помещение, где установлен физкультурный комплекс.</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 xml:space="preserve">7. К занятиям на комплексе не следует допускать эмоционально и </w:t>
      </w:r>
      <w:proofErr w:type="spellStart"/>
      <w:r w:rsidRPr="0038630A">
        <w:rPr>
          <w:rFonts w:ascii="Verdana" w:eastAsia="Times New Roman" w:hAnsi="Verdana" w:cs="Times New Roman"/>
          <w:color w:val="000000"/>
          <w:sz w:val="28"/>
          <w:szCs w:val="28"/>
          <w:lang w:eastAsia="ru-RU"/>
        </w:rPr>
        <w:t>двигательно</w:t>
      </w:r>
      <w:proofErr w:type="spellEnd"/>
      <w:r w:rsidRPr="0038630A">
        <w:rPr>
          <w:rFonts w:ascii="Verdana" w:eastAsia="Times New Roman" w:hAnsi="Verdana" w:cs="Times New Roman"/>
          <w:color w:val="000000"/>
          <w:sz w:val="28"/>
          <w:szCs w:val="28"/>
          <w:lang w:eastAsia="ru-RU"/>
        </w:rPr>
        <w:t xml:space="preserve"> перевозбужденных детей, потому что они не могут сконцентрировать внимание и контролировать свои движения. Их следует успокоить: предложить договориться о правилах игры, дать двигательное задание, требующее собранности и сосредоточенности, включить спокойную музыку и т.д.</w:t>
      </w:r>
    </w:p>
    <w:p w:rsidR="002E710B" w:rsidRDefault="002E710B" w:rsidP="0038630A">
      <w:pPr>
        <w:spacing w:after="0" w:line="252" w:lineRule="atLeast"/>
        <w:ind w:right="75"/>
        <w:textAlignment w:val="baseline"/>
        <w:rPr>
          <w:rFonts w:ascii="Verdana" w:eastAsia="Times New Roman" w:hAnsi="Verdana" w:cs="Times New Roman"/>
          <w:b/>
          <w:bCs/>
          <w:color w:val="000000"/>
          <w:sz w:val="28"/>
          <w:szCs w:val="28"/>
          <w:bdr w:val="none" w:sz="0" w:space="0" w:color="auto" w:frame="1"/>
          <w:lang w:eastAsia="ru-RU"/>
        </w:rPr>
      </w:pPr>
    </w:p>
    <w:p w:rsidR="002E710B" w:rsidRDefault="0038630A" w:rsidP="0038630A">
      <w:pPr>
        <w:spacing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b/>
          <w:bCs/>
          <w:color w:val="000000"/>
          <w:sz w:val="28"/>
          <w:szCs w:val="28"/>
          <w:bdr w:val="none" w:sz="0" w:space="0" w:color="auto" w:frame="1"/>
          <w:lang w:eastAsia="ru-RU"/>
        </w:rPr>
        <w:t>Как обеспечить страховку ребенка во время занятий.</w:t>
      </w:r>
      <w:r w:rsidRPr="0038630A">
        <w:rPr>
          <w:rFonts w:ascii="Verdana" w:eastAsia="Times New Roman" w:hAnsi="Verdana" w:cs="Times New Roman"/>
          <w:color w:val="000000"/>
          <w:sz w:val="28"/>
          <w:szCs w:val="28"/>
          <w:lang w:eastAsia="ru-RU"/>
        </w:rPr>
        <w:br/>
      </w:r>
    </w:p>
    <w:p w:rsidR="0038630A" w:rsidRPr="0038630A" w:rsidRDefault="0038630A" w:rsidP="0038630A">
      <w:pPr>
        <w:spacing w:after="0" w:line="252" w:lineRule="atLeast"/>
        <w:ind w:right="75"/>
        <w:textAlignment w:val="baseline"/>
        <w:rPr>
          <w:rFonts w:ascii="Verdana" w:eastAsia="Times New Roman" w:hAnsi="Verdana" w:cs="Times New Roman"/>
          <w:color w:val="000000"/>
          <w:sz w:val="28"/>
          <w:szCs w:val="28"/>
          <w:lang w:eastAsia="ru-RU"/>
        </w:rPr>
      </w:pPr>
      <w:bookmarkStart w:id="0" w:name="_GoBack"/>
      <w:bookmarkEnd w:id="0"/>
      <w:r w:rsidRPr="0038630A">
        <w:rPr>
          <w:rFonts w:ascii="Verdana" w:eastAsia="Times New Roman" w:hAnsi="Verdana" w:cs="Times New Roman"/>
          <w:color w:val="000000"/>
          <w:sz w:val="28"/>
          <w:szCs w:val="28"/>
          <w:lang w:eastAsia="ru-RU"/>
        </w:rPr>
        <w:t>Доверяйте своему ребенку. Если он отказывается выполнять какое-либо ваше задание, не настаивайте и не принуждайте его.</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 xml:space="preserve">Поддерживайте любую разумную инициативу ребенка: «Давай я теперь буду с горки кататься!» – «Давай!» – «А теперь давай буду на турнике на одной ноге висеть!» – «Нет. Этого делать нельзя! (Не надо вдаваться в долгие объяснения, почему этого делать не стоит: нельзя – значит </w:t>
      </w:r>
      <w:r w:rsidRPr="0038630A">
        <w:rPr>
          <w:rFonts w:ascii="Verdana" w:eastAsia="Times New Roman" w:hAnsi="Verdana" w:cs="Times New Roman"/>
          <w:color w:val="000000"/>
          <w:sz w:val="28"/>
          <w:szCs w:val="28"/>
          <w:lang w:eastAsia="ru-RU"/>
        </w:rPr>
        <w:lastRenderedPageBreak/>
        <w:t>нельзя!) Но можно повисеть на турнике вниз головой, зацепившись двумя ногами, когда я тебя крепко держу».</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Страхуйте ребенка при первых самостоятельных попытках освоить новый снаряд, особенно при знакомстве с кольцами и лианой. Как только снаряд будет освоен дошкольником достаточно уверенно, займите позицию стороннего наблюдателя, похвалите его ловкость. Поднимая ребенка вверх за руки, никогда не держите его только за кисти (кости и мышцы запястья дошкольника окрепли еще недостаточно), обязательно придерживайте целиком за предплечья. Самый безопасный вид страховки: поддержка за бедра.</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При выполнении упражнений на перекладине, кольцах, лиане следует фиксировать положение позвоночника. Для этого встаньте сбоку от снаряда и положите ладони одновременно на грудь и спину дошкольника.</w:t>
      </w:r>
      <w:r w:rsidRPr="0038630A">
        <w:rPr>
          <w:rFonts w:ascii="Verdana" w:eastAsia="Times New Roman" w:hAnsi="Verdana" w:cs="Times New Roman"/>
          <w:color w:val="000000"/>
          <w:sz w:val="28"/>
          <w:szCs w:val="28"/>
          <w:lang w:eastAsia="ru-RU"/>
        </w:rPr>
        <w:br/>
        <w:t>Стремитесь пресекать опрометчивость и браваду ребенка, особенно при выполнении упражнений на высоте: «А я и без рук могу стоять на перекладине». Учите его быть внимательным и осторожным, чтобы он сам заботился о собственной безопасности.</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 xml:space="preserve">Вниманию родителей: вис только на руках опасен вашему ребенку. Поэтому длительные висы на кольцах и лиане заменяйте </w:t>
      </w:r>
      <w:proofErr w:type="spellStart"/>
      <w:r w:rsidRPr="0038630A">
        <w:rPr>
          <w:rFonts w:ascii="Verdana" w:eastAsia="Times New Roman" w:hAnsi="Verdana" w:cs="Times New Roman"/>
          <w:color w:val="000000"/>
          <w:sz w:val="28"/>
          <w:szCs w:val="28"/>
          <w:lang w:eastAsia="ru-RU"/>
        </w:rPr>
        <w:t>полувисами</w:t>
      </w:r>
      <w:proofErr w:type="spellEnd"/>
      <w:r w:rsidRPr="0038630A">
        <w:rPr>
          <w:rFonts w:ascii="Verdana" w:eastAsia="Times New Roman" w:hAnsi="Verdana" w:cs="Times New Roman"/>
          <w:color w:val="000000"/>
          <w:sz w:val="28"/>
          <w:szCs w:val="28"/>
          <w:lang w:eastAsia="ru-RU"/>
        </w:rPr>
        <w:t>, при которых ребенок еще упирается ногами об пол.</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Поддерживать желание ребенка заниматься физкультурой можно различными способами. Предлагаем вашему вниманию маленькие хитрости, которые помогут сделать домашние занятия интересными и полезными.</w:t>
      </w:r>
    </w:p>
    <w:p w:rsidR="0038630A" w:rsidRPr="0038630A" w:rsidRDefault="0038630A" w:rsidP="0038630A">
      <w:pPr>
        <w:spacing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b/>
          <w:bCs/>
          <w:color w:val="000000"/>
          <w:sz w:val="28"/>
          <w:szCs w:val="28"/>
          <w:bdr w:val="none" w:sz="0" w:space="0" w:color="auto" w:frame="1"/>
          <w:lang w:eastAsia="ru-RU"/>
        </w:rPr>
        <w:t>Маленькие хитрости</w:t>
      </w:r>
    </w:p>
    <w:p w:rsidR="0038630A" w:rsidRPr="0038630A" w:rsidRDefault="0038630A" w:rsidP="0038630A">
      <w:pPr>
        <w:spacing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b/>
          <w:bCs/>
          <w:i/>
          <w:iCs/>
          <w:color w:val="000000"/>
          <w:sz w:val="28"/>
          <w:szCs w:val="28"/>
          <w:bdr w:val="none" w:sz="0" w:space="0" w:color="auto" w:frame="1"/>
          <w:lang w:eastAsia="ru-RU"/>
        </w:rPr>
        <w:t>Для занятий следует использовать как можно больше вспомогательных средств: игрушек, воздушных шариков и т.п. Они помогут привлечь внимание, будут стимулировать детей к выполнению разнообразных упражнений. </w:t>
      </w:r>
    </w:p>
    <w:p w:rsidR="0038630A" w:rsidRPr="0038630A" w:rsidRDefault="0038630A" w:rsidP="0038630A">
      <w:pPr>
        <w:spacing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Одежда для занятий существенной роли не играет. Однако если вы хотите укрепить мышцы стопы и одновременно закалить ребенка, то лучше всего заниматься босиком в трусиках и хлопчатобумажной футболке.</w:t>
      </w:r>
      <w:r w:rsidRPr="0038630A">
        <w:rPr>
          <w:rFonts w:ascii="Verdana" w:eastAsia="Times New Roman" w:hAnsi="Verdana" w:cs="Times New Roman"/>
          <w:color w:val="000000"/>
          <w:sz w:val="28"/>
          <w:szCs w:val="28"/>
          <w:lang w:eastAsia="ru-RU"/>
        </w:rPr>
        <w:br/>
      </w:r>
      <w:r w:rsidRPr="0038630A">
        <w:rPr>
          <w:rFonts w:ascii="Verdana" w:eastAsia="Times New Roman" w:hAnsi="Verdana" w:cs="Times New Roman"/>
          <w:b/>
          <w:bCs/>
          <w:i/>
          <w:iCs/>
          <w:color w:val="000000"/>
          <w:sz w:val="28"/>
          <w:szCs w:val="28"/>
          <w:bdr w:val="none" w:sz="0" w:space="0" w:color="auto" w:frame="1"/>
          <w:lang w:eastAsia="ru-RU"/>
        </w:rPr>
        <w:t xml:space="preserve">Для создания радостного настроения включите музыку. Во время занятий обязательно разговаривайте с </w:t>
      </w:r>
      <w:r w:rsidRPr="0038630A">
        <w:rPr>
          <w:rFonts w:ascii="Verdana" w:eastAsia="Times New Roman" w:hAnsi="Verdana" w:cs="Times New Roman"/>
          <w:b/>
          <w:bCs/>
          <w:i/>
          <w:iCs/>
          <w:color w:val="000000"/>
          <w:sz w:val="28"/>
          <w:szCs w:val="28"/>
          <w:bdr w:val="none" w:sz="0" w:space="0" w:color="auto" w:frame="1"/>
          <w:lang w:eastAsia="ru-RU"/>
        </w:rPr>
        <w:lastRenderedPageBreak/>
        <w:t>ребенком, улыбайтесь ему: «Молодец, ты уже почти до самого верха лесенки долез!» </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Упражнения желательно проводить в игровой форме. Например, взрослый говорит: «Сегодня мы с тобой пойдем в гости к белочке. Вот только домик ее далеко-далеко и высоко-высоко, на самой верхушке старой сосны. (Дальнейший текст сопровождается совместным выполнением движений с ребенком.) Сначала мы пойдем через болото (ходьба по диванным подушкам), затем перейдем через бурелом (ходьба, переступая через кегли, кубики), затем пролезем через лисью нору (</w:t>
      </w:r>
      <w:proofErr w:type="spellStart"/>
      <w:r w:rsidRPr="0038630A">
        <w:rPr>
          <w:rFonts w:ascii="Verdana" w:eastAsia="Times New Roman" w:hAnsi="Verdana" w:cs="Times New Roman"/>
          <w:color w:val="000000"/>
          <w:sz w:val="28"/>
          <w:szCs w:val="28"/>
          <w:lang w:eastAsia="ru-RU"/>
        </w:rPr>
        <w:t>подлезание</w:t>
      </w:r>
      <w:proofErr w:type="spellEnd"/>
      <w:r w:rsidRPr="0038630A">
        <w:rPr>
          <w:rFonts w:ascii="Verdana" w:eastAsia="Times New Roman" w:hAnsi="Verdana" w:cs="Times New Roman"/>
          <w:color w:val="000000"/>
          <w:sz w:val="28"/>
          <w:szCs w:val="28"/>
          <w:lang w:eastAsia="ru-RU"/>
        </w:rPr>
        <w:t xml:space="preserve"> под два стула, составленных вместе) и залезем на верхушку сосны. Там рыжая белочка живет, нас с тобою в гости ждет.</w:t>
      </w:r>
    </w:p>
    <w:p w:rsidR="0038630A" w:rsidRPr="0038630A" w:rsidRDefault="0038630A" w:rsidP="0038630A">
      <w:pPr>
        <w:spacing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b/>
          <w:bCs/>
          <w:i/>
          <w:iCs/>
          <w:color w:val="000000"/>
          <w:sz w:val="28"/>
          <w:szCs w:val="28"/>
          <w:bdr w:val="none" w:sz="0" w:space="0" w:color="auto" w:frame="1"/>
          <w:lang w:eastAsia="ru-RU"/>
        </w:rPr>
        <w:t>Другая форма работы с детьми старшего дошкольного возраста – устраивать соревнования по принципу «Кто скорее добежит» или организовать сюжетную игру по мотивам литературного произведения с вплетением в сюжет физических упражнений.</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Занимаясь и играя вместе с ребенком, помогая ему самостоятельно подтянуться, залезть до верха лесенки, перепрыгнуть через кубик, вы даете ему возможность восхищаться вами: «Какой мой папа сильный! Какая моя мама ловкая!»</w:t>
      </w:r>
    </w:p>
    <w:p w:rsidR="0038630A" w:rsidRPr="0038630A" w:rsidRDefault="0038630A" w:rsidP="0038630A">
      <w:pPr>
        <w:spacing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b/>
          <w:bCs/>
          <w:i/>
          <w:iCs/>
          <w:color w:val="000000"/>
          <w:sz w:val="28"/>
          <w:szCs w:val="28"/>
          <w:bdr w:val="none" w:sz="0" w:space="0" w:color="auto" w:frame="1"/>
          <w:lang w:eastAsia="ru-RU"/>
        </w:rPr>
        <w:t>Постепенно совместные занятия физической культурой станут счастливыми событиями дня, и ребенок будет ждать их с нетерпением и радостью. Средняя продолжительность занятий составляет 20 – 30 мин.</w:t>
      </w:r>
    </w:p>
    <w:p w:rsidR="0038630A" w:rsidRPr="0038630A" w:rsidRDefault="0038630A" w:rsidP="0038630A">
      <w:pPr>
        <w:spacing w:before="150" w:after="0" w:line="252" w:lineRule="atLeast"/>
        <w:ind w:right="75"/>
        <w:textAlignment w:val="baseline"/>
        <w:rPr>
          <w:rFonts w:ascii="Verdana" w:eastAsia="Times New Roman" w:hAnsi="Verdana" w:cs="Times New Roman"/>
          <w:color w:val="000000"/>
          <w:sz w:val="28"/>
          <w:szCs w:val="28"/>
          <w:lang w:eastAsia="ru-RU"/>
        </w:rPr>
      </w:pPr>
      <w:r w:rsidRPr="0038630A">
        <w:rPr>
          <w:rFonts w:ascii="Verdana" w:eastAsia="Times New Roman" w:hAnsi="Verdana" w:cs="Times New Roman"/>
          <w:color w:val="000000"/>
          <w:sz w:val="28"/>
          <w:szCs w:val="28"/>
          <w:lang w:eastAsia="ru-RU"/>
        </w:rPr>
        <w:t> </w:t>
      </w:r>
    </w:p>
    <w:p w:rsidR="0038630A" w:rsidRPr="00EA472F" w:rsidRDefault="0038630A">
      <w:pPr>
        <w:rPr>
          <w:sz w:val="28"/>
          <w:szCs w:val="28"/>
        </w:rPr>
      </w:pPr>
    </w:p>
    <w:p w:rsidR="009150DC" w:rsidRPr="00EA472F" w:rsidRDefault="009150DC" w:rsidP="009150DC">
      <w:pPr>
        <w:pStyle w:val="a3"/>
        <w:shd w:val="clear" w:color="auto" w:fill="FFFFFF"/>
        <w:spacing w:before="0" w:beforeAutospacing="0" w:after="0" w:afterAutospacing="0"/>
        <w:textAlignment w:val="baseline"/>
        <w:rPr>
          <w:rStyle w:val="a4"/>
          <w:rFonts w:ascii="inherit" w:hAnsi="inherit"/>
          <w:color w:val="555555"/>
          <w:sz w:val="28"/>
          <w:szCs w:val="28"/>
          <w:bdr w:val="none" w:sz="0" w:space="0" w:color="auto" w:frame="1"/>
        </w:rPr>
      </w:pPr>
    </w:p>
    <w:p w:rsidR="009150DC" w:rsidRPr="00EA472F" w:rsidRDefault="009150DC" w:rsidP="009150DC">
      <w:pPr>
        <w:pStyle w:val="a3"/>
        <w:shd w:val="clear" w:color="auto" w:fill="FFFFFF"/>
        <w:spacing w:before="0" w:beforeAutospacing="0" w:after="0" w:afterAutospacing="0"/>
        <w:textAlignment w:val="baseline"/>
        <w:rPr>
          <w:rStyle w:val="a4"/>
          <w:rFonts w:ascii="inherit" w:hAnsi="inherit"/>
          <w:color w:val="555555"/>
          <w:sz w:val="28"/>
          <w:szCs w:val="28"/>
          <w:bdr w:val="none" w:sz="0" w:space="0" w:color="auto" w:frame="1"/>
        </w:rPr>
      </w:pPr>
    </w:p>
    <w:p w:rsidR="009150DC" w:rsidRPr="00EA472F" w:rsidRDefault="009150DC" w:rsidP="009150DC">
      <w:pPr>
        <w:pStyle w:val="a3"/>
        <w:shd w:val="clear" w:color="auto" w:fill="FFFFFF"/>
        <w:spacing w:before="0" w:beforeAutospacing="0" w:after="0" w:afterAutospacing="0"/>
        <w:textAlignment w:val="baseline"/>
        <w:rPr>
          <w:rStyle w:val="a4"/>
          <w:rFonts w:ascii="inherit" w:hAnsi="inherit"/>
          <w:color w:val="555555"/>
          <w:sz w:val="28"/>
          <w:szCs w:val="28"/>
          <w:bdr w:val="none" w:sz="0" w:space="0" w:color="auto" w:frame="1"/>
        </w:rPr>
      </w:pPr>
    </w:p>
    <w:p w:rsidR="009150DC" w:rsidRPr="00EA472F" w:rsidRDefault="009150DC" w:rsidP="009150DC">
      <w:pPr>
        <w:pStyle w:val="a3"/>
        <w:shd w:val="clear" w:color="auto" w:fill="FFFFFF"/>
        <w:spacing w:before="0" w:beforeAutospacing="0" w:after="0" w:afterAutospacing="0"/>
        <w:textAlignment w:val="baseline"/>
        <w:rPr>
          <w:rStyle w:val="a4"/>
          <w:rFonts w:ascii="inherit" w:hAnsi="inherit"/>
          <w:color w:val="555555"/>
          <w:sz w:val="28"/>
          <w:szCs w:val="28"/>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Default="009150DC"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B3B03" w:rsidRDefault="009B3B03"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B3B03" w:rsidRDefault="009B3B03"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B3B03" w:rsidRDefault="009B3B03" w:rsidP="009150DC">
      <w:pPr>
        <w:pStyle w:val="a3"/>
        <w:shd w:val="clear" w:color="auto" w:fill="FFFFFF"/>
        <w:spacing w:before="0" w:beforeAutospacing="0" w:after="0" w:afterAutospacing="0"/>
        <w:textAlignment w:val="baseline"/>
        <w:rPr>
          <w:rStyle w:val="a4"/>
          <w:rFonts w:ascii="inherit" w:hAnsi="inherit"/>
          <w:color w:val="555555"/>
          <w:sz w:val="21"/>
          <w:szCs w:val="21"/>
          <w:bdr w:val="none" w:sz="0" w:space="0" w:color="auto" w:frame="1"/>
        </w:rPr>
      </w:pPr>
    </w:p>
    <w:p w:rsidR="009150DC" w:rsidRPr="003C27B2" w:rsidRDefault="009B3B03" w:rsidP="009150DC">
      <w:pPr>
        <w:pStyle w:val="a3"/>
        <w:shd w:val="clear" w:color="auto" w:fill="FFFFFF"/>
        <w:spacing w:before="0" w:beforeAutospacing="0" w:after="0" w:afterAutospacing="0"/>
        <w:textAlignment w:val="baseline"/>
        <w:rPr>
          <w:rFonts w:ascii="Helvetica" w:hAnsi="Helvetica"/>
          <w:color w:val="555555"/>
          <w:sz w:val="40"/>
          <w:szCs w:val="40"/>
        </w:rPr>
      </w:pPr>
      <w:r>
        <w:rPr>
          <w:rStyle w:val="a4"/>
          <w:rFonts w:ascii="inherit" w:hAnsi="inherit"/>
          <w:color w:val="555555"/>
          <w:sz w:val="21"/>
          <w:szCs w:val="21"/>
          <w:bdr w:val="none" w:sz="0" w:space="0" w:color="auto" w:frame="1"/>
        </w:rPr>
        <w:t xml:space="preserve">                                   </w:t>
      </w:r>
      <w:r w:rsidR="009150DC" w:rsidRPr="003C27B2">
        <w:rPr>
          <w:rStyle w:val="a4"/>
          <w:rFonts w:ascii="inherit" w:hAnsi="inherit"/>
          <w:color w:val="555555"/>
          <w:sz w:val="40"/>
          <w:szCs w:val="40"/>
          <w:bdr w:val="none" w:sz="0" w:space="0" w:color="auto" w:frame="1"/>
        </w:rPr>
        <w:t xml:space="preserve">Подвижные игры дома: </w:t>
      </w:r>
    </w:p>
    <w:p w:rsidR="003C27B2" w:rsidRDefault="003C27B2" w:rsidP="009150DC">
      <w:pPr>
        <w:pStyle w:val="a3"/>
        <w:shd w:val="clear" w:color="auto" w:fill="FFFFFF"/>
        <w:spacing w:before="0" w:beforeAutospacing="0" w:after="300" w:afterAutospacing="0"/>
        <w:textAlignment w:val="baseline"/>
        <w:rPr>
          <w:rFonts w:asciiTheme="minorHAnsi" w:hAnsiTheme="minorHAnsi"/>
          <w:color w:val="555555"/>
          <w:sz w:val="21"/>
          <w:szCs w:val="21"/>
        </w:rPr>
      </w:pP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Одними мультиками тут не обойтись, ребенку нужно много двигаться — бегать, прыгать, играть в мяч. Чтобы направить неуемную детскую энергию в мирное русло, родителям нужно проявить фантазию и организовать им активные игры в домашних условиях.</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p>
    <w:p w:rsidR="009150DC" w:rsidRPr="00AC5792" w:rsidRDefault="00033B46"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Fonts w:ascii="Helvetica" w:hAnsi="Helvetica"/>
          <w:color w:val="555555"/>
          <w:sz w:val="32"/>
          <w:szCs w:val="32"/>
        </w:rPr>
        <w:t>Чем заняться с ребенком</w:t>
      </w:r>
      <w:r w:rsidR="001F2F66" w:rsidRPr="00AC5792">
        <w:rPr>
          <w:rFonts w:asciiTheme="minorHAnsi" w:hAnsiTheme="minorHAnsi"/>
          <w:color w:val="555555"/>
          <w:sz w:val="32"/>
          <w:szCs w:val="32"/>
        </w:rPr>
        <w:t>?</w:t>
      </w:r>
      <w:r w:rsidR="001F2F66" w:rsidRPr="00AC5792">
        <w:rPr>
          <w:rFonts w:ascii="Helvetica" w:hAnsi="Helvetica"/>
          <w:color w:val="555555"/>
          <w:sz w:val="32"/>
          <w:szCs w:val="32"/>
        </w:rPr>
        <w:t xml:space="preserve">  </w:t>
      </w:r>
      <w:r w:rsidR="001F2F66" w:rsidRPr="00AC5792">
        <w:rPr>
          <w:rFonts w:asciiTheme="minorHAnsi" w:hAnsiTheme="minorHAnsi"/>
          <w:color w:val="555555"/>
          <w:sz w:val="32"/>
          <w:szCs w:val="32"/>
        </w:rPr>
        <w:t>П</w:t>
      </w:r>
      <w:r w:rsidR="009150DC" w:rsidRPr="00AC5792">
        <w:rPr>
          <w:rFonts w:ascii="Helvetica" w:hAnsi="Helvetica"/>
          <w:color w:val="555555"/>
          <w:sz w:val="32"/>
          <w:szCs w:val="32"/>
        </w:rPr>
        <w:t>остарайтесь найти </w:t>
      </w:r>
      <w:hyperlink r:id="rId6" w:history="1">
        <w:r w:rsidR="009150DC" w:rsidRPr="00AC5792">
          <w:rPr>
            <w:rStyle w:val="a5"/>
            <w:rFonts w:ascii="Helvetica" w:hAnsi="Helvetica"/>
            <w:color w:val="EA141F"/>
            <w:sz w:val="32"/>
            <w:szCs w:val="32"/>
            <w:u w:val="none"/>
            <w:bdr w:val="none" w:sz="0" w:space="0" w:color="auto" w:frame="1"/>
          </w:rPr>
          <w:t>время</w:t>
        </w:r>
      </w:hyperlink>
      <w:r w:rsidR="009150DC" w:rsidRPr="00AC5792">
        <w:rPr>
          <w:rFonts w:ascii="Helvetica" w:hAnsi="Helvetica"/>
          <w:color w:val="555555"/>
          <w:sz w:val="32"/>
          <w:szCs w:val="32"/>
        </w:rPr>
        <w:t>, чтобы поиграть с сыном или дочкой, придумайте ему увлекательное занятие. Совместная игра — это очень полезный навык для формирования дружеских и </w:t>
      </w:r>
      <w:hyperlink r:id="rId7" w:history="1">
        <w:r w:rsidR="009150DC" w:rsidRPr="00AC5792">
          <w:rPr>
            <w:rStyle w:val="a5"/>
            <w:rFonts w:ascii="Helvetica" w:hAnsi="Helvetica"/>
            <w:color w:val="EA141F"/>
            <w:sz w:val="32"/>
            <w:szCs w:val="32"/>
            <w:u w:val="none"/>
            <w:bdr w:val="none" w:sz="0" w:space="0" w:color="auto" w:frame="1"/>
          </w:rPr>
          <w:t>доверительных отношений</w:t>
        </w:r>
      </w:hyperlink>
      <w:r w:rsidR="009150DC" w:rsidRPr="00AC5792">
        <w:rPr>
          <w:rFonts w:ascii="Helvetica" w:hAnsi="Helvetica"/>
          <w:color w:val="555555"/>
          <w:sz w:val="32"/>
          <w:szCs w:val="32"/>
        </w:rPr>
        <w:t> между ребенком и родителями. Так что, пользуйтесь моментом и даже в помещении устраивайте активные игры.</w:t>
      </w:r>
    </w:p>
    <w:p w:rsidR="00AC5792" w:rsidRPr="00AC5792" w:rsidRDefault="00AC5792" w:rsidP="009150DC">
      <w:pPr>
        <w:pStyle w:val="a3"/>
        <w:shd w:val="clear" w:color="auto" w:fill="FFFFFF"/>
        <w:spacing w:before="0" w:beforeAutospacing="0" w:after="0" w:afterAutospacing="0"/>
        <w:textAlignment w:val="baseline"/>
        <w:rPr>
          <w:rStyle w:val="a4"/>
          <w:rFonts w:ascii="inherit" w:hAnsi="inherit"/>
          <w:color w:val="555555"/>
          <w:sz w:val="32"/>
          <w:szCs w:val="32"/>
          <w:bdr w:val="none" w:sz="0" w:space="0" w:color="auto" w:frame="1"/>
        </w:rPr>
      </w:pP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Домашний боулинг</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Соорудить игру, в которую можно играть хоть в одиночку, хоть всей семьей, проще простого, потому что «оборудование» найдется буквально в каждом доме. </w:t>
      </w:r>
      <w:proofErr w:type="gramStart"/>
      <w:r w:rsidRPr="00AC5792">
        <w:rPr>
          <w:rFonts w:ascii="Helvetica" w:hAnsi="Helvetica"/>
          <w:color w:val="555555"/>
          <w:sz w:val="32"/>
          <w:szCs w:val="32"/>
        </w:rPr>
        <w:t>Берем  мяч</w:t>
      </w:r>
      <w:proofErr w:type="gramEnd"/>
      <w:r w:rsidRPr="00AC5792">
        <w:rPr>
          <w:rFonts w:ascii="Helvetica" w:hAnsi="Helvetica"/>
          <w:color w:val="555555"/>
          <w:sz w:val="32"/>
          <w:szCs w:val="32"/>
        </w:rPr>
        <w:t>,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Борьба сумо</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Если в семье растут двое детей с небольшой разницей в возрасте, предложите </w:t>
      </w:r>
      <w:proofErr w:type="gramStart"/>
      <w:r w:rsidRPr="00AC5792">
        <w:rPr>
          <w:rFonts w:ascii="Helvetica" w:hAnsi="Helvetica"/>
          <w:color w:val="555555"/>
          <w:sz w:val="32"/>
          <w:szCs w:val="32"/>
        </w:rPr>
        <w:t>им  провести</w:t>
      </w:r>
      <w:proofErr w:type="gramEnd"/>
      <w:r w:rsidRPr="00AC5792">
        <w:rPr>
          <w:rFonts w:ascii="Helvetica" w:hAnsi="Helvetica"/>
          <w:color w:val="555555"/>
          <w:sz w:val="32"/>
          <w:szCs w:val="32"/>
        </w:rPr>
        <w:t xml:space="preserve"> забавный турнир </w:t>
      </w:r>
      <w:proofErr w:type="spellStart"/>
      <w:r w:rsidRPr="00AC5792">
        <w:rPr>
          <w:rFonts w:ascii="Helvetica" w:hAnsi="Helvetica"/>
          <w:color w:val="555555"/>
          <w:sz w:val="32"/>
          <w:szCs w:val="32"/>
        </w:rPr>
        <w:t>сумоистов</w:t>
      </w:r>
      <w:proofErr w:type="spellEnd"/>
      <w:r w:rsidRPr="00AC5792">
        <w:rPr>
          <w:rFonts w:ascii="Helvetica" w:hAnsi="Helvetica"/>
          <w:color w:val="555555"/>
          <w:sz w:val="32"/>
          <w:szCs w:val="32"/>
        </w:rPr>
        <w:t xml:space="preserve">. Маленькие сорванцы будут в восторге от такого занятия! Причем игра увлекательна уже на </w:t>
      </w:r>
      <w:proofErr w:type="gramStart"/>
      <w:r w:rsidRPr="00AC5792">
        <w:rPr>
          <w:rFonts w:ascii="Helvetica" w:hAnsi="Helvetica"/>
          <w:color w:val="555555"/>
          <w:sz w:val="32"/>
          <w:szCs w:val="32"/>
        </w:rPr>
        <w:lastRenderedPageBreak/>
        <w:t>стадии  подготовки</w:t>
      </w:r>
      <w:proofErr w:type="gramEnd"/>
      <w:r w:rsidRPr="00AC5792">
        <w:rPr>
          <w:rFonts w:ascii="Helvetica" w:hAnsi="Helvetica"/>
          <w:color w:val="555555"/>
          <w:sz w:val="32"/>
          <w:szCs w:val="32"/>
        </w:rPr>
        <w:t>.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Бег с воздушными шарами</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 «Ручеек»</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w:t>
      </w:r>
      <w:proofErr w:type="gramStart"/>
      <w:r w:rsidRPr="00AC5792">
        <w:rPr>
          <w:rFonts w:ascii="Helvetica" w:hAnsi="Helvetica"/>
          <w:color w:val="555555"/>
          <w:sz w:val="32"/>
          <w:szCs w:val="32"/>
        </w:rPr>
        <w:t>ловкость,  равновесие</w:t>
      </w:r>
      <w:proofErr w:type="gramEnd"/>
      <w:r w:rsidRPr="00AC5792">
        <w:rPr>
          <w:rFonts w:ascii="Helvetica" w:hAnsi="Helvetica"/>
          <w:color w:val="555555"/>
          <w:sz w:val="32"/>
          <w:szCs w:val="32"/>
        </w:rPr>
        <w:t xml:space="preserve"> и не даст заскучать во время карантина. А заодно малыш вдоволь напрыгается.</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Бег с фасолью</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Fonts w:ascii="Helvetica" w:hAnsi="Helvetica"/>
          <w:color w:val="555555"/>
          <w:sz w:val="32"/>
          <w:szCs w:val="32"/>
        </w:rPr>
        <w:t xml:space="preserve">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w:t>
      </w:r>
      <w:r w:rsidRPr="00AC5792">
        <w:rPr>
          <w:rFonts w:ascii="Helvetica" w:hAnsi="Helvetica"/>
          <w:color w:val="555555"/>
          <w:sz w:val="32"/>
          <w:szCs w:val="32"/>
        </w:rPr>
        <w:lastRenderedPageBreak/>
        <w:t>но не уронить свой груз. Между тем научится держать равновесие и </w:t>
      </w:r>
      <w:hyperlink r:id="rId8" w:history="1">
        <w:r w:rsidRPr="00AC5792">
          <w:rPr>
            <w:rStyle w:val="a5"/>
            <w:rFonts w:ascii="Helvetica" w:hAnsi="Helvetica"/>
            <w:color w:val="EA141F"/>
            <w:sz w:val="32"/>
            <w:szCs w:val="32"/>
            <w:u w:val="none"/>
            <w:bdr w:val="none" w:sz="0" w:space="0" w:color="auto" w:frame="1"/>
          </w:rPr>
          <w:t>осанку</w:t>
        </w:r>
      </w:hyperlink>
      <w:r w:rsidRPr="00AC5792">
        <w:rPr>
          <w:rFonts w:ascii="Helvetica" w:hAnsi="Helvetica"/>
          <w:color w:val="555555"/>
          <w:sz w:val="32"/>
          <w:szCs w:val="32"/>
        </w:rPr>
        <w:t>.</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«Поиск сокровищ»</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Чтобы не заскучать во время долгого сидения дома, можно придумать </w:t>
      </w:r>
      <w:proofErr w:type="gramStart"/>
      <w:r w:rsidRPr="00AC5792">
        <w:rPr>
          <w:rFonts w:ascii="Helvetica" w:hAnsi="Helvetica"/>
          <w:color w:val="555555"/>
          <w:sz w:val="32"/>
          <w:szCs w:val="32"/>
        </w:rPr>
        <w:t>разные  мини</w:t>
      </w:r>
      <w:proofErr w:type="gramEnd"/>
      <w:r w:rsidRPr="00AC5792">
        <w:rPr>
          <w:rFonts w:ascii="Helvetica" w:hAnsi="Helvetica"/>
          <w:color w:val="555555"/>
          <w:sz w:val="32"/>
          <w:szCs w:val="32"/>
        </w:rPr>
        <w:t>-</w:t>
      </w:r>
      <w:proofErr w:type="spellStart"/>
      <w:r w:rsidRPr="00AC5792">
        <w:rPr>
          <w:rFonts w:ascii="Helvetica" w:hAnsi="Helvetica"/>
          <w:color w:val="555555"/>
          <w:sz w:val="32"/>
          <w:szCs w:val="32"/>
        </w:rPr>
        <w:t>квесты</w:t>
      </w:r>
      <w:proofErr w:type="spellEnd"/>
      <w:r w:rsidRPr="00AC5792">
        <w:rPr>
          <w:rFonts w:ascii="Helvetica" w:hAnsi="Helvetica"/>
          <w:color w:val="555555"/>
          <w:sz w:val="32"/>
          <w:szCs w:val="32"/>
        </w:rPr>
        <w:t xml:space="preserve">.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AC5792">
        <w:rPr>
          <w:rFonts w:ascii="Helvetica" w:hAnsi="Helvetica"/>
          <w:color w:val="555555"/>
          <w:sz w:val="32"/>
          <w:szCs w:val="32"/>
        </w:rPr>
        <w:t>фантазийно</w:t>
      </w:r>
      <w:proofErr w:type="spellEnd"/>
      <w:r w:rsidRPr="00AC5792">
        <w:rPr>
          <w:rFonts w:ascii="Helvetica" w:hAnsi="Helvetica"/>
          <w:color w:val="555555"/>
          <w:sz w:val="32"/>
          <w:szCs w:val="32"/>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 </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 «Лабиринт»</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В коридоре из бумажной или атласной ленты можно </w:t>
      </w:r>
      <w:proofErr w:type="gramStart"/>
      <w:r w:rsidRPr="00AC5792">
        <w:rPr>
          <w:rFonts w:ascii="Helvetica" w:hAnsi="Helvetica"/>
          <w:color w:val="555555"/>
          <w:sz w:val="32"/>
          <w:szCs w:val="32"/>
        </w:rPr>
        <w:t>соорудить  лабиринт</w:t>
      </w:r>
      <w:proofErr w:type="gramEnd"/>
      <w:r w:rsidRPr="00AC5792">
        <w:rPr>
          <w:rFonts w:ascii="Helvetica" w:hAnsi="Helvetica"/>
          <w:color w:val="555555"/>
          <w:sz w:val="32"/>
          <w:szCs w:val="32"/>
        </w:rPr>
        <w:t xml:space="preserve">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w:t>
      </w:r>
      <w:proofErr w:type="gramStart"/>
      <w:r w:rsidRPr="00AC5792">
        <w:rPr>
          <w:rFonts w:ascii="Helvetica" w:hAnsi="Helvetica"/>
          <w:color w:val="555555"/>
          <w:sz w:val="32"/>
          <w:szCs w:val="32"/>
        </w:rPr>
        <w:t>помощью  строительного</w:t>
      </w:r>
      <w:proofErr w:type="gramEnd"/>
      <w:r w:rsidRPr="00AC5792">
        <w:rPr>
          <w:rFonts w:ascii="Helvetica" w:hAnsi="Helvetica"/>
          <w:color w:val="555555"/>
          <w:sz w:val="32"/>
          <w:szCs w:val="32"/>
        </w:rPr>
        <w:t xml:space="preserve"> скотча (тогда на обоях не останется следов). Лабиринт можно сделать на полу — горизонтальный, либо протянуть ленты по вертикали   под углом.</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Катание с горок</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Кому-то покажется затея слишком экстремальной, но малыши ее воспримут на ура. Горку можно </w:t>
      </w:r>
      <w:proofErr w:type="gramStart"/>
      <w:r w:rsidRPr="00AC5792">
        <w:rPr>
          <w:rFonts w:ascii="Helvetica" w:hAnsi="Helvetica"/>
          <w:color w:val="555555"/>
          <w:sz w:val="32"/>
          <w:szCs w:val="32"/>
        </w:rPr>
        <w:t>сделать  с</w:t>
      </w:r>
      <w:proofErr w:type="gramEnd"/>
      <w:r w:rsidRPr="00AC5792">
        <w:rPr>
          <w:rFonts w:ascii="Helvetica" w:hAnsi="Helvetica"/>
          <w:color w:val="555555"/>
          <w:sz w:val="32"/>
          <w:szCs w:val="32"/>
        </w:rPr>
        <w:t xml:space="preserve">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Канатоходец</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По длинной веревке, расположенной на полу, ребенок должен пройти ровно, ни разу не сворачивая с пути и не оступаясь. «Канат» можно положить волнистой </w:t>
      </w:r>
      <w:proofErr w:type="gramStart"/>
      <w:r w:rsidRPr="00AC5792">
        <w:rPr>
          <w:rFonts w:ascii="Helvetica" w:hAnsi="Helvetica"/>
          <w:color w:val="555555"/>
          <w:sz w:val="32"/>
          <w:szCs w:val="32"/>
        </w:rPr>
        <w:t>линией,  в</w:t>
      </w:r>
      <w:proofErr w:type="gramEnd"/>
      <w:r w:rsidRPr="00AC5792">
        <w:rPr>
          <w:rFonts w:ascii="Helvetica" w:hAnsi="Helvetica"/>
          <w:color w:val="555555"/>
          <w:sz w:val="32"/>
          <w:szCs w:val="32"/>
        </w:rPr>
        <w:t xml:space="preserve"> руках у канатоходца может быть зонтик, а на голове книга.</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lastRenderedPageBreak/>
        <w:t>Мишень</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w:t>
      </w:r>
      <w:proofErr w:type="gramStart"/>
      <w:r w:rsidRPr="00AC5792">
        <w:rPr>
          <w:rFonts w:ascii="Helvetica" w:hAnsi="Helvetica"/>
          <w:color w:val="555555"/>
          <w:sz w:val="32"/>
          <w:szCs w:val="32"/>
        </w:rPr>
        <w:t>мячей,  корзинка</w:t>
      </w:r>
      <w:proofErr w:type="gramEnd"/>
      <w:r w:rsidRPr="00AC5792">
        <w:rPr>
          <w:rFonts w:ascii="Helvetica" w:hAnsi="Helvetica"/>
          <w:color w:val="555555"/>
          <w:sz w:val="32"/>
          <w:szCs w:val="32"/>
        </w:rPr>
        <w:t xml:space="preserve"> или детское ведерко. Далее из фольги делаем мячики и пробуем попадать в мишень.  Усложняем </w:t>
      </w:r>
      <w:proofErr w:type="gramStart"/>
      <w:r w:rsidRPr="00AC5792">
        <w:rPr>
          <w:rFonts w:ascii="Helvetica" w:hAnsi="Helvetica"/>
          <w:color w:val="555555"/>
          <w:sz w:val="32"/>
          <w:szCs w:val="32"/>
        </w:rPr>
        <w:t>условия:  целимся</w:t>
      </w:r>
      <w:proofErr w:type="gramEnd"/>
      <w:r w:rsidRPr="00AC5792">
        <w:rPr>
          <w:rFonts w:ascii="Helvetica" w:hAnsi="Helvetica"/>
          <w:color w:val="555555"/>
          <w:sz w:val="32"/>
          <w:szCs w:val="32"/>
        </w:rPr>
        <w:t xml:space="preserve">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Тир из воздушных шаров</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 «Автомобиль»</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w:t>
      </w:r>
      <w:proofErr w:type="gramStart"/>
      <w:r w:rsidRPr="00AC5792">
        <w:rPr>
          <w:rFonts w:ascii="Helvetica" w:hAnsi="Helvetica"/>
          <w:color w:val="555555"/>
          <w:sz w:val="32"/>
          <w:szCs w:val="32"/>
        </w:rPr>
        <w:t>роль  «</w:t>
      </w:r>
      <w:proofErr w:type="gramEnd"/>
      <w:r w:rsidRPr="00AC5792">
        <w:rPr>
          <w:rFonts w:ascii="Helvetica" w:hAnsi="Helvetica"/>
          <w:color w:val="555555"/>
          <w:sz w:val="32"/>
          <w:szCs w:val="32"/>
        </w:rPr>
        <w:t>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1F2F66" w:rsidRPr="00AC5792" w:rsidRDefault="001F2F66" w:rsidP="009150DC">
      <w:pPr>
        <w:pStyle w:val="a3"/>
        <w:shd w:val="clear" w:color="auto" w:fill="FFFFFF"/>
        <w:spacing w:before="0" w:beforeAutospacing="0" w:after="0" w:afterAutospacing="0"/>
        <w:textAlignment w:val="baseline"/>
        <w:rPr>
          <w:rStyle w:val="a4"/>
          <w:rFonts w:ascii="inherit" w:hAnsi="inherit"/>
          <w:color w:val="555555"/>
          <w:sz w:val="32"/>
          <w:szCs w:val="32"/>
          <w:bdr w:val="none" w:sz="0" w:space="0" w:color="auto" w:frame="1"/>
        </w:rPr>
      </w:pPr>
    </w:p>
    <w:p w:rsidR="001F2F66" w:rsidRPr="00AC5792" w:rsidRDefault="001F2F66" w:rsidP="009150DC">
      <w:pPr>
        <w:pStyle w:val="a3"/>
        <w:shd w:val="clear" w:color="auto" w:fill="FFFFFF"/>
        <w:spacing w:before="0" w:beforeAutospacing="0" w:after="0" w:afterAutospacing="0"/>
        <w:textAlignment w:val="baseline"/>
        <w:rPr>
          <w:rStyle w:val="a4"/>
          <w:rFonts w:ascii="inherit" w:hAnsi="inherit"/>
          <w:color w:val="555555"/>
          <w:sz w:val="32"/>
          <w:szCs w:val="32"/>
          <w:bdr w:val="none" w:sz="0" w:space="0" w:color="auto" w:frame="1"/>
        </w:rPr>
      </w:pPr>
    </w:p>
    <w:p w:rsidR="00AC5792" w:rsidRPr="00AC5792" w:rsidRDefault="00AC5792" w:rsidP="009150DC">
      <w:pPr>
        <w:pStyle w:val="a3"/>
        <w:shd w:val="clear" w:color="auto" w:fill="FFFFFF"/>
        <w:spacing w:before="0" w:beforeAutospacing="0" w:after="0" w:afterAutospacing="0"/>
        <w:textAlignment w:val="baseline"/>
        <w:rPr>
          <w:rStyle w:val="a4"/>
          <w:rFonts w:ascii="inherit" w:hAnsi="inherit"/>
          <w:color w:val="555555"/>
          <w:sz w:val="32"/>
          <w:szCs w:val="32"/>
          <w:bdr w:val="none" w:sz="0" w:space="0" w:color="auto" w:frame="1"/>
        </w:rPr>
      </w:pP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«Выше и выше»</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w:t>
      </w:r>
      <w:proofErr w:type="gramStart"/>
      <w:r w:rsidRPr="00AC5792">
        <w:rPr>
          <w:rFonts w:ascii="Helvetica" w:hAnsi="Helvetica"/>
          <w:color w:val="555555"/>
          <w:sz w:val="32"/>
          <w:szCs w:val="32"/>
        </w:rPr>
        <w:t>высоту  около</w:t>
      </w:r>
      <w:proofErr w:type="gramEnd"/>
      <w:r w:rsidRPr="00AC5792">
        <w:rPr>
          <w:rFonts w:ascii="Helvetica" w:hAnsi="Helvetica"/>
          <w:color w:val="555555"/>
          <w:sz w:val="32"/>
          <w:szCs w:val="32"/>
        </w:rPr>
        <w:t xml:space="preserve"> свободной стены в комнате. Чем не активное занятие во время </w:t>
      </w:r>
      <w:r w:rsidRPr="00AC5792">
        <w:rPr>
          <w:rFonts w:ascii="Helvetica" w:hAnsi="Helvetica"/>
          <w:color w:val="555555"/>
          <w:sz w:val="32"/>
          <w:szCs w:val="32"/>
        </w:rPr>
        <w:lastRenderedPageBreak/>
        <w:t xml:space="preserve">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w:t>
      </w:r>
      <w:proofErr w:type="gramStart"/>
      <w:r w:rsidRPr="00AC5792">
        <w:rPr>
          <w:rFonts w:ascii="Helvetica" w:hAnsi="Helvetica"/>
          <w:color w:val="555555"/>
          <w:sz w:val="32"/>
          <w:szCs w:val="32"/>
        </w:rPr>
        <w:t>крохи</w:t>
      </w:r>
      <w:proofErr w:type="gramEnd"/>
      <w:r w:rsidRPr="00AC5792">
        <w:rPr>
          <w:rFonts w:ascii="Helvetica" w:hAnsi="Helvetica"/>
          <w:color w:val="555555"/>
          <w:sz w:val="32"/>
          <w:szCs w:val="32"/>
        </w:rPr>
        <w:t xml:space="preserve"> и дети постарше.</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Игрушка–хрюшка</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Веселая игра для малышей, которая хорошо разбавит скучное время дома, </w:t>
      </w:r>
      <w:proofErr w:type="gramStart"/>
      <w:r w:rsidRPr="00AC5792">
        <w:rPr>
          <w:rFonts w:ascii="Helvetica" w:hAnsi="Helvetica"/>
          <w:color w:val="555555"/>
          <w:sz w:val="32"/>
          <w:szCs w:val="32"/>
        </w:rPr>
        <w:t>проведенное  на</w:t>
      </w:r>
      <w:proofErr w:type="gramEnd"/>
      <w:r w:rsidRPr="00AC5792">
        <w:rPr>
          <w:rFonts w:ascii="Helvetica" w:hAnsi="Helvetica"/>
          <w:color w:val="555555"/>
          <w:sz w:val="32"/>
          <w:szCs w:val="32"/>
        </w:rPr>
        <w:t xml:space="preserve">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9150DC" w:rsidRPr="00AC5792" w:rsidRDefault="009150DC" w:rsidP="009150DC">
      <w:pPr>
        <w:pStyle w:val="a3"/>
        <w:shd w:val="clear" w:color="auto" w:fill="FFFFFF"/>
        <w:spacing w:before="0" w:beforeAutospacing="0" w:after="0" w:afterAutospacing="0"/>
        <w:textAlignment w:val="baseline"/>
        <w:rPr>
          <w:rFonts w:ascii="Helvetica" w:hAnsi="Helvetica"/>
          <w:color w:val="555555"/>
          <w:sz w:val="32"/>
          <w:szCs w:val="32"/>
        </w:rPr>
      </w:pPr>
      <w:r w:rsidRPr="00AC5792">
        <w:rPr>
          <w:rStyle w:val="a4"/>
          <w:rFonts w:ascii="inherit" w:hAnsi="inherit"/>
          <w:color w:val="555555"/>
          <w:sz w:val="32"/>
          <w:szCs w:val="32"/>
          <w:bdr w:val="none" w:sz="0" w:space="0" w:color="auto" w:frame="1"/>
        </w:rPr>
        <w:t>Дискотека</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xml:space="preserve">Просто включаем ритмичную музыку и танцуем вместе с ребенком. Универсальное занятие и </w:t>
      </w:r>
      <w:proofErr w:type="gramStart"/>
      <w:r w:rsidRPr="00AC5792">
        <w:rPr>
          <w:rFonts w:ascii="Helvetica" w:hAnsi="Helvetica"/>
          <w:color w:val="555555"/>
          <w:sz w:val="32"/>
          <w:szCs w:val="32"/>
        </w:rPr>
        <w:t>для двухлетних малышей</w:t>
      </w:r>
      <w:proofErr w:type="gramEnd"/>
      <w:r w:rsidRPr="00AC5792">
        <w:rPr>
          <w:rFonts w:ascii="Helvetica" w:hAnsi="Helvetica"/>
          <w:color w:val="555555"/>
          <w:sz w:val="32"/>
          <w:szCs w:val="32"/>
        </w:rPr>
        <w:t xml:space="preserve"> и для детей младшего школьного возраста. Как вариант: соревноваться в </w:t>
      </w:r>
      <w:proofErr w:type="spellStart"/>
      <w:r w:rsidRPr="00AC5792">
        <w:rPr>
          <w:rFonts w:ascii="Helvetica" w:hAnsi="Helvetica"/>
          <w:color w:val="555555"/>
          <w:sz w:val="32"/>
          <w:szCs w:val="32"/>
        </w:rPr>
        <w:t>баттлах</w:t>
      </w:r>
      <w:proofErr w:type="spellEnd"/>
      <w:r w:rsidRPr="00AC5792">
        <w:rPr>
          <w:rFonts w:ascii="Helvetica" w:hAnsi="Helvetica"/>
          <w:color w:val="555555"/>
          <w:sz w:val="32"/>
          <w:szCs w:val="32"/>
        </w:rPr>
        <w:t xml:space="preserve">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9150DC" w:rsidRPr="00AC5792" w:rsidRDefault="009150DC" w:rsidP="009150DC">
      <w:pPr>
        <w:pStyle w:val="a3"/>
        <w:shd w:val="clear" w:color="auto" w:fill="FFFFFF"/>
        <w:spacing w:before="0" w:beforeAutospacing="0" w:after="300" w:afterAutospacing="0"/>
        <w:textAlignment w:val="baseline"/>
        <w:rPr>
          <w:rFonts w:ascii="Helvetica" w:hAnsi="Helvetica"/>
          <w:color w:val="555555"/>
          <w:sz w:val="32"/>
          <w:szCs w:val="32"/>
        </w:rPr>
      </w:pPr>
      <w:r w:rsidRPr="00AC5792">
        <w:rPr>
          <w:rFonts w:ascii="Helvetica" w:hAnsi="Helvetica"/>
          <w:color w:val="555555"/>
          <w:sz w:val="32"/>
          <w:szCs w:val="32"/>
        </w:rPr>
        <w:t> </w:t>
      </w:r>
    </w:p>
    <w:p w:rsidR="0038630A" w:rsidRPr="00AC5792" w:rsidRDefault="0038630A">
      <w:pPr>
        <w:rPr>
          <w:sz w:val="32"/>
          <w:szCs w:val="32"/>
        </w:rPr>
      </w:pPr>
    </w:p>
    <w:sectPr w:rsidR="0038630A" w:rsidRPr="00AC5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36264"/>
    <w:multiLevelType w:val="multilevel"/>
    <w:tmpl w:val="BE30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26"/>
    <w:rsid w:val="00021E79"/>
    <w:rsid w:val="00033B46"/>
    <w:rsid w:val="000F3E39"/>
    <w:rsid w:val="001F2F66"/>
    <w:rsid w:val="00294DA0"/>
    <w:rsid w:val="002E710B"/>
    <w:rsid w:val="00302226"/>
    <w:rsid w:val="00313D7F"/>
    <w:rsid w:val="0038630A"/>
    <w:rsid w:val="003C27B2"/>
    <w:rsid w:val="00447072"/>
    <w:rsid w:val="005E41C3"/>
    <w:rsid w:val="006B44C7"/>
    <w:rsid w:val="007C10DE"/>
    <w:rsid w:val="008D20AD"/>
    <w:rsid w:val="009150DC"/>
    <w:rsid w:val="009B3B03"/>
    <w:rsid w:val="00AC5792"/>
    <w:rsid w:val="00B526FF"/>
    <w:rsid w:val="00EA472F"/>
    <w:rsid w:val="00F8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C1C13-737F-4902-9A5A-72EC1C01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50DC"/>
    <w:rPr>
      <w:b/>
      <w:bCs/>
    </w:rPr>
  </w:style>
  <w:style w:type="character" w:styleId="a5">
    <w:name w:val="Hyperlink"/>
    <w:basedOn w:val="a0"/>
    <w:uiPriority w:val="99"/>
    <w:semiHidden/>
    <w:unhideWhenUsed/>
    <w:rsid w:val="00915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953">
      <w:bodyDiv w:val="1"/>
      <w:marLeft w:val="0"/>
      <w:marRight w:val="0"/>
      <w:marTop w:val="0"/>
      <w:marBottom w:val="0"/>
      <w:divBdr>
        <w:top w:val="none" w:sz="0" w:space="0" w:color="auto"/>
        <w:left w:val="none" w:sz="0" w:space="0" w:color="auto"/>
        <w:bottom w:val="none" w:sz="0" w:space="0" w:color="auto"/>
        <w:right w:val="none" w:sz="0" w:space="0" w:color="auto"/>
      </w:divBdr>
      <w:divsChild>
        <w:div w:id="432289672">
          <w:marLeft w:val="0"/>
          <w:marRight w:val="0"/>
          <w:marTop w:val="0"/>
          <w:marBottom w:val="0"/>
          <w:divBdr>
            <w:top w:val="none" w:sz="0" w:space="0" w:color="auto"/>
            <w:left w:val="none" w:sz="0" w:space="0" w:color="auto"/>
            <w:bottom w:val="none" w:sz="0" w:space="0" w:color="auto"/>
            <w:right w:val="none" w:sz="0" w:space="0" w:color="auto"/>
          </w:divBdr>
        </w:div>
      </w:divsChild>
    </w:div>
    <w:div w:id="1968395151">
      <w:bodyDiv w:val="1"/>
      <w:marLeft w:val="0"/>
      <w:marRight w:val="0"/>
      <w:marTop w:val="0"/>
      <w:marBottom w:val="0"/>
      <w:divBdr>
        <w:top w:val="none" w:sz="0" w:space="0" w:color="auto"/>
        <w:left w:val="none" w:sz="0" w:space="0" w:color="auto"/>
        <w:bottom w:val="none" w:sz="0" w:space="0" w:color="auto"/>
        <w:right w:val="none" w:sz="0" w:space="0" w:color="auto"/>
      </w:divBdr>
      <w:divsChild>
        <w:div w:id="937441706">
          <w:marLeft w:val="0"/>
          <w:marRight w:val="0"/>
          <w:marTop w:val="0"/>
          <w:marBottom w:val="0"/>
          <w:divBdr>
            <w:top w:val="none" w:sz="0" w:space="0" w:color="auto"/>
            <w:left w:val="none" w:sz="0" w:space="0" w:color="auto"/>
            <w:bottom w:val="none" w:sz="0" w:space="0" w:color="auto"/>
            <w:right w:val="none" w:sz="0" w:space="0" w:color="auto"/>
          </w:divBdr>
        </w:div>
      </w:divsChild>
    </w:div>
    <w:div w:id="20808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ru/article/prostaya-ipoleznaya-zaryadka-dlya-vsej-semi/" TargetMode="External"/><Relationship Id="rId3" Type="http://schemas.openxmlformats.org/officeDocument/2006/relationships/styles" Target="styles.xml"/><Relationship Id="rId7" Type="http://schemas.openxmlformats.org/officeDocument/2006/relationships/hyperlink" Target="http://www.parents.ru/article/igry-kotorye-nauchat-rebenka-dobr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ents.ru/article/mne-skuchno-igrat-v-detskie-ig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074A-07C3-44B1-ADF3-805B4467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3888</Words>
  <Characters>22162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2020-09-15T12:51:00Z</dcterms:created>
  <dcterms:modified xsi:type="dcterms:W3CDTF">2020-09-15T13:53:00Z</dcterms:modified>
</cp:coreProperties>
</file>