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8" w:rsidRDefault="00F26278" w:rsidP="00F26278">
      <w:pPr>
        <w:rPr>
          <w:rFonts w:ascii="Times New Roman" w:hAnsi="Times New Roman" w:cs="Times New Roman"/>
          <w:b/>
          <w:sz w:val="32"/>
          <w:szCs w:val="32"/>
        </w:rPr>
      </w:pPr>
      <w:r w:rsidRPr="00F2627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E350B" w:rsidRPr="00F26278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1E350B" w:rsidRPr="00F26278" w:rsidRDefault="00F26278" w:rsidP="00F2627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262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</w:t>
      </w:r>
      <w:r w:rsidR="001E350B" w:rsidRPr="00F26278">
        <w:rPr>
          <w:rFonts w:ascii="Times New Roman" w:hAnsi="Times New Roman" w:cs="Times New Roman"/>
          <w:b/>
          <w:color w:val="C00000"/>
          <w:sz w:val="32"/>
          <w:szCs w:val="32"/>
        </w:rPr>
        <w:t>"Безопасность дошкольников в сети Интернет"</w:t>
      </w:r>
      <w:bookmarkStart w:id="0" w:name="_GoBack"/>
      <w:bookmarkEnd w:id="0"/>
    </w:p>
    <w:p w:rsidR="001E350B" w:rsidRPr="001E350B" w:rsidRDefault="001E350B" w:rsidP="001E3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</w:t>
      </w:r>
      <w:proofErr w:type="gramStart"/>
      <w:r w:rsidRPr="001E35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E350B">
        <w:rPr>
          <w:rFonts w:ascii="Times New Roman" w:hAnsi="Times New Roman" w:cs="Times New Roman"/>
          <w:sz w:val="28"/>
          <w:szCs w:val="28"/>
        </w:rPr>
        <w:t xml:space="preserve"> тем, что сделать, чтобы обеспечить безопасность ребенка в Интернете, надо четко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1.  Внимательно относитесь к действиям ваших детей в «мировой паутине»: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1E350B">
        <w:rPr>
          <w:rFonts w:ascii="Times New Roman" w:hAnsi="Times New Roman" w:cs="Times New Roman"/>
          <w:sz w:val="28"/>
          <w:szCs w:val="28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350B">
        <w:rPr>
          <w:rFonts w:ascii="Times New Roman" w:hAnsi="Times New Roman" w:cs="Times New Roman"/>
          <w:sz w:val="28"/>
          <w:szCs w:val="28"/>
        </w:rPr>
        <w:t>вашей помощью.</w:t>
      </w:r>
      <w:r w:rsidRPr="001E350B">
        <w:rPr>
          <w:rFonts w:ascii="Times New Roman" w:hAnsi="Times New Roman" w:cs="Times New Roman"/>
          <w:sz w:val="28"/>
          <w:szCs w:val="28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1E350B">
        <w:rPr>
          <w:rFonts w:ascii="Times New Roman" w:hAnsi="Times New Roman" w:cs="Times New Roman"/>
          <w:sz w:val="28"/>
          <w:szCs w:val="28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1E350B">
        <w:rPr>
          <w:rFonts w:ascii="Times New Roman" w:hAnsi="Times New Roman" w:cs="Times New Roman"/>
          <w:sz w:val="28"/>
          <w:szCs w:val="28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1E350B">
        <w:rPr>
          <w:rFonts w:ascii="Times New Roman" w:hAnsi="Times New Roman" w:cs="Times New Roman"/>
          <w:sz w:val="28"/>
          <w:szCs w:val="28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 w:rsidRPr="001E350B">
        <w:rPr>
          <w:rFonts w:ascii="Times New Roman" w:hAnsi="Times New Roman" w:cs="Times New Roman"/>
          <w:sz w:val="28"/>
          <w:szCs w:val="28"/>
        </w:rPr>
        <w:br/>
      </w:r>
      <w:r w:rsidRPr="001E350B">
        <w:rPr>
          <w:rFonts w:ascii="Times New Roman" w:hAnsi="Times New Roman" w:cs="Times New Roman"/>
          <w:sz w:val="28"/>
          <w:szCs w:val="28"/>
        </w:rPr>
        <w:lastRenderedPageBreak/>
        <w:t>• Учитесь у ребенка! Дет</w:t>
      </w:r>
      <w:r w:rsidR="00F26278">
        <w:rPr>
          <w:rFonts w:ascii="Times New Roman" w:hAnsi="Times New Roman" w:cs="Times New Roman"/>
          <w:sz w:val="28"/>
          <w:szCs w:val="28"/>
        </w:rPr>
        <w:t xml:space="preserve">и XXI века нередко </w:t>
      </w:r>
      <w:proofErr w:type="spellStart"/>
      <w:r w:rsidR="00F26278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="00F26278">
        <w:rPr>
          <w:rFonts w:ascii="Times New Roman" w:hAnsi="Times New Roman" w:cs="Times New Roman"/>
          <w:sz w:val="28"/>
          <w:szCs w:val="28"/>
        </w:rPr>
        <w:t> </w:t>
      </w:r>
      <w:r w:rsidRPr="001E350B">
        <w:rPr>
          <w:rFonts w:ascii="Times New Roman" w:hAnsi="Times New Roman" w:cs="Times New Roman"/>
          <w:sz w:val="28"/>
          <w:szCs w:val="28"/>
        </w:rPr>
        <w:t>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1E350B">
        <w:rPr>
          <w:rFonts w:ascii="Times New Roman" w:hAnsi="Times New Roman" w:cs="Times New Roman"/>
          <w:sz w:val="28"/>
          <w:szCs w:val="28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6.  Руководствуйтесь рекомендациями педиатров: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 w:rsidSect="00F26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9"/>
    <w:rsid w:val="001E350B"/>
    <w:rsid w:val="00596BA9"/>
    <w:rsid w:val="00DE6F44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0BE7"/>
  <w15:chartTrackingRefBased/>
  <w15:docId w15:val="{883462A0-1EA4-46A1-8825-1B708FD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A2Wr2NugLwg/X56S0eWMTBI/AAAAAAAAAVE/mtaPD690onETcXUG7fHNyl9sciIMG3OPQCLcBGAsYHQ/s1280/%D1%80%D0%B8%D1%8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PDLsznggQHc/X56TtrkZWgI/AAAAAAAAAVM/3hT8Y3VwMIUpnJAImMOTOElD1v3wpuVeACLcBGAsYHQ/s136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dcterms:created xsi:type="dcterms:W3CDTF">2021-10-28T13:21:00Z</dcterms:created>
  <dcterms:modified xsi:type="dcterms:W3CDTF">2022-12-05T11:18:00Z</dcterms:modified>
</cp:coreProperties>
</file>