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A99" w:rsidRPr="0028386D" w:rsidRDefault="005B3A99" w:rsidP="005B3A9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b/>
          <w:bCs/>
          <w:color w:val="FF0000"/>
          <w:sz w:val="24"/>
          <w:szCs w:val="24"/>
          <w:lang w:eastAsia="ru-RU"/>
        </w:rPr>
        <w:t> «УЧИМ РЕБЕНКА ОБЩАТЬСЯ»</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со сверстникам и взрослыми. Задача взрослых – помочь ему в этом.</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b/>
          <w:bCs/>
          <w:color w:val="000000"/>
          <w:sz w:val="24"/>
          <w:szCs w:val="24"/>
          <w:lang w:eastAsia="ru-RU"/>
        </w:rPr>
        <w:t>Способность к общению включает в себя:</w:t>
      </w:r>
    </w:p>
    <w:p w:rsidR="005B3A99" w:rsidRPr="0028386D" w:rsidRDefault="005B3A99" w:rsidP="005B3A99">
      <w:pPr>
        <w:numPr>
          <w:ilvl w:val="0"/>
          <w:numId w:val="1"/>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Желание вступать в контакт с окружающими («Я хочу!»).</w:t>
      </w:r>
    </w:p>
    <w:p w:rsidR="005B3A99" w:rsidRPr="0028386D" w:rsidRDefault="005B3A99" w:rsidP="005B3A99">
      <w:pPr>
        <w:numPr>
          <w:ilvl w:val="0"/>
          <w:numId w:val="1"/>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5B3A99" w:rsidRPr="0028386D" w:rsidRDefault="005B3A99" w:rsidP="005B3A99">
      <w:pPr>
        <w:numPr>
          <w:ilvl w:val="0"/>
          <w:numId w:val="1"/>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Знание норм и правил, которым необходимо следовать при общении с окружающими («Я знаю!»).</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От рождения до 1 года ведущим типом деятельности (тем, в котором происходят основные качественные изменения психики ребенка) является непосредственно-эмоциональное общение с матерью.</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-четырехнедельный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от чужих. В это время для ребенка важно слышать голоса близких ему людей, чувствовать прикосновения, поглаживания – телесные контакты.</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Далее общение ребенка и взрослого начинает происходить в совместных действиях.</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От 1 года до 3 лет ведущий тип деятельности – предметно-манипулятивный. Ребенок открывает для себя смысл и назначение предметов благодаря общению со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i/>
          <w:iCs/>
          <w:color w:val="000000"/>
          <w:sz w:val="24"/>
          <w:szCs w:val="24"/>
          <w:u w:val="single"/>
          <w:lang w:eastAsia="ru-RU"/>
        </w:rPr>
        <w:t>Критериями гармоничных отношений между ребенком и родителями можно считать:</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создание у ребенка уверенности в том, что его любят и о нем заботятся;</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признание права на индивидуальность, в том числе непохожесть на родителей;</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сохранение независимости ребенка. Каждый человек имеет право на «секреты».</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xml:space="preserve">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w:t>
      </w:r>
      <w:r w:rsidRPr="0028386D">
        <w:rPr>
          <w:rFonts w:ascii="Times New Roman" w:eastAsia="Times New Roman" w:hAnsi="Times New Roman" w:cs="Times New Roman"/>
          <w:color w:val="000000"/>
          <w:sz w:val="24"/>
          <w:szCs w:val="24"/>
          <w:lang w:eastAsia="ru-RU"/>
        </w:rPr>
        <w:lastRenderedPageBreak/>
        <w:t>психофизиологические, соматические, наследственные, а также неблагополучные отношения в семье.</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b/>
          <w:bCs/>
          <w:i/>
          <w:iCs/>
          <w:color w:val="000000"/>
          <w:sz w:val="24"/>
          <w:szCs w:val="24"/>
          <w:lang w:eastAsia="ru-RU"/>
        </w:rPr>
        <w:t>Советы родителям по формированию адекватной самооценки:</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показывайте своим примером адекватность отношения к успехам и неудачам. Оценивайте вслух свои возможности и результаты дела;</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не сравнивайте ребенка с другими детьми. Сравнивайте его с самим собой (тем, каким он был вчера и, возможно, будет завтра).</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b/>
          <w:bCs/>
          <w:i/>
          <w:iCs/>
          <w:color w:val="000000"/>
          <w:sz w:val="24"/>
          <w:szCs w:val="24"/>
          <w:lang w:eastAsia="ru-RU"/>
        </w:rPr>
        <w:t>Игры, позволяющие выявить самооценку ребенка</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«Сорви шапку», «У нас все можно» и др.</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b/>
          <w:bCs/>
          <w:color w:val="000000"/>
          <w:sz w:val="24"/>
          <w:szCs w:val="24"/>
          <w:u w:val="single"/>
          <w:lang w:eastAsia="ru-RU"/>
        </w:rPr>
        <w:t>Принципы общения с агрессивным ребенком:</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помните, что запрет, физическое наказание и повышение голоса – самые неэффективные способы преодоления агрессивности;</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b/>
          <w:bCs/>
          <w:color w:val="000000"/>
          <w:sz w:val="24"/>
          <w:szCs w:val="24"/>
          <w:lang w:eastAsia="ru-RU"/>
        </w:rPr>
        <w:t>Игры на выплеск агрессивности</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«Кукла Бобо» - кукла для выплеска агрессии.</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«Разыгрывание ситуации</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Как строить взаимоотношения с конфликтными детьми</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lastRenderedPageBreak/>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Игры: «На кого я похож» - сравнение себя с животным, цветком, деревом</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«Спина к спине» - игра направлена на развитие умения договориться, при этом важно видеть собеседника.</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«Сидящий и стоящий».</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b/>
          <w:bCs/>
          <w:color w:val="000000"/>
          <w:sz w:val="24"/>
          <w:szCs w:val="24"/>
          <w:u w:val="single"/>
          <w:lang w:eastAsia="ru-RU"/>
        </w:rPr>
        <w:t>Застенчивость</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Последствия:</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препятствует тому, чтобы встречаться с новыми людьми, заводить друзей и получать удовольствие от приятного общения;</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удерживает человека от выражения своего мнения и отстаивания своих прав;</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не дает другим людям возможности оценить положительные качества человека;</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усугубляет чрезмерную сосредоточенность на себе и своем поведении;</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мешает ясно мыслить и эффективно общаться;</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сопровождается переживаниями одиночества, тревоги и депрессии.</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Игры: рисуночная игра «Какой я есть и каким бы я хотел быть»; «Магазин игрушек», «Сборщики»</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b/>
          <w:bCs/>
          <w:color w:val="000000"/>
          <w:sz w:val="24"/>
          <w:szCs w:val="24"/>
          <w:u w:val="single"/>
          <w:lang w:eastAsia="ru-RU"/>
        </w:rPr>
        <w:t>Советы родителям замкнутых детей:</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Замкнутый ребенок в отличие от застенчивого не хочет и не знает, как общаться.</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расширяйте круг общения вашего ребенка, приводите его в новые места и знакомьте с новыми людьми;</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стремитесь сами стать для ребенка примером эффективно общающегося человека;</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Отдельную группу детей составляют дети с синдромом дефицита внимания и гиперактивностью. Дефицит внимания – неспособность удерживать внимание на чем-либо, что необходимо усвоить в течение определенного отрезка времени, а гиперактивность – чрезмерная активность, слабый контроль побуждений. Причины возникновения данных отклонений многопочвенны. В домашней программе коррекции детей с синдромом дефицита внимания и гиперактивности должен преобладать поведенческий аспект:</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b/>
          <w:bCs/>
          <w:i/>
          <w:iCs/>
          <w:color w:val="000000"/>
          <w:sz w:val="24"/>
          <w:szCs w:val="24"/>
          <w:lang w:eastAsia="ru-RU"/>
        </w:rPr>
        <w:t>Изменение поведения взрослого и его отношения к ребенку:</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lastRenderedPageBreak/>
        <w:t>- проявляется достаточно твердости и последовательности в воспитании;</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контролируйте поведение ребенка, не навязывая ему жестких правил;</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не давайте ребенку категорических указаний, избегайте слов «нет», «нельзя»;</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стройте взаимоотношения с ребенком на взаимопонимании и доверии</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реагируйте на действия ребенка неожиданным способом (шутите, повторите действия ребенка, сфотографируйте его, оставьте в комнате одного и т. д. );</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повторяйте свою просьбу одними и теми же словами много раз;</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не настаивайте на том, чтобы ребенок обязательно принес извинения за проступок;</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выслушайте то, что хочет сказать ребенок.</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b/>
          <w:bCs/>
          <w:i/>
          <w:iCs/>
          <w:color w:val="000000"/>
          <w:sz w:val="24"/>
          <w:szCs w:val="24"/>
          <w:lang w:eastAsia="ru-RU"/>
        </w:rPr>
        <w:t>Изменение психологического микроклимата в семье:</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уделяйте ребенку достаточно внимания;</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проводите досуг всей семьей;</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не допускайте ссор в присутствии ребенка.</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b/>
          <w:bCs/>
          <w:i/>
          <w:iCs/>
          <w:color w:val="000000"/>
          <w:sz w:val="24"/>
          <w:szCs w:val="24"/>
          <w:lang w:eastAsia="ru-RU"/>
        </w:rPr>
        <w:t>Организация режима дня и места для занятий:</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установите твердый распорядок дня для ребенка и всех членов семьи;</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чаще показывайте ребенку, как лучше выполнить задание, не отвлекаясь;</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снижайте влияние отвлекающих факторов во время выполнения ребенком задания;</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избегайте по возможности больших скоплений людей;</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помните, что переутомление способствует снижению самоконтроля и нарастанию гиперактивности.</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i/>
          <w:iCs/>
          <w:color w:val="000000"/>
          <w:sz w:val="24"/>
          <w:szCs w:val="24"/>
          <w:u w:val="single"/>
          <w:lang w:eastAsia="ru-RU"/>
        </w:rPr>
        <w:t>Специальная поведенческая программа:</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придумайте гибкую систему вознаграждений за хорошо выполненное задание и наказание за плохое поведение.</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не прибегайте к физическому наказанию</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чаще хвалите ребенка, т. к. он чувствителен к поощрениям</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составьте список обязанностей ребенка и постепенно расширяйте его, предварительно обсудив их с ребенком</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воспитывайте в детях навыки управления гневом и агрессией</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не старайтесь предотвратить последствия забывчивости ребенка</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не разрешайте откладывать выполнение заданий на другое время</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Помните, что словесные убеждения, призывы, беседы редко оказываются результативными, т. к. гиперактивный ребенок еще не готов к такой форме работы.</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Для детей с дефицитом внимания и гиперактивности наиболее действенными будут средства убеждения «через тело»:</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лишение удовольствия, лакомства, привилегий</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запрет на приятную деятельность, телефонные разговоры</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внеочередное дежурство на кухне и т. д.</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Надеемся, что наши рекомендации помогут семьям в вопросах воспитания детей.</w:t>
      </w:r>
    </w:p>
    <w:p w:rsidR="005B3A99" w:rsidRPr="0028386D" w:rsidRDefault="005B3A99" w:rsidP="005B3A99">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b/>
          <w:bCs/>
          <w:color w:val="FF0000"/>
          <w:sz w:val="24"/>
          <w:szCs w:val="24"/>
          <w:lang w:eastAsia="ru-RU"/>
        </w:rPr>
        <w:t>КАК ПРАВИЛЬНО ОБЩАТЬСЯ С РЕБЁНКОМ</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Не в каждой семье у родителей есть возможность оставаться с ребенком дома. Что же делать тем, кто вынужден оставлять ребенка без присмотра? Психологи называет 10 правил поведения работающих родителей.</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u w:val="single"/>
          <w:lang w:eastAsia="ru-RU"/>
        </w:rPr>
        <w:t>Правило 1.  Не приходите домой голодными.</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Если вы голодны, то становитесь раздражительным и нетерпеливым. У некоторых на этом фоне начинаются головные боли. Старайтесь перед приходом домой выпить хотя бы чашку чай или съесть йогурт.</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u w:val="single"/>
          <w:lang w:eastAsia="ru-RU"/>
        </w:rPr>
        <w:t>Правило 2. Не переутомляйтесь.</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Чрезмерная физическая и умственная нагрузка плохо влияет на самочувствие. Человек становится раздражительным. Старайтесь в течение рабочего дня делать маленькие перерывы для отдыха. Ребенок вовсе не виноват в том, что вас загрузили на работе, к тому же он просто не поймет, почему, когда вы пришли домой, он вызывал у вас раздражение. Переступая порог дома, оставляйте за дверью все &lt;взрослые&gt; проблемы.</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u w:val="single"/>
          <w:lang w:eastAsia="ru-RU"/>
        </w:rPr>
        <w:lastRenderedPageBreak/>
        <w:t>Правило 3.  Правильно расставляйте приоритеты.</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Никогда не говорите о работе как о самом важном в вашей жизни. В общении с ребёнком всегда давайте понять, что самое главное - это он и ваша семья.</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u w:val="single"/>
          <w:lang w:eastAsia="ru-RU"/>
        </w:rPr>
        <w:t>Правило 4. Общение с ребенком важнее всего.</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Если  вы заняты приготовлением ужина или взяли работу на дом, не отталкивайте ребёнка.  Уделите ему внимание, расспросите, как его дела, что интересного он сегодня узнал. Ребенок это человек, а ужин и работа могут и подождать.</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u w:val="single"/>
          <w:lang w:eastAsia="ru-RU"/>
        </w:rPr>
        <w:t>Правило 5. Ребенок должен быть помощником и равноправным членом семьи.</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Не дискриминируйте ребенка, поручая ему самую неприятную работу по дому. Можно ввести очередность по вопросу  мытья полов, посуды. Все вы - члены одной семьи. Не командуйте, а распределяйте обязанности поровну.</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u w:val="single"/>
          <w:lang w:eastAsia="ru-RU"/>
        </w:rPr>
        <w:t>Правило 6. Не самоутверждайтесь за счет ребенка.</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Вы взрослый человек, и только по этой причине вы больше знаете и умеете. Вы лучше моете посуду и играете в компьютерные игры. Но если вы хотите, чтобы ваш ребенок в отличие от многих других современных детей вырос уверенным в себе и в своих силах, общаясь с ним, постарайтесь вести себя так, чтобы он чувствовал себя умелым и сообразительным.</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u w:val="single"/>
          <w:lang w:eastAsia="ru-RU"/>
        </w:rPr>
        <w:t>Правило 7.  Правильно расставляйте приоритеты.</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Работа всего лишь средство, чтобы жизнь семьи сделать более обеспеченной.</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Если работа для вас стала смыслом жизни, задумываться о рождении детей не стоит. Дети в таких семьях несчастливы. И торопятся поскорее вырасти, покинуть дом. Это признак нездоровой семьи.</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u w:val="single"/>
          <w:lang w:eastAsia="ru-RU"/>
        </w:rPr>
        <w:t>Правило 8. Умейте слышать и видеть.</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Многим родителям кажется, что всё, что делает малыш - рисует, размышляет, сочиняет стихи -, это  пока неважно, т. к. несовершенно и незначительно. На самом деле все дела, слова и поступки ребенка точно так же важны, как и ваши. И если вы будете презрительно или насмешливо смотреть на интересы, занятия и дела ребенка никакого доверия между вами не будет. Не оценивайте поступки ребенка, а постарайтесь их понять.</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u w:val="single"/>
          <w:lang w:eastAsia="ru-RU"/>
        </w:rPr>
        <w:t>Правило 9. Советуйтесь с ребенком.</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Поверьте, ребенку интересно, чем вы таким занимаетесь на работе. Расскажите ему о ваших мыслях, переживаниях. Спросите у него совета, а еще лучше последуйте ему. Не думайте, что ребенок еще &lt;не дорос&gt; до &lt;взрослых&gt; дел. Это  не так. Он может многого не понимать, но очень хорошо чувствует эмоции, и потому вас могут удивить детские советы. Ко всему прочему, советуясь, вы формируете у ребенка способность выражать собственную точку зрения, показываете, что между близкими людьми важны откровенность и доверие.</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u w:val="single"/>
          <w:lang w:eastAsia="ru-RU"/>
        </w:rPr>
        <w:t>Правило 10. Не попрекайте куском хлеба</w:t>
      </w:r>
    </w:p>
    <w:p w:rsidR="005B3A99" w:rsidRPr="0028386D" w:rsidRDefault="005B3A99" w:rsidP="005B3A9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Избегайте упоминать о материальной зависимости ребенка от вас. Это ранит ребенка и унижает его. У него может сложиться мнение, что он вам в тягость, и вы содержите его из чувства долга, что в корне не верно. Все должно быть по любви. К тому же, в старости, когда вы окажетесь в положении зависимого, вам не придется стыдиться того, что вы говорили когда-то.</w:t>
      </w:r>
    </w:p>
    <w:p w:rsidR="00FA29ED" w:rsidRDefault="00FA29ED">
      <w:bookmarkStart w:id="0" w:name="_GoBack"/>
      <w:bookmarkEnd w:id="0"/>
    </w:p>
    <w:sectPr w:rsidR="00FA2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3636F"/>
    <w:multiLevelType w:val="multilevel"/>
    <w:tmpl w:val="AEE0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41"/>
    <w:rsid w:val="00225841"/>
    <w:rsid w:val="005B3A99"/>
    <w:rsid w:val="00FA2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372A9-647F-48E0-90CD-3E5626B4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A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2380</Words>
  <Characters>13572</Characters>
  <Application>Microsoft Office Word</Application>
  <DocSecurity>0</DocSecurity>
  <Lines>113</Lines>
  <Paragraphs>31</Paragraphs>
  <ScaleCrop>false</ScaleCrop>
  <Company>SPecialiST RePack</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2023-01-22T10:00:00Z</dcterms:created>
  <dcterms:modified xsi:type="dcterms:W3CDTF">2023-01-22T10:00:00Z</dcterms:modified>
</cp:coreProperties>
</file>