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3D" w:rsidRDefault="00AD563D">
      <w:pPr>
        <w:rPr>
          <w:rFonts w:ascii="Times New Roman" w:hAnsi="Times New Roman" w:cs="Times New Roman"/>
          <w:b/>
          <w:sz w:val="28"/>
        </w:rPr>
      </w:pPr>
      <w:r w:rsidRPr="00AD563D">
        <w:rPr>
          <w:rFonts w:ascii="Times New Roman" w:hAnsi="Times New Roman" w:cs="Times New Roman"/>
          <w:b/>
          <w:sz w:val="28"/>
        </w:rPr>
        <w:t xml:space="preserve">Консультация для родителей «Математические игры в кругу семьи» </w:t>
      </w:r>
    </w:p>
    <w:p w:rsidR="00AD563D" w:rsidRPr="00AD563D" w:rsidRDefault="00AD563D">
      <w:pPr>
        <w:rPr>
          <w:rFonts w:ascii="Times New Roman" w:hAnsi="Times New Roman" w:cs="Times New Roman"/>
          <w:b/>
          <w:sz w:val="28"/>
        </w:rPr>
      </w:pP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Понятие </w:t>
      </w:r>
      <w:r w:rsidRPr="00AD563D">
        <w:rPr>
          <w:rFonts w:ascii="Times New Roman" w:hAnsi="Times New Roman" w:cs="Times New Roman"/>
          <w:i/>
          <w:sz w:val="28"/>
        </w:rPr>
        <w:t>«формирование математических способностей»</w:t>
      </w:r>
      <w:r w:rsidRPr="00AD563D">
        <w:rPr>
          <w:rFonts w:ascii="Times New Roman" w:hAnsi="Times New Roman" w:cs="Times New Roman"/>
          <w:sz w:val="28"/>
        </w:rPr>
        <w:t xml:space="preserve">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Мы хотим показать Вам, как в домашних условиях можно помочь ребёнку развить математические способности, используя игровые методы и приёмы.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Роль дидактических игр и игровых упражнений в формировании элементарных математических представлений у дошкольников очень велика. Они помогают ребенку узнать, как устроен окружающий мир и расширить его кругозор.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Домашняя обстановка способствует раскрепощению ребенка, и он усваивает учебный материал в индивидуальном для себя темпе, закрепляет знания, полученные в детском саду.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Поэтому можно порекомендовать некоторые математические игры и упражнения для проведения их в кругу семьи. 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материала. </w:t>
      </w:r>
    </w:p>
    <w:p w:rsidR="00AD563D" w:rsidRPr="00FA24EB" w:rsidRDefault="00AD563D">
      <w:pPr>
        <w:rPr>
          <w:rFonts w:ascii="Times New Roman" w:hAnsi="Times New Roman" w:cs="Times New Roman"/>
          <w:b/>
          <w:sz w:val="28"/>
        </w:rPr>
      </w:pPr>
      <w:r w:rsidRPr="00FA24EB">
        <w:rPr>
          <w:rFonts w:ascii="Times New Roman" w:hAnsi="Times New Roman" w:cs="Times New Roman"/>
          <w:b/>
          <w:sz w:val="28"/>
        </w:rPr>
        <w:t xml:space="preserve">Количество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«Кто быстрее найдёт» (с 3-х лет)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навыки счёта.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Предложить ребёнку найти группы игрушек, деревьев, мебели, вещей и сосчитать их.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>«Покажи столько же» (счёт на ощупь) (с 3-х лет)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умение в счёте предметов с помощью различных анализаторов.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предлагает ребёнку посчитать предметы на ощупь и сказать количество.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>«Сделай столько же» (с 5 лет)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lastRenderedPageBreak/>
        <w:t xml:space="preserve"> 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навыки счёта.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показывает цифру и просит ребёнка сделать столько же раз какое - либо движение (приседание, поднять руки вверх и т. д.). Затем ребёнок должны объяснить сколько раз он приседал и почему.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«Считай, не </w:t>
      </w:r>
      <w:proofErr w:type="gramStart"/>
      <w:r w:rsidRPr="00FA24EB">
        <w:rPr>
          <w:rFonts w:ascii="Times New Roman" w:hAnsi="Times New Roman" w:cs="Times New Roman"/>
          <w:i/>
          <w:sz w:val="28"/>
        </w:rPr>
        <w:t>ошибись»(</w:t>
      </w:r>
      <w:proofErr w:type="gramEnd"/>
      <w:r w:rsidRPr="00FA24EB">
        <w:rPr>
          <w:rFonts w:ascii="Times New Roman" w:hAnsi="Times New Roman" w:cs="Times New Roman"/>
          <w:i/>
          <w:sz w:val="28"/>
        </w:rPr>
        <w:t xml:space="preserve">с 5 лет)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прямой и обратный счёт.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 игре используется мяч. Перед началом игры взрослый задается вопрос, в каком порядке (прямом или обратном) считать. Затем бросается мяч и называется число. Тот, кто поймал мяч, продолжает считать дальше.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«Что изменилось» (с 5 лет)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навыки счёта, развивать внимание и наблюдательность.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Предложить ребёнку пересчитать игрушки, а затем отвернуться. Взрослый убирает, добавляет или меняет местами игрушки, ребёнок поворачивается и должен объяснить, что изменилось. </w:t>
      </w:r>
    </w:p>
    <w:p w:rsidR="00AD563D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«Кто знает, пусть дальше считает» (с 5 лет)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навыки счёта. </w:t>
      </w:r>
    </w:p>
    <w:p w:rsid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называет число 5 и говорит: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«Считай дальше» (и так с любым числом до 10).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Назови числа до 6 (1,2,3,4,5)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Назови числа после 3 (4, 5,6,7 и т. д.)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Назови число на 1 больше (или на 1 меньше названного).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Счёт цепочкой (поочерёдно).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AD563D">
        <w:rPr>
          <w:rFonts w:ascii="Times New Roman" w:hAnsi="Times New Roman" w:cs="Times New Roman"/>
          <w:sz w:val="28"/>
        </w:rPr>
        <w:t>тд</w:t>
      </w:r>
      <w:proofErr w:type="spellEnd"/>
      <w:r w:rsidRPr="00AD563D">
        <w:rPr>
          <w:rFonts w:ascii="Times New Roman" w:hAnsi="Times New Roman" w:cs="Times New Roman"/>
          <w:sz w:val="28"/>
        </w:rPr>
        <w:t xml:space="preserve">. до 10.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Затем счёт первым начинает ребёнок. </w:t>
      </w:r>
    </w:p>
    <w:p w:rsidR="00FA24EB" w:rsidRPr="00FA24EB" w:rsidRDefault="00AD563D">
      <w:pPr>
        <w:rPr>
          <w:rFonts w:ascii="Times New Roman" w:hAnsi="Times New Roman" w:cs="Times New Roman"/>
          <w:b/>
          <w:sz w:val="28"/>
        </w:rPr>
      </w:pPr>
      <w:r w:rsidRPr="00FA24EB">
        <w:rPr>
          <w:rFonts w:ascii="Times New Roman" w:hAnsi="Times New Roman" w:cs="Times New Roman"/>
          <w:b/>
          <w:sz w:val="28"/>
        </w:rPr>
        <w:t xml:space="preserve">Форма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«Назови похожий предмете» (с 3х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lastRenderedPageBreak/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Формировать умение видеть в окружающих предметах форму знакомых геометрических фигур.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домой.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«Чудесный мешочек» (с 3х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Совершенствовать умения различать и называть фигуры на основе осязательно-двигательного обследования.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помещает в мешочек геометрические формы или фигуры и про сит ребёнка найти круг, шар и т. д.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Необходимый инвентарь для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1. Непрозрачный мешок. Для малышей его рекомендуется сшить из ярких тканей (чтобы увеличить интерес к происходящему, а для более старших детей – из темной.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2. Предметы. Они должны соответствовать определенной теме (овощи, геометрические фигуры, животные, буквы или цифры) и иметь ярко выраженные различия формы. </w:t>
      </w:r>
    </w:p>
    <w:p w:rsidR="00FA24EB" w:rsidRPr="00FA24EB" w:rsidRDefault="00AD563D">
      <w:pPr>
        <w:rPr>
          <w:rFonts w:ascii="Times New Roman" w:hAnsi="Times New Roman" w:cs="Times New Roman"/>
          <w:b/>
          <w:sz w:val="28"/>
        </w:rPr>
      </w:pPr>
      <w:r w:rsidRPr="00FA24EB">
        <w:rPr>
          <w:rFonts w:ascii="Times New Roman" w:hAnsi="Times New Roman" w:cs="Times New Roman"/>
          <w:b/>
          <w:sz w:val="28"/>
        </w:rPr>
        <w:t xml:space="preserve">Ориентировка в пространстве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>«Что г</w:t>
      </w:r>
      <w:r w:rsidR="00FA24EB" w:rsidRPr="00FA24EB">
        <w:rPr>
          <w:rFonts w:ascii="Times New Roman" w:hAnsi="Times New Roman" w:cs="Times New Roman"/>
          <w:i/>
          <w:sz w:val="28"/>
        </w:rPr>
        <w:t xml:space="preserve">де находится» (с 3х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умения определять местоположения предметов относительно себя.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Вокруг ребёнка с четырёх сторон (слева, справа, впереди, сзади) расставить любые игрушки.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Вопросы: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Кто стоит справа (слева) от тебя?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Кто стоит впереди (сзади) от тебя?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Где стоит заяц? (слева от меня)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Где находится машина? (сзади от меня) и др.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«Где спрятался зайчик» (с 3х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lastRenderedPageBreak/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Закреплять умения определять местоположения предметов в пространстве.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прячет игрушку в комнате, ребёнок ищет её и самостоятельно решает познавательную пространственную задачу (обозначить словами, где находится зайчик по отношению к предметам обстановки) . </w:t>
      </w:r>
    </w:p>
    <w:p w:rsidR="00FA24EB" w:rsidRPr="00FA24EB" w:rsidRDefault="00AD563D">
      <w:pPr>
        <w:rPr>
          <w:rFonts w:ascii="Times New Roman" w:hAnsi="Times New Roman" w:cs="Times New Roman"/>
          <w:b/>
          <w:sz w:val="28"/>
        </w:rPr>
      </w:pPr>
      <w:r w:rsidRPr="00FA24EB">
        <w:rPr>
          <w:rFonts w:ascii="Times New Roman" w:hAnsi="Times New Roman" w:cs="Times New Roman"/>
          <w:b/>
          <w:sz w:val="28"/>
        </w:rPr>
        <w:t xml:space="preserve">Ориентировка во времени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>Цель игр: Расширять представления о временах года, частях суток, их последовательности. Формирование представлений о последовательности дней недели.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 «Когда это </w:t>
      </w:r>
      <w:proofErr w:type="gramStart"/>
      <w:r w:rsidRPr="00FA24EB">
        <w:rPr>
          <w:rFonts w:ascii="Times New Roman" w:hAnsi="Times New Roman" w:cs="Times New Roman"/>
          <w:i/>
          <w:sz w:val="28"/>
        </w:rPr>
        <w:t>бывает»(</w:t>
      </w:r>
      <w:proofErr w:type="gramEnd"/>
      <w:r w:rsidRPr="00FA24EB">
        <w:rPr>
          <w:rFonts w:ascii="Times New Roman" w:hAnsi="Times New Roman" w:cs="Times New Roman"/>
          <w:i/>
          <w:sz w:val="28"/>
        </w:rPr>
        <w:t xml:space="preserve">с 3х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Расширять представления о временах года, частях </w:t>
      </w:r>
      <w:proofErr w:type="spellStart"/>
      <w:r w:rsidRPr="00AD563D">
        <w:rPr>
          <w:rFonts w:ascii="Times New Roman" w:hAnsi="Times New Roman" w:cs="Times New Roman"/>
          <w:sz w:val="28"/>
        </w:rPr>
        <w:t>суток,их</w:t>
      </w:r>
      <w:proofErr w:type="spellEnd"/>
      <w:r w:rsidRPr="00AD563D">
        <w:rPr>
          <w:rFonts w:ascii="Times New Roman" w:hAnsi="Times New Roman" w:cs="Times New Roman"/>
          <w:sz w:val="28"/>
        </w:rPr>
        <w:t xml:space="preserve"> последовательности.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загадывает загадки о временах года, частях суток, ребёнок отгадывает.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игр: Расширять представления о временах года, частях суток, их последовательности. Формирование представлений о последовательности дней недели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r w:rsidRPr="00FA24EB">
        <w:rPr>
          <w:rFonts w:ascii="Times New Roman" w:hAnsi="Times New Roman" w:cs="Times New Roman"/>
          <w:i/>
          <w:sz w:val="28"/>
        </w:rPr>
        <w:t xml:space="preserve">Игра с мячом «Вчера, сегодня, завтра» (с 4х лет)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:Закреплять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понятия «вчера», «сегодня», «завтра»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бросает мяч, говоря короткую фразу, например: «Мы занимаемся…» Ребенок, заканчивает фразу …сегодня).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Примеры фраз: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Мы пойдем гулять…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Вы ходили в парк…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Мы будем читать книгу… </w:t>
      </w:r>
    </w:p>
    <w:p w:rsidR="00FA24EB" w:rsidRPr="00FA24EB" w:rsidRDefault="00AD563D">
      <w:pPr>
        <w:rPr>
          <w:rFonts w:ascii="Times New Roman" w:hAnsi="Times New Roman" w:cs="Times New Roman"/>
          <w:i/>
          <w:sz w:val="28"/>
        </w:rPr>
      </w:pPr>
      <w:bookmarkStart w:id="0" w:name="_GoBack"/>
      <w:r w:rsidRPr="00FA24EB">
        <w:rPr>
          <w:rFonts w:ascii="Times New Roman" w:hAnsi="Times New Roman" w:cs="Times New Roman"/>
          <w:i/>
          <w:sz w:val="28"/>
        </w:rPr>
        <w:t xml:space="preserve">"Дни недели" (с 5 лет) </w:t>
      </w:r>
    </w:p>
    <w:bookmarkEnd w:id="0"/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Цель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Формирование представлений о последовательности дней недели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Ход </w:t>
      </w:r>
      <w:proofErr w:type="gramStart"/>
      <w:r w:rsidRPr="00AD563D">
        <w:rPr>
          <w:rFonts w:ascii="Times New Roman" w:hAnsi="Times New Roman" w:cs="Times New Roman"/>
          <w:sz w:val="28"/>
        </w:rPr>
        <w:t>игры :</w:t>
      </w:r>
      <w:proofErr w:type="gramEnd"/>
      <w:r w:rsidRPr="00AD563D">
        <w:rPr>
          <w:rFonts w:ascii="Times New Roman" w:hAnsi="Times New Roman" w:cs="Times New Roman"/>
          <w:sz w:val="28"/>
        </w:rPr>
        <w:t xml:space="preserve"> Взрослый задаёт вопросы ребёнку.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lastRenderedPageBreak/>
        <w:t xml:space="preserve">- Какой день недели 1-й (3-й, 5-й) по счету?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-Сегодня пятница. Какой день будет завтра?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-Четверг – какой день по счету?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 - Какой день недели будет после вторника? </w:t>
      </w:r>
    </w:p>
    <w:p w:rsidR="00FA24EB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 xml:space="preserve">-Какой день между четвергом и вторником? </w:t>
      </w:r>
    </w:p>
    <w:p w:rsidR="002B145B" w:rsidRPr="00AD563D" w:rsidRDefault="00AD563D">
      <w:pPr>
        <w:rPr>
          <w:rFonts w:ascii="Times New Roman" w:hAnsi="Times New Roman" w:cs="Times New Roman"/>
          <w:sz w:val="28"/>
        </w:rPr>
      </w:pPr>
      <w:r w:rsidRPr="00AD563D">
        <w:rPr>
          <w:rFonts w:ascii="Times New Roman" w:hAnsi="Times New Roman" w:cs="Times New Roman"/>
          <w:sz w:val="28"/>
        </w:rPr>
        <w:t>-Сколько всего дней в неделе?</w:t>
      </w:r>
    </w:p>
    <w:sectPr w:rsidR="002B145B" w:rsidRPr="00A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24"/>
    <w:rsid w:val="0017013F"/>
    <w:rsid w:val="00AD563D"/>
    <w:rsid w:val="00D22224"/>
    <w:rsid w:val="00E450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F994-FEB6-4873-8D53-A3E1D70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A8CC-418D-4350-A571-6F7B572C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2023-04-07T05:08:00Z</dcterms:created>
  <dcterms:modified xsi:type="dcterms:W3CDTF">2023-04-07T05:24:00Z</dcterms:modified>
</cp:coreProperties>
</file>