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CE" w:rsidRPr="00860F1E" w:rsidRDefault="00860F1E" w:rsidP="00860F1E">
      <w:pPr>
        <w:pStyle w:val="a3"/>
        <w:spacing w:before="46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860F1E">
        <w:rPr>
          <w:rFonts w:ascii="Times New Roman" w:hAnsi="Times New Roman"/>
          <w:w w:val="110"/>
          <w:sz w:val="44"/>
          <w:szCs w:val="44"/>
        </w:rPr>
        <w:t>Ситуационные игры с детьми старшего дошкольного возраста  по реш</w:t>
      </w:r>
      <w:r w:rsidRPr="00860F1E">
        <w:rPr>
          <w:rFonts w:ascii="Times New Roman" w:hAnsi="Times New Roman"/>
          <w:w w:val="110"/>
          <w:sz w:val="44"/>
          <w:szCs w:val="44"/>
        </w:rPr>
        <w:t>е</w:t>
      </w:r>
      <w:r w:rsidRPr="00860F1E">
        <w:rPr>
          <w:rFonts w:ascii="Times New Roman" w:hAnsi="Times New Roman"/>
          <w:w w:val="110"/>
          <w:sz w:val="44"/>
          <w:szCs w:val="44"/>
        </w:rPr>
        <w:t>нию проблемных ситуаций</w:t>
      </w:r>
    </w:p>
    <w:p w:rsidR="003B4DCE" w:rsidRPr="007A341F" w:rsidRDefault="003B4DCE" w:rsidP="007A341F">
      <w:pPr>
        <w:tabs>
          <w:tab w:val="left" w:pos="602"/>
        </w:tabs>
        <w:ind w:left="10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«Открытки</w:t>
      </w:r>
      <w:r w:rsidRPr="007A341F">
        <w:rPr>
          <w:rFonts w:ascii="Times New Roman" w:hAnsi="Times New Roman" w:cs="Times New Roman"/>
          <w:i/>
          <w:spacing w:val="13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для</w:t>
      </w:r>
      <w:r w:rsidRPr="007A341F">
        <w:rPr>
          <w:rFonts w:ascii="Times New Roman" w:hAnsi="Times New Roman" w:cs="Times New Roman"/>
          <w:i/>
          <w:spacing w:val="14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Дины»</w:t>
      </w:r>
    </w:p>
    <w:p w:rsidR="003B4DCE" w:rsidRPr="007A341F" w:rsidRDefault="003B4DCE" w:rsidP="007A341F">
      <w:pPr>
        <w:pStyle w:val="a3"/>
        <w:spacing w:before="23" w:line="259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Дина коллекционирует открытки, и друзья (а их у нее 20) решили подарить ей на день рождения красивые открытки. В последний момент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выяснилось,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все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открытки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совершенно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одинаковые.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Одну</w:t>
      </w:r>
      <w:r w:rsidRPr="007A341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 xml:space="preserve">из них Дина приобщила к своей коллекции. Что делать с оставшимися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девятнадцатью?</w:t>
      </w:r>
    </w:p>
    <w:p w:rsidR="003B4DCE" w:rsidRPr="007A341F" w:rsidRDefault="003B4DCE" w:rsidP="007A341F">
      <w:pPr>
        <w:pStyle w:val="a3"/>
        <w:spacing w:before="1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DCE" w:rsidRPr="007A341F" w:rsidRDefault="003B4DCE" w:rsidP="007A341F">
      <w:pPr>
        <w:tabs>
          <w:tab w:val="left" w:pos="602"/>
        </w:tabs>
        <w:ind w:left="10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«Красная</w:t>
      </w:r>
      <w:r w:rsidRPr="007A341F">
        <w:rPr>
          <w:rFonts w:ascii="Times New Roman" w:hAnsi="Times New Roman" w:cs="Times New Roman"/>
          <w:i/>
          <w:spacing w:val="-8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Шапочка»</w:t>
      </w:r>
    </w:p>
    <w:p w:rsidR="003B4DCE" w:rsidRPr="007A341F" w:rsidRDefault="003B4DCE" w:rsidP="007A341F">
      <w:pPr>
        <w:pStyle w:val="a3"/>
        <w:spacing w:before="23" w:line="259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У Красной Шапочки совсем износилась ее шапка. Она попросила бабушку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сшить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ей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новую.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Бабушка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выполнила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просьбу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любимой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внучки и сшила ей красивую шапку к</w:t>
      </w:r>
      <w:r w:rsidR="007A341F" w:rsidRPr="007A341F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Новый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год,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8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Марта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еще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семь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праздников.</w:t>
      </w:r>
      <w:r w:rsidRPr="007A341F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 xml:space="preserve">Девочка, чтобы не огорчать бабушку, взяла все 10 шапок. Но что ей с ними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делать?</w:t>
      </w:r>
    </w:p>
    <w:p w:rsidR="003B4DCE" w:rsidRPr="007A341F" w:rsidRDefault="003B4DCE" w:rsidP="007A341F">
      <w:pPr>
        <w:pStyle w:val="a3"/>
        <w:spacing w:before="1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DCE" w:rsidRPr="007A341F" w:rsidRDefault="003B4DCE" w:rsidP="007A341F">
      <w:pPr>
        <w:tabs>
          <w:tab w:val="left" w:pos="602"/>
        </w:tabs>
        <w:ind w:left="10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«Помоги</w:t>
      </w:r>
      <w:r w:rsidRPr="007A341F">
        <w:rPr>
          <w:rFonts w:ascii="Times New Roman" w:hAnsi="Times New Roman" w:cs="Times New Roman"/>
          <w:i/>
          <w:spacing w:val="-8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spacing w:val="-4"/>
          <w:w w:val="115"/>
          <w:sz w:val="28"/>
          <w:szCs w:val="28"/>
          <w:u w:val="single"/>
        </w:rPr>
        <w:t>Оле»</w:t>
      </w:r>
    </w:p>
    <w:p w:rsidR="003B4DCE" w:rsidRPr="007A341F" w:rsidRDefault="003B4DCE" w:rsidP="007A341F">
      <w:pPr>
        <w:pStyle w:val="a3"/>
        <w:spacing w:before="2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Оли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длинные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волосы.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Новому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году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мама,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папа,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бабушка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подружки подарили ей много ярких лент — так много, что Оля ума не могла приложить,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ними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делать,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использовать.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Помогите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Оле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решить эту проблему.</w:t>
      </w:r>
    </w:p>
    <w:p w:rsidR="003B4DCE" w:rsidRPr="007A341F" w:rsidRDefault="003B4DCE" w:rsidP="007A341F">
      <w:pPr>
        <w:pStyle w:val="a3"/>
        <w:spacing w:before="1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DCE" w:rsidRPr="007A341F" w:rsidRDefault="003B4DCE" w:rsidP="007A341F">
      <w:pPr>
        <w:tabs>
          <w:tab w:val="left" w:pos="60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«Молочные</w:t>
      </w:r>
      <w:r w:rsidRPr="007A341F">
        <w:rPr>
          <w:rFonts w:ascii="Times New Roman" w:hAnsi="Times New Roman" w:cs="Times New Roman"/>
          <w:i/>
          <w:spacing w:val="-17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проблемы</w:t>
      </w:r>
      <w:r w:rsidRPr="007A341F">
        <w:rPr>
          <w:rFonts w:ascii="Times New Roman" w:hAnsi="Times New Roman" w:cs="Times New Roman"/>
          <w:i/>
          <w:spacing w:val="-16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кота</w:t>
      </w:r>
      <w:r w:rsidRPr="007A341F">
        <w:rPr>
          <w:rFonts w:ascii="Times New Roman" w:hAnsi="Times New Roman" w:cs="Times New Roman"/>
          <w:i/>
          <w:spacing w:val="-16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Матроскина»</w:t>
      </w:r>
    </w:p>
    <w:p w:rsidR="003B4DCE" w:rsidRPr="007A341F" w:rsidRDefault="003B4DCE" w:rsidP="007A341F">
      <w:pPr>
        <w:pStyle w:val="a3"/>
        <w:spacing w:before="23" w:line="259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Кот Матроскин надоил так много молока, что заполнил им все имеющиеся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доме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емкости.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Матроскин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может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использовать</w:t>
      </w:r>
      <w:r w:rsidRPr="007A341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все это море молока?</w:t>
      </w:r>
    </w:p>
    <w:p w:rsidR="003B4DCE" w:rsidRPr="007A341F" w:rsidRDefault="003B4DCE" w:rsidP="007A341F">
      <w:pPr>
        <w:pStyle w:val="a3"/>
        <w:spacing w:before="2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341F" w:rsidRPr="007A341F" w:rsidRDefault="003B4DCE" w:rsidP="007A341F">
      <w:pPr>
        <w:tabs>
          <w:tab w:val="left" w:pos="602"/>
        </w:tabs>
        <w:jc w:val="both"/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«Корзинки</w:t>
      </w:r>
      <w:r w:rsidRPr="007A341F">
        <w:rPr>
          <w:rFonts w:ascii="Times New Roman" w:hAnsi="Times New Roman" w:cs="Times New Roman"/>
          <w:i/>
          <w:spacing w:val="-6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для</w:t>
      </w:r>
      <w:r w:rsidRPr="007A341F">
        <w:rPr>
          <w:rFonts w:ascii="Times New Roman" w:hAnsi="Times New Roman" w:cs="Times New Roman"/>
          <w:i/>
          <w:spacing w:val="-6"/>
          <w:w w:val="115"/>
          <w:sz w:val="28"/>
          <w:szCs w:val="28"/>
          <w:u w:val="single"/>
        </w:rPr>
        <w:t xml:space="preserve"> </w:t>
      </w:r>
      <w:r w:rsidRPr="007A341F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козлят»</w:t>
      </w:r>
    </w:p>
    <w:p w:rsidR="007A341F" w:rsidRPr="007A341F" w:rsidRDefault="007A341F" w:rsidP="007A341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41F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Жили-были коза с козлятами. Каждый день коза ходила в лес и приносила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оттуда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корзинку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травы.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Корзина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была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большой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и</w:t>
      </w:r>
      <w:r w:rsidR="003B4DCE" w:rsidRPr="007A341F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удобной, но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старой.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81311E" w:rsidRPr="007A341F">
        <w:rPr>
          <w:rFonts w:ascii="Times New Roman" w:hAnsi="Times New Roman" w:cs="Times New Roman"/>
          <w:w w:val="115"/>
          <w:sz w:val="28"/>
          <w:szCs w:val="28"/>
        </w:rPr>
        <w:t>И,</w:t>
      </w:r>
      <w:r w:rsidR="003B4DCE"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в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конце</w:t>
      </w:r>
      <w:r w:rsidR="003B4DCE"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81311E" w:rsidRPr="007A341F">
        <w:rPr>
          <w:rFonts w:ascii="Times New Roman" w:hAnsi="Times New Roman" w:cs="Times New Roman"/>
          <w:w w:val="115"/>
          <w:sz w:val="28"/>
          <w:szCs w:val="28"/>
        </w:rPr>
        <w:t>концов,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она</w:t>
      </w:r>
      <w:r w:rsidR="003B4DCE"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продырявилась,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и</w:t>
      </w:r>
      <w:r w:rsidR="003B4DCE"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w w:val="115"/>
          <w:sz w:val="28"/>
          <w:szCs w:val="28"/>
        </w:rPr>
        <w:t>трава</w:t>
      </w:r>
      <w:r w:rsidR="003B4DCE"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3B4DCE"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высыпалась.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 xml:space="preserve"> Коза попросила козлят сплести новую корзину. Козлята дружно принялись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за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дело,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но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вскоре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начали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ссориться: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смогли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разделить между собой обязанности. И тогда они решили, что каждый сплетет корзину сам. И вот вскоре коза получила двадцать одну корзину (!).</w:t>
      </w:r>
    </w:p>
    <w:p w:rsidR="007A341F" w:rsidRPr="007A341F" w:rsidRDefault="007A341F" w:rsidP="007A341F">
      <w:pPr>
        <w:pStyle w:val="a3"/>
        <w:spacing w:line="298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Коза</w:t>
      </w:r>
      <w:r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знала,</w:t>
      </w:r>
      <w:r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ними</w:t>
      </w:r>
      <w:r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делать.</w:t>
      </w:r>
      <w:r w:rsidRPr="007A341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Помогите</w:t>
      </w:r>
      <w:r w:rsidRPr="007A341F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spacing w:val="-5"/>
          <w:w w:val="115"/>
          <w:sz w:val="28"/>
          <w:szCs w:val="28"/>
        </w:rPr>
        <w:t>ей.</w:t>
      </w:r>
    </w:p>
    <w:p w:rsidR="003B4DCE" w:rsidRPr="007A341F" w:rsidRDefault="003B4DCE" w:rsidP="007A341F">
      <w:pPr>
        <w:pStyle w:val="a3"/>
        <w:spacing w:before="23" w:line="259" w:lineRule="auto"/>
        <w:ind w:left="0" w:right="239"/>
        <w:jc w:val="both"/>
        <w:rPr>
          <w:rFonts w:ascii="Times New Roman" w:hAnsi="Times New Roman" w:cs="Times New Roman"/>
          <w:sz w:val="28"/>
          <w:szCs w:val="28"/>
        </w:rPr>
        <w:sectPr w:rsidR="003B4DCE" w:rsidRPr="007A341F" w:rsidSect="007A341F">
          <w:pgSz w:w="11910" w:h="16840"/>
          <w:pgMar w:top="1134" w:right="1134" w:bottom="1134" w:left="1134" w:header="278" w:footer="483" w:gutter="0"/>
          <w:cols w:space="720"/>
        </w:sectPr>
      </w:pPr>
    </w:p>
    <w:p w:rsidR="003B4DCE" w:rsidRPr="0020198B" w:rsidRDefault="003B4DCE" w:rsidP="00247C05">
      <w:pPr>
        <w:tabs>
          <w:tab w:val="left" w:pos="60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198B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lastRenderedPageBreak/>
        <w:t>«Чудный</w:t>
      </w:r>
      <w:r w:rsidRPr="0020198B">
        <w:rPr>
          <w:rFonts w:ascii="Times New Roman" w:hAnsi="Times New Roman" w:cs="Times New Roman"/>
          <w:i/>
          <w:spacing w:val="2"/>
          <w:w w:val="115"/>
          <w:sz w:val="28"/>
          <w:szCs w:val="28"/>
          <w:u w:val="single"/>
        </w:rPr>
        <w:t xml:space="preserve"> </w:t>
      </w:r>
      <w:r w:rsidRPr="0020198B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лесник»</w:t>
      </w:r>
    </w:p>
    <w:p w:rsidR="003B4DCE" w:rsidRDefault="003B4DCE" w:rsidP="00247C05">
      <w:pPr>
        <w:pStyle w:val="a3"/>
        <w:spacing w:before="2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сосновом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бору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жил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лесник.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Когда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ему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становилось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скучно,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он</w:t>
      </w:r>
      <w:r w:rsidRPr="007A341F">
        <w:rPr>
          <w:rFonts w:ascii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</w:p>
    <w:p w:rsidR="0020198B" w:rsidRPr="007A341F" w:rsidRDefault="0020198B" w:rsidP="00247C05">
      <w:pPr>
        <w:pStyle w:val="a3"/>
        <w:spacing w:before="23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CE" w:rsidRPr="0020198B" w:rsidRDefault="003B4DCE" w:rsidP="00247C05">
      <w:pPr>
        <w:tabs>
          <w:tab w:val="left" w:pos="60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198B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«Варенье</w:t>
      </w:r>
      <w:r w:rsidRPr="0020198B">
        <w:rPr>
          <w:rFonts w:ascii="Times New Roman" w:hAnsi="Times New Roman" w:cs="Times New Roman"/>
          <w:i/>
          <w:spacing w:val="-4"/>
          <w:w w:val="115"/>
          <w:sz w:val="28"/>
          <w:szCs w:val="28"/>
          <w:u w:val="single"/>
        </w:rPr>
        <w:t xml:space="preserve"> </w:t>
      </w:r>
      <w:r w:rsidRPr="0020198B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для</w:t>
      </w:r>
      <w:r w:rsidRPr="0020198B">
        <w:rPr>
          <w:rFonts w:ascii="Times New Roman" w:hAnsi="Times New Roman" w:cs="Times New Roman"/>
          <w:i/>
          <w:spacing w:val="-3"/>
          <w:w w:val="115"/>
          <w:sz w:val="28"/>
          <w:szCs w:val="28"/>
          <w:u w:val="single"/>
        </w:rPr>
        <w:t xml:space="preserve"> </w:t>
      </w:r>
      <w:r w:rsidRPr="0020198B">
        <w:rPr>
          <w:rFonts w:ascii="Times New Roman" w:hAnsi="Times New Roman" w:cs="Times New Roman"/>
          <w:i/>
          <w:spacing w:val="-2"/>
          <w:w w:val="115"/>
          <w:sz w:val="28"/>
          <w:szCs w:val="28"/>
          <w:u w:val="single"/>
        </w:rPr>
        <w:t>Карлсона»</w:t>
      </w:r>
    </w:p>
    <w:p w:rsidR="003B4DCE" w:rsidRPr="007A341F" w:rsidRDefault="003B4DCE" w:rsidP="00247C05">
      <w:pPr>
        <w:pStyle w:val="a3"/>
        <w:spacing w:before="2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Все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знают,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Карлсон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очень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любил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все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сладкое,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особенно</w:t>
      </w:r>
      <w:r w:rsidRPr="007A341F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варенье. Малыш постоянно приносил ему разное варенье в металлических банках, и Карлсон сразу же их опустошал</w:t>
      </w:r>
      <w:r w:rsidR="0020198B">
        <w:rPr>
          <w:rFonts w:ascii="Times New Roman" w:hAnsi="Times New Roman" w:cs="Times New Roman"/>
          <w:w w:val="115"/>
          <w:sz w:val="28"/>
          <w:szCs w:val="28"/>
        </w:rPr>
        <w:t>. В результате у Карлсона скопи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лось множество пустых банок. Выбросить их в мусорный бак? Жалко. А как их использовать?</w:t>
      </w:r>
    </w:p>
    <w:p w:rsidR="0020198B" w:rsidRDefault="0020198B" w:rsidP="00247C05">
      <w:pPr>
        <w:tabs>
          <w:tab w:val="left" w:pos="602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CE" w:rsidRDefault="003B4DCE" w:rsidP="00247C05">
      <w:pPr>
        <w:pStyle w:val="a3"/>
        <w:spacing w:line="259" w:lineRule="auto"/>
        <w:jc w:val="center"/>
        <w:rPr>
          <w:rFonts w:ascii="Times New Roman" w:hAnsi="Times New Roman" w:cs="Times New Roman"/>
          <w:spacing w:val="-2"/>
          <w:w w:val="115"/>
          <w:sz w:val="28"/>
          <w:szCs w:val="28"/>
        </w:rPr>
      </w:pP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ПРОБЛЕМНЫЕ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СИТУАЦИИ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МЕЖЛИЧНОСТНЫХ</w:t>
      </w:r>
      <w:r w:rsidRPr="007A341F">
        <w:rPr>
          <w:rFonts w:ascii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ОТНОШЕНИЙ СВЕРСТНИКОВ.</w:t>
      </w:r>
    </w:p>
    <w:p w:rsidR="003B4DCE" w:rsidRPr="00BA2511" w:rsidRDefault="003B4DCE" w:rsidP="00BA2511">
      <w:pPr>
        <w:pStyle w:val="a5"/>
        <w:numPr>
          <w:ilvl w:val="0"/>
          <w:numId w:val="2"/>
        </w:numPr>
        <w:tabs>
          <w:tab w:val="left" w:pos="5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1F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Кати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укатился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мяч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ударился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7A341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w w:val="115"/>
          <w:sz w:val="28"/>
          <w:szCs w:val="28"/>
        </w:rPr>
        <w:t>твою</w:t>
      </w:r>
      <w:r w:rsidRPr="007A341F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A341F">
        <w:rPr>
          <w:rFonts w:ascii="Times New Roman" w:hAnsi="Times New Roman" w:cs="Times New Roman"/>
          <w:spacing w:val="-2"/>
          <w:w w:val="115"/>
          <w:sz w:val="28"/>
          <w:szCs w:val="28"/>
        </w:rPr>
        <w:t>ногу.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Никита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закричал.-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Ты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видишь,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куда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мяч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бросаешь?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Мне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 xml:space="preserve">же 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больно.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бы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поступили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иначе</w:t>
      </w:r>
      <w:r w:rsidR="0081311E"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>?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скажете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друг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другу?</w:t>
      </w:r>
    </w:p>
    <w:p w:rsidR="00BA2511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C05">
        <w:rPr>
          <w:rFonts w:ascii="Times New Roman" w:hAnsi="Times New Roman" w:cs="Times New Roman"/>
          <w:w w:val="115"/>
          <w:sz w:val="28"/>
          <w:szCs w:val="28"/>
        </w:rPr>
        <w:t>Ника</w:t>
      </w:r>
      <w:r w:rsidRPr="00247C05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пришла</w:t>
      </w:r>
      <w:r w:rsidRPr="00247C0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47C05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новом</w:t>
      </w:r>
      <w:r w:rsidRPr="00247C0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платье.</w:t>
      </w:r>
      <w:r w:rsidRPr="00247C0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Наташа</w:t>
      </w:r>
      <w:r w:rsidRPr="00247C05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увидела</w:t>
      </w:r>
      <w:r w:rsidRPr="00247C0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47C0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w w:val="115"/>
          <w:sz w:val="28"/>
          <w:szCs w:val="28"/>
        </w:rPr>
        <w:t>громко</w:t>
      </w:r>
      <w:r w:rsidRPr="00247C05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247C05">
        <w:rPr>
          <w:rFonts w:ascii="Times New Roman" w:hAnsi="Times New Roman" w:cs="Times New Roman"/>
          <w:spacing w:val="-2"/>
          <w:w w:val="115"/>
          <w:sz w:val="28"/>
          <w:szCs w:val="28"/>
        </w:rPr>
        <w:t>сказала.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хвастаешься?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Подумаешь,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мне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мама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еще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лучшее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платье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купила. Права ли Наташа в такой ситуации?</w:t>
      </w:r>
    </w:p>
    <w:p w:rsidR="00BA2511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w w:val="115"/>
          <w:sz w:val="28"/>
          <w:szCs w:val="28"/>
        </w:rPr>
        <w:t>Саша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сих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пор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научился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завязывать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шнурки. Никит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а в раздевальной комнате кричит:  «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Ха,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посмотрите,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скоро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школу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пойдет,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шнурки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умеет</w:t>
      </w:r>
      <w:r w:rsidRPr="00BA2511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завязывать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. Катя молча подошла и помогла Саше</w:t>
      </w:r>
      <w:r w:rsidR="0081311E" w:rsidRPr="00BA2511">
        <w:rPr>
          <w:rFonts w:ascii="Times New Roman" w:hAnsi="Times New Roman" w:cs="Times New Roman"/>
          <w:w w:val="115"/>
          <w:sz w:val="28"/>
          <w:szCs w:val="28"/>
        </w:rPr>
        <w:t>. Ч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ей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поступок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верный?</w:t>
      </w:r>
    </w:p>
    <w:p w:rsidR="00BA2511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w w:val="115"/>
          <w:sz w:val="28"/>
          <w:szCs w:val="28"/>
        </w:rPr>
        <w:t>Дети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вернулись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прогулки.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Быстро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разделись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ушли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 xml:space="preserve">группу. Андрей выглянул 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в раздевальную комнату и кричит: «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Галина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Анатольевна,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Сережа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сапоги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убрал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место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. Галина Николаевна с укоризной посмотрела на Андрея.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Почему</w:t>
      </w:r>
      <w:r w:rsidR="0081311E"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?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бы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ты</w:t>
      </w:r>
      <w:r w:rsidRPr="00BA2511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поступил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месте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Андрея.</w:t>
      </w:r>
    </w:p>
    <w:p w:rsidR="00BA2511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w w:val="115"/>
          <w:sz w:val="28"/>
          <w:szCs w:val="28"/>
        </w:rPr>
        <w:t>Дети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рисуют.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Оли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сломался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карандаш.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Она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выхватила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рук</w:t>
      </w:r>
      <w:r w:rsidRPr="00BA2511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Риты карандаш. Рита встала и пересела на другое место.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Почему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Рита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ушла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за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другой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стол?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бы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поступил</w:t>
      </w:r>
      <w:r w:rsidRPr="00BA2511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spacing w:val="-5"/>
          <w:w w:val="115"/>
          <w:sz w:val="28"/>
          <w:szCs w:val="28"/>
        </w:rPr>
        <w:t>ты?</w:t>
      </w:r>
    </w:p>
    <w:p w:rsidR="00BA2511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w w:val="115"/>
          <w:sz w:val="28"/>
          <w:szCs w:val="28"/>
        </w:rPr>
        <w:t>Рита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BA251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Саша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дежурные</w:t>
      </w:r>
      <w:r w:rsidRPr="00BA251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BA251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уголке</w:t>
      </w:r>
      <w:r w:rsidRPr="00BA2511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природы.</w:t>
      </w:r>
      <w:r w:rsidRPr="00BA251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Саша</w:t>
      </w:r>
      <w:r w:rsidRPr="00BA2511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сказал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: «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Рита,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давай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мы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черепаху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отнесем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девочкам,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пусть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они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BA2511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 xml:space="preserve">ней 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поиграют».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Рита</w:t>
      </w:r>
      <w:r w:rsidRPr="00BA251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рассказала</w:t>
      </w:r>
      <w:r w:rsidRPr="00BA251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об</w:t>
      </w:r>
      <w:r w:rsidRPr="00BA251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этом</w:t>
      </w:r>
      <w:r w:rsidRPr="00BA251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Галине</w:t>
      </w:r>
      <w:r w:rsidRPr="00BA2511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Анатольевне. Права ли Рита? Как бы ты поступил?</w:t>
      </w:r>
    </w:p>
    <w:p w:rsidR="003B4DCE" w:rsidRPr="00BA2511" w:rsidRDefault="003B4DCE" w:rsidP="00BA2511">
      <w:pPr>
        <w:pStyle w:val="a5"/>
        <w:numPr>
          <w:ilvl w:val="0"/>
          <w:numId w:val="2"/>
        </w:numPr>
        <w:tabs>
          <w:tab w:val="left" w:pos="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11">
        <w:rPr>
          <w:rFonts w:ascii="Times New Roman" w:hAnsi="Times New Roman" w:cs="Times New Roman"/>
          <w:w w:val="115"/>
          <w:sz w:val="28"/>
          <w:szCs w:val="28"/>
        </w:rPr>
        <w:t xml:space="preserve">В раздевальной Галина Анатольевна разговаривает с мамой 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Артема. Рита подходит и говорит</w:t>
      </w:r>
      <w:r w:rsidR="0081311E">
        <w:rPr>
          <w:rFonts w:ascii="Times New Roman" w:hAnsi="Times New Roman" w:cs="Times New Roman"/>
          <w:w w:val="115"/>
          <w:sz w:val="28"/>
          <w:szCs w:val="28"/>
        </w:rPr>
        <w:t>: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 xml:space="preserve"> «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знаете,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ваш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Артем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самый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последний</w:t>
      </w:r>
      <w:r w:rsidRPr="00BA2511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одевается. Галина Анатольевна сделала замечание Рите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.</w:t>
      </w:r>
      <w:r w:rsidR="00BA2511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BA2511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BA2511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думаете,</w:t>
      </w:r>
      <w:r w:rsidRPr="00BA2511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A2511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сказала</w:t>
      </w:r>
      <w:r w:rsidRPr="00BA2511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Рите</w:t>
      </w:r>
      <w:r w:rsidRPr="00BA2511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w w:val="115"/>
          <w:sz w:val="28"/>
          <w:szCs w:val="28"/>
        </w:rPr>
        <w:t>Галина</w:t>
      </w:r>
      <w:r w:rsidRPr="00BA2511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Анатольевна</w:t>
      </w:r>
      <w:r w:rsidR="00BA2511">
        <w:rPr>
          <w:rFonts w:ascii="Times New Roman" w:hAnsi="Times New Roman" w:cs="Times New Roman"/>
          <w:spacing w:val="-2"/>
          <w:w w:val="115"/>
          <w:sz w:val="28"/>
          <w:szCs w:val="28"/>
        </w:rPr>
        <w:t>?</w:t>
      </w:r>
    </w:p>
    <w:p w:rsidR="008F25B7" w:rsidRDefault="008F25B7" w:rsidP="008F25B7">
      <w:pPr>
        <w:widowControl/>
        <w:autoSpaceDE/>
        <w:autoSpaceDN/>
        <w:ind w:lef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5B7" w:rsidRDefault="008F25B7" w:rsidP="008F25B7">
      <w:pPr>
        <w:widowControl/>
        <w:autoSpaceDE/>
        <w:autoSpaceDN/>
        <w:ind w:lef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ОБРАЩЕНИЕ К ВЗРОСЛОМУ ЧЕЛОВЕКУ</w:t>
      </w:r>
    </w:p>
    <w:p w:rsidR="00386180" w:rsidRDefault="008F25B7" w:rsidP="00386180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Миша, как твое отчество? Значит, ты будешь Михаил Сергеевич - Колин сосед. Коля, представь, что ты встречаешь своего взрослого соседа в подъезде и хочешь показать ему свою новую машину. Как вы будете разговаривать? Быть вежливыми вы должны оба.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Оля будет детским врачом - Ольгой Алексеевной, а Маша придет к ней на прием. Поговорите между собой.</w:t>
      </w:r>
    </w:p>
    <w:p w:rsidR="008F25B7" w:rsidRPr="00386180" w:rsidRDefault="008F25B7" w:rsidP="00386180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Коля будет Николаем Петровичем, отцом Сережи. А ты, Витя, пришел к Сереже в гости. Ты должен обратиться к Николаю Петровичу и попросить его помочь тебе и Сереже разобраться в инструкции к конструктору.</w:t>
      </w:r>
    </w:p>
    <w:p w:rsidR="008F25B7" w:rsidRPr="008F25B7" w:rsidRDefault="00386180" w:rsidP="008F25B7">
      <w:pPr>
        <w:widowControl/>
        <w:autoSpaceDE/>
        <w:autoSpaceDN/>
        <w:ind w:left="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ПРОБЛЕМНЫЕ СИТУАЦИИ</w:t>
      </w:r>
    </w:p>
    <w:p w:rsidR="00386180" w:rsidRDefault="00386180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8F25B7"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случайно толкнули кого-то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задели рукой. Ваши действия.</w:t>
      </w:r>
    </w:p>
    <w:p w:rsidR="00386180" w:rsidRDefault="008F25B7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("Извините, я случайно вас задел. Простите, я нечаянно.")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2.Лена пришла нарядная, ей захотелось, чтобы все это сразу заметили, и с порога она громко сказала: "Посмотрите, какая я красивая, какое платье у меня, какие туфельки, ни у кого таких нет!"Правильно ли поступила Лена, этично? И почему?</w:t>
      </w:r>
    </w:p>
    <w:p w:rsidR="00386180" w:rsidRDefault="008F25B7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3.Кто из девочек поступил этично?… Лена подошла к воспитателю и сказала: "Вы сегодня такая красивая!" А воспитатель подумала: "А в другие дни я, наверное, некрасивая".… Оксана Сергеевна увидела Таню и сказала: "Ты всегда выглядишь хорошо, но сегодня особенно хорошо!"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-Спасибо, - сказала Таня, - мне очень приятно.Хорошее о человеке надо тоже уметь правильно высказать, т.е. хвалить так, чтобы этим не обидеть человека, не забывать о тактичности.</w:t>
      </w:r>
    </w:p>
    <w:p w:rsidR="00386180" w:rsidRDefault="008F25B7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4.Мама зовет сына: "Миша, помоги, пожалуйста, вымой посуду".Миша отвечает: "Сейчас".Проходит некоторое время, мама снова просит сына и слышит тот же ответ. Миша, закончив свои дела, приходит на кухню и видит, что усталая мама сама вымыла посуду.-Ну зачем ты вымыла, - обижается сын, - я бы вымыл, немного погодя.</w:t>
      </w:r>
      <w:r w:rsidR="00813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обиделась мама на сына? Если Миша был действительно занят, то</w:t>
      </w:r>
      <w:r w:rsidR="00813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</w:t>
      </w:r>
      <w:r w:rsidR="00386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он должен был сказать? </w:t>
      </w:r>
      <w:r w:rsidR="00813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неэтично поступил Миша?</w:t>
      </w:r>
    </w:p>
    <w:p w:rsidR="00386180" w:rsidRDefault="008F25B7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5.Сестра взяла краски брата без разрешения. Порисовала и положила на место. Пришел брат, заметил, что краски мокрые, но промолчал. Кто поступил неэтично?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6.Мой знакомый мальчик спрашивает: "Стоит ли мне возвращать игру другу, если я брал ее давно и забыл вернуть? Друг о ней уже не вспоминает". Как вы думаете, что мне посоветовать мальчику? "Долг платежом красен", - что означают эти слова?</w:t>
      </w:r>
    </w:p>
    <w:p w:rsidR="003B4DCE" w:rsidRPr="00386180" w:rsidRDefault="008F25B7" w:rsidP="00386180">
      <w:pPr>
        <w:pStyle w:val="a3"/>
        <w:spacing w:before="4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7.Послушайте небольшой рассказ и скажите, кого из мальчиков вы считаете культурным человеком.… Федя радовался весеннему солнцу, теплому ветерку, он вышел на прогулку. Здорово было бы сейчас поиграть в лошадки! Земля подсохла, и нет луж. Где бы взять прутик для игры? Федя огляделся вокруг и увидел маленькое деревце, посаженное кем-то осенью. За зиму оно окрепло, и </w:t>
      </w:r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сейчас почки на нем набухли, вот-вот появятся зеленые листочки. Федя подбежал к деревцу и попытался сломать веточку. Деревце гнулось, но не ломалось, а маленькая веточка надломилась. Федя недовольно махнул рукой на деревце и пошел играть с ребятами.… Юра вышел на прогулку, сразу увидел сломанное деревце и очень огорчился. Какой же злой человек испортил эту красоту?- подумал Юра. Он вернулся домой, взял, с разрешения папы, </w:t>
      </w:r>
      <w:proofErr w:type="spellStart"/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изоленту</w:t>
      </w:r>
      <w:proofErr w:type="spellEnd"/>
      <w:r w:rsidRPr="008F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и, соединив сломанные ветки, закрепил их лентой. Веточка со временем прижилась, зазеленела листиками, радуя прохожих, а красная ленточка на ветке осталась как напоминание о культуре людей.</w:t>
      </w:r>
    </w:p>
    <w:p w:rsidR="006C47D3" w:rsidRPr="008F25B7" w:rsidRDefault="006C47D3">
      <w:pPr>
        <w:rPr>
          <w:rFonts w:ascii="Times New Roman" w:hAnsi="Times New Roman" w:cs="Times New Roman"/>
          <w:sz w:val="28"/>
          <w:szCs w:val="28"/>
        </w:rPr>
      </w:pPr>
    </w:p>
    <w:sectPr w:rsidR="006C47D3" w:rsidRPr="008F25B7" w:rsidSect="007A3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09F"/>
    <w:multiLevelType w:val="hybridMultilevel"/>
    <w:tmpl w:val="5F442DFE"/>
    <w:lvl w:ilvl="0" w:tplc="28CEC1C0">
      <w:start w:val="1"/>
      <w:numFmt w:val="decimal"/>
      <w:lvlText w:val="%1."/>
      <w:lvlJc w:val="left"/>
      <w:pPr>
        <w:ind w:left="877" w:hanging="360"/>
      </w:pPr>
      <w:rPr>
        <w:rFonts w:hint="default"/>
        <w:w w:val="115"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>
    <w:nsid w:val="31431492"/>
    <w:multiLevelType w:val="hybridMultilevel"/>
    <w:tmpl w:val="3FE8191C"/>
    <w:lvl w:ilvl="0" w:tplc="6E2E4E2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55DB2"/>
    <w:multiLevelType w:val="hybridMultilevel"/>
    <w:tmpl w:val="6428AA50"/>
    <w:lvl w:ilvl="0" w:tplc="4E989364">
      <w:start w:val="15"/>
      <w:numFmt w:val="decimal"/>
      <w:lvlText w:val="%1."/>
      <w:lvlJc w:val="left"/>
      <w:pPr>
        <w:ind w:left="603" w:hanging="49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5"/>
        <w:sz w:val="26"/>
        <w:szCs w:val="26"/>
        <w:lang w:val="ru-RU" w:eastAsia="en-US" w:bidi="ar-SA"/>
      </w:rPr>
    </w:lvl>
    <w:lvl w:ilvl="1" w:tplc="FF5030F2">
      <w:numFmt w:val="bullet"/>
      <w:lvlText w:val="-"/>
      <w:lvlJc w:val="left"/>
      <w:pPr>
        <w:ind w:left="283" w:hanging="17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2" w:tplc="FC7A87A2">
      <w:numFmt w:val="bullet"/>
      <w:lvlText w:val="•"/>
      <w:lvlJc w:val="left"/>
      <w:pPr>
        <w:ind w:left="600" w:hanging="177"/>
      </w:pPr>
      <w:rPr>
        <w:rFonts w:hint="default"/>
        <w:lang w:val="ru-RU" w:eastAsia="en-US" w:bidi="ar-SA"/>
      </w:rPr>
    </w:lvl>
    <w:lvl w:ilvl="3" w:tplc="E9504CDE">
      <w:numFmt w:val="bullet"/>
      <w:lvlText w:val="•"/>
      <w:lvlJc w:val="left"/>
      <w:pPr>
        <w:ind w:left="1813" w:hanging="177"/>
      </w:pPr>
      <w:rPr>
        <w:rFonts w:hint="default"/>
        <w:lang w:val="ru-RU" w:eastAsia="en-US" w:bidi="ar-SA"/>
      </w:rPr>
    </w:lvl>
    <w:lvl w:ilvl="4" w:tplc="6DBC3DA6">
      <w:numFmt w:val="bullet"/>
      <w:lvlText w:val="•"/>
      <w:lvlJc w:val="left"/>
      <w:pPr>
        <w:ind w:left="3026" w:hanging="177"/>
      </w:pPr>
      <w:rPr>
        <w:rFonts w:hint="default"/>
        <w:lang w:val="ru-RU" w:eastAsia="en-US" w:bidi="ar-SA"/>
      </w:rPr>
    </w:lvl>
    <w:lvl w:ilvl="5" w:tplc="83BA0D62">
      <w:numFmt w:val="bullet"/>
      <w:lvlText w:val="•"/>
      <w:lvlJc w:val="left"/>
      <w:pPr>
        <w:ind w:left="4239" w:hanging="177"/>
      </w:pPr>
      <w:rPr>
        <w:rFonts w:hint="default"/>
        <w:lang w:val="ru-RU" w:eastAsia="en-US" w:bidi="ar-SA"/>
      </w:rPr>
    </w:lvl>
    <w:lvl w:ilvl="6" w:tplc="BA2E0E86">
      <w:numFmt w:val="bullet"/>
      <w:lvlText w:val="•"/>
      <w:lvlJc w:val="left"/>
      <w:pPr>
        <w:ind w:left="5452" w:hanging="177"/>
      </w:pPr>
      <w:rPr>
        <w:rFonts w:hint="default"/>
        <w:lang w:val="ru-RU" w:eastAsia="en-US" w:bidi="ar-SA"/>
      </w:rPr>
    </w:lvl>
    <w:lvl w:ilvl="7" w:tplc="8DFC6828">
      <w:numFmt w:val="bullet"/>
      <w:lvlText w:val="•"/>
      <w:lvlJc w:val="left"/>
      <w:pPr>
        <w:ind w:left="6665" w:hanging="177"/>
      </w:pPr>
      <w:rPr>
        <w:rFonts w:hint="default"/>
        <w:lang w:val="ru-RU" w:eastAsia="en-US" w:bidi="ar-SA"/>
      </w:rPr>
    </w:lvl>
    <w:lvl w:ilvl="8" w:tplc="4D341392">
      <w:numFmt w:val="bullet"/>
      <w:lvlText w:val="•"/>
      <w:lvlJc w:val="left"/>
      <w:pPr>
        <w:ind w:left="7879" w:hanging="1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CE"/>
    <w:rsid w:val="0020198B"/>
    <w:rsid w:val="0021444F"/>
    <w:rsid w:val="00247C05"/>
    <w:rsid w:val="00386180"/>
    <w:rsid w:val="003B4DCE"/>
    <w:rsid w:val="006C47D3"/>
    <w:rsid w:val="007A341F"/>
    <w:rsid w:val="0081311E"/>
    <w:rsid w:val="00860F1E"/>
    <w:rsid w:val="008F25B7"/>
    <w:rsid w:val="00BA2511"/>
    <w:rsid w:val="00BE74DB"/>
    <w:rsid w:val="00C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DC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4DCE"/>
    <w:pPr>
      <w:ind w:left="107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B4DCE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3B4DCE"/>
    <w:pPr>
      <w:ind w:left="602" w:hanging="495"/>
    </w:pPr>
  </w:style>
  <w:style w:type="character" w:styleId="a6">
    <w:name w:val="Strong"/>
    <w:basedOn w:val="a0"/>
    <w:uiPriority w:val="22"/>
    <w:qFormat/>
    <w:rsid w:val="008F2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1045</Words>
  <Characters>5963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2023-11-08T09:45:00Z</dcterms:created>
  <dcterms:modified xsi:type="dcterms:W3CDTF">2023-11-26T10:18:00Z</dcterms:modified>
</cp:coreProperties>
</file>