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Согласовано                                                                      Утверждаю: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капитан полиции                                                                заведующий МБДОУ г. Иркутска </w:t>
      </w:r>
    </w:p>
    <w:p>
      <w:pPr>
        <w:tabs>
          <w:tab w:val="left" w:pos="570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Старший инспектор по пропаганде                                  детского сада № 173                                                                   </w:t>
      </w:r>
    </w:p>
    <w:p>
      <w:pPr>
        <w:tabs>
          <w:tab w:val="left" w:pos="570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БДД ОГИБДД МУ МВД России                                      </w:t>
      </w:r>
    </w:p>
    <w:p>
      <w:pPr>
        <w:tabs>
          <w:tab w:val="left" w:pos="570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«Иркутское»            </w:t>
      </w:r>
    </w:p>
    <w:p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eastAsiaTheme="minorEastAsia"/>
          <w:sz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lang w:eastAsia="ru-RU"/>
        </w:rPr>
        <w:t>Добровольский   И. В.                                                       Ботвенко О.Н._____________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4"/>
          <w:lang w:eastAsia="ru-RU"/>
        </w:rPr>
        <w:t>«__» ________2023 г.                                                              «__» _________2023 г.</w:t>
      </w:r>
    </w:p>
    <w:p/>
    <w:p/>
    <w:p/>
    <w:p/>
    <w:p/>
    <w:p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ПЛАН</w:t>
      </w:r>
    </w:p>
    <w:p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совместной работы МБДОУ г. Иркутска детского сада № 173 с отделением пропаганды БДД ОГИБДД МУ МВД России «Иркутское»</w:t>
      </w:r>
    </w:p>
    <w:p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по профилактике дорожно-транспортного травматизма</w:t>
      </w:r>
    </w:p>
    <w:p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на 2023-2024 учебный год</w:t>
      </w:r>
    </w:p>
    <w:p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>
      <w:pPr>
        <w:spacing w:after="0" w:line="300" w:lineRule="atLeast"/>
        <w:jc w:val="both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Цель: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Создание условий для формирования у детей дошкольного возраста навыков безопасного поведения на улицах и дорогах.</w:t>
      </w:r>
    </w:p>
    <w:p>
      <w:pPr>
        <w:spacing w:after="0" w:line="300" w:lineRule="atLeast"/>
        <w:jc w:val="both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Задачи:</w:t>
      </w:r>
    </w:p>
    <w:p>
      <w:pPr>
        <w:numPr>
          <w:ilvl w:val="0"/>
          <w:numId w:val="1"/>
        </w:numPr>
        <w:spacing w:before="15" w:after="0" w:line="240" w:lineRule="auto"/>
        <w:ind w:left="795"/>
        <w:jc w:val="both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Создать в детском саду необходимую методическую и материально-техническую базу, позволяющую в полном объёме реализовать направление «Профилактика ДДТТ среди детей дошкольного возраста»;</w:t>
      </w:r>
    </w:p>
    <w:p>
      <w:pPr>
        <w:numPr>
          <w:ilvl w:val="0"/>
          <w:numId w:val="1"/>
        </w:numPr>
        <w:spacing w:before="15" w:after="0" w:line="240" w:lineRule="auto"/>
        <w:ind w:left="795"/>
        <w:jc w:val="both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 педагогами детского сада проводить работу по повышению уровня их знаний по данному направлению, обучать эффективным методам и приёмам работы с детьми;</w:t>
      </w:r>
    </w:p>
    <w:p>
      <w:pPr>
        <w:numPr>
          <w:ilvl w:val="0"/>
          <w:numId w:val="1"/>
        </w:numPr>
        <w:spacing w:before="15" w:after="0" w:line="240" w:lineRule="auto"/>
        <w:ind w:left="795"/>
        <w:jc w:val="both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Дать детям дошкольного возраста знания об устройстве улицы, об опасностях, которые могут встретиться на дороге, о правилах поведения на улице и в транспорте. Формировать у них навыки безопасного поведения;</w:t>
      </w:r>
    </w:p>
    <w:p>
      <w:pPr>
        <w:numPr>
          <w:ilvl w:val="0"/>
          <w:numId w:val="1"/>
        </w:numPr>
        <w:spacing w:before="15" w:after="0" w:line="240" w:lineRule="auto"/>
        <w:ind w:left="795"/>
        <w:jc w:val="both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Повысить уровень знаний родителей, вовлекать их в работу детского сада по профилактике детского дорожного травматизма.</w:t>
      </w:r>
    </w:p>
    <w:p>
      <w:pPr>
        <w:spacing w:after="0" w:line="300" w:lineRule="atLeast"/>
        <w:jc w:val="both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Методическое обеспечение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:</w:t>
      </w:r>
    </w:p>
    <w:p>
      <w:pPr>
        <w:spacing w:after="0" w:line="300" w:lineRule="atLeast"/>
        <w:jc w:val="both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— Методические пособия:</w:t>
      </w:r>
    </w:p>
    <w:p>
      <w:pPr>
        <w:spacing w:after="0" w:line="300" w:lineRule="atLeast"/>
        <w:jc w:val="both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— Программа «Основы безопасности детей дошкольного возраста» (О.Л.Князева, Р.Б.Стёркина);</w:t>
      </w:r>
    </w:p>
    <w:p>
      <w:pPr>
        <w:spacing w:after="0" w:line="300" w:lineRule="atLeast"/>
        <w:jc w:val="both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— Элькин Г.Н. «Правила безопасного поведения на дороге;</w:t>
      </w:r>
    </w:p>
    <w:p>
      <w:pPr>
        <w:spacing w:after="0" w:line="300" w:lineRule="atLeast"/>
        <w:jc w:val="both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— Черепанова С.Н. «Правила безопасного поведения на дороге»;</w:t>
      </w:r>
    </w:p>
    <w:p>
      <w:pPr>
        <w:spacing w:after="0" w:line="300" w:lineRule="atLeast"/>
        <w:jc w:val="both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— Хромцева Т.Г. «Воспитание безопасного поведения дошкольников на улице»;</w:t>
      </w:r>
    </w:p>
    <w:p>
      <w:pPr>
        <w:spacing w:after="0" w:line="300" w:lineRule="atLeast"/>
        <w:jc w:val="both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— Майорова Ф.С. «Изучаем дорожную азбуку»;</w:t>
      </w:r>
    </w:p>
    <w:p>
      <w:pPr>
        <w:spacing w:after="0" w:line="300" w:lineRule="atLeast"/>
        <w:jc w:val="both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— Саулина Т.Ф. «Три сигнала светофора»;</w:t>
      </w:r>
    </w:p>
    <w:p>
      <w:pPr>
        <w:spacing w:after="0" w:line="300" w:lineRule="atLeast"/>
        <w:jc w:val="both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— Старцева О.Ю. «Школа дорожных наук»;</w:t>
      </w:r>
    </w:p>
    <w:p>
      <w:pPr>
        <w:spacing w:after="0" w:line="300" w:lineRule="atLeast"/>
        <w:jc w:val="both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— Вдовиченко Л.А. «Ребёнок на улицах города»;</w:t>
      </w:r>
    </w:p>
    <w:p>
      <w:pPr>
        <w:spacing w:after="0" w:line="300" w:lineRule="atLeast"/>
        <w:jc w:val="both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— Скоролупова О.А. «Правила и безопасность дорожного движения»;</w:t>
      </w:r>
    </w:p>
    <w:p>
      <w:pPr>
        <w:spacing w:after="0" w:line="300" w:lineRule="atLeast"/>
        <w:jc w:val="both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— «Правила дорожного движения для детей дошкольного возраста» (под ред. Извековой Н.А., Медведевой А.Ф.);</w:t>
      </w:r>
    </w:p>
    <w:p>
      <w:pPr>
        <w:spacing w:after="0" w:line="300" w:lineRule="atLeast"/>
        <w:jc w:val="both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— Степанкова Э.Я., Филенко М.Ф. «Дошкольникам о правилах дорожного движения».</w:t>
      </w:r>
    </w:p>
    <w:p>
      <w:pPr>
        <w:spacing w:after="0" w:line="300" w:lineRule="atLeast"/>
        <w:jc w:val="both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Дидактические игры, художественная литература, картотеки игр, опытов, загадок, проблемных ситуаций, минуток безопасности.</w:t>
      </w:r>
    </w:p>
    <w:p>
      <w:pPr>
        <w:spacing w:after="0" w:line="300" w:lineRule="atLeast"/>
        <w:jc w:val="both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Материально-технические условия, РППС:</w:t>
      </w:r>
    </w:p>
    <w:p>
      <w:pPr>
        <w:spacing w:after="0" w:line="300" w:lineRule="atLeast"/>
        <w:jc w:val="both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Уголки безопасности в групповых помещениях (дидактические игры, наглядный материал, дорожные знаки, машины, макеты, ковры-макеты улицы и др.);</w:t>
      </w:r>
    </w:p>
    <w:p>
      <w:pPr>
        <w:spacing w:after="0" w:line="300" w:lineRule="atLeast"/>
        <w:jc w:val="both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Раздел «Дорожная безопасность» в методическом кабинете (дидактические игры, плакаты, алгоритмы, информация для родителей, жилеты со светоотражающими элементами, ковры — макеты дороги, дорожные знаки, машины, лэтбуки, подборка художественного слова, загадок, минуток безопасности и др.);</w:t>
      </w:r>
    </w:p>
    <w:p>
      <w:pPr>
        <w:spacing w:after="0" w:line="300" w:lineRule="atLeast"/>
        <w:jc w:val="both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Дидактическое пособие «Главная дорога» (макеты машин, светофоры, дорожная разметка, дорожные знаки, жилеты);</w:t>
      </w:r>
    </w:p>
    <w:p>
      <w:pPr>
        <w:spacing w:after="0" w:line="300" w:lineRule="atLeast"/>
        <w:jc w:val="both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Разметка на территории детского сада;</w:t>
      </w:r>
    </w:p>
    <w:p>
      <w:pPr>
        <w:spacing w:after="0" w:line="300" w:lineRule="atLeast"/>
        <w:jc w:val="both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Обучающие фильмы по профилактике ДДТ;</w:t>
      </w:r>
    </w:p>
    <w:p>
      <w:pPr>
        <w:spacing w:after="0" w:line="300" w:lineRule="atLeast"/>
        <w:jc w:val="both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Интерактивная доска, ноутбук, компьютер, проектор.</w:t>
      </w:r>
    </w:p>
    <w:p>
      <w:pPr>
        <w:spacing w:after="0" w:line="300" w:lineRule="atLeast"/>
        <w:jc w:val="both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Информационное обеспечение:</w:t>
      </w:r>
    </w:p>
    <w:p>
      <w:pPr>
        <w:spacing w:after="0" w:line="300" w:lineRule="atLeast"/>
        <w:jc w:val="both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Создание и систематическое обновление на сайте ДОУ раздела «Дорожная безопасность»;</w:t>
      </w:r>
    </w:p>
    <w:p>
      <w:pPr>
        <w:spacing w:after="0" w:line="300" w:lineRule="atLeast"/>
        <w:jc w:val="both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Систематическое освещение работы по профилактике ДДТ через сайт ДОУ, стендовую информацию в группах;</w:t>
      </w:r>
    </w:p>
    <w:p>
      <w:pPr>
        <w:spacing w:after="0" w:line="300" w:lineRule="atLeast"/>
        <w:jc w:val="both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Систематическое освещение работы по профилактике ДДТ через соцсети ВК</w:t>
      </w:r>
    </w:p>
    <w:p>
      <w:pPr>
        <w:spacing w:after="0" w:line="300" w:lineRule="atLeast"/>
        <w:jc w:val="both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  <w:sectPr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>
      <w:pPr>
        <w:spacing w:after="0" w:line="300" w:lineRule="atLeast"/>
        <w:jc w:val="both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300" w:lineRule="atLeast"/>
        <w:jc w:val="both"/>
        <w:textAlignment w:val="top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План </w:t>
      </w:r>
    </w:p>
    <w:p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948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7"/>
        <w:gridCol w:w="3867"/>
        <w:gridCol w:w="1131"/>
        <w:gridCol w:w="1320"/>
        <w:gridCol w:w="635"/>
        <w:gridCol w:w="19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67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51" w:type="dxa"/>
            <w:gridSpan w:val="2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85" w:type="dxa"/>
            <w:gridSpan w:val="2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6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Нормативное обеспечение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7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Разработка, утверждение плана мероприятий по профилактике ДДТТ в ДОУ на 2023-2024 учебный год</w:t>
            </w:r>
          </w:p>
        </w:tc>
        <w:tc>
          <w:tcPr>
            <w:tcW w:w="2451" w:type="dxa"/>
            <w:gridSpan w:val="2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Сентябрь 2023</w:t>
            </w:r>
          </w:p>
        </w:tc>
        <w:tc>
          <w:tcPr>
            <w:tcW w:w="2585" w:type="dxa"/>
            <w:gridSpan w:val="2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7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Разработка приказов, положений смотров, конкурсов среди педагогов, детей, родителей по профилактике ДДТ</w:t>
            </w:r>
          </w:p>
        </w:tc>
        <w:tc>
          <w:tcPr>
            <w:tcW w:w="2451" w:type="dxa"/>
            <w:gridSpan w:val="2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585" w:type="dxa"/>
            <w:gridSpan w:val="2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Заведующий, заместитель заведующего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6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7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Обновление РППС детского сада по профилактике ДДТ</w:t>
            </w:r>
          </w:p>
        </w:tc>
        <w:tc>
          <w:tcPr>
            <w:tcW w:w="2451" w:type="dxa"/>
            <w:gridSpan w:val="2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585" w:type="dxa"/>
            <w:gridSpan w:val="2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Заведующий, заместитель заведующего, воспитатели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7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Проведение и регистрация целевых инструктажей при проведении экскурсий, целевых прогулок за пределы детского сада</w:t>
            </w:r>
          </w:p>
        </w:tc>
        <w:tc>
          <w:tcPr>
            <w:tcW w:w="2451" w:type="dxa"/>
            <w:gridSpan w:val="2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585" w:type="dxa"/>
            <w:gridSpan w:val="2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Заведующий, заместитель заведующего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7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Разработка опросников для проверки знаний воспитанников по профилактике ДДТ</w:t>
            </w:r>
          </w:p>
        </w:tc>
        <w:tc>
          <w:tcPr>
            <w:tcW w:w="2451" w:type="dxa"/>
            <w:gridSpan w:val="2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Декабрь 2023</w:t>
            </w:r>
          </w:p>
        </w:tc>
        <w:tc>
          <w:tcPr>
            <w:tcW w:w="2585" w:type="dxa"/>
            <w:gridSpan w:val="2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7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Участие в конкурсах, акциях различного уровня по данному направлению</w:t>
            </w:r>
          </w:p>
        </w:tc>
        <w:tc>
          <w:tcPr>
            <w:tcW w:w="2451" w:type="dxa"/>
            <w:gridSpan w:val="2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585" w:type="dxa"/>
            <w:gridSpan w:val="2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Заместитель заведующего, воспитатели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67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Участие в месячниках, единых Днях безопасности дорожного движения (по приказу департамента образования)</w:t>
            </w:r>
          </w:p>
        </w:tc>
        <w:tc>
          <w:tcPr>
            <w:tcW w:w="2451" w:type="dxa"/>
            <w:gridSpan w:val="2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585" w:type="dxa"/>
            <w:gridSpan w:val="2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Заместитель заведующего, воспитатели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6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Работа с педагогами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7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Рабочее совещание по обсуждению ситуации с ДДТ в городе, роли детского сада в предотвращении случаев детского дорожного травматизма</w:t>
            </w:r>
          </w:p>
        </w:tc>
        <w:tc>
          <w:tcPr>
            <w:tcW w:w="2451" w:type="dxa"/>
            <w:gridSpan w:val="2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Октябрь 2022</w:t>
            </w:r>
          </w:p>
        </w:tc>
        <w:tc>
          <w:tcPr>
            <w:tcW w:w="2585" w:type="dxa"/>
            <w:gridSpan w:val="2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7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Консультация «Создание развивающей среды для формирования у детей дошкольного возраста навыков безопасного поведения на дороге»</w:t>
            </w:r>
          </w:p>
        </w:tc>
        <w:tc>
          <w:tcPr>
            <w:tcW w:w="2451" w:type="dxa"/>
            <w:gridSpan w:val="2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Ноябрь 2023</w:t>
            </w:r>
          </w:p>
        </w:tc>
        <w:tc>
          <w:tcPr>
            <w:tcW w:w="2585" w:type="dxa"/>
            <w:gridSpan w:val="2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7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Смотр центров безопасности в группах</w:t>
            </w:r>
          </w:p>
        </w:tc>
        <w:tc>
          <w:tcPr>
            <w:tcW w:w="2451" w:type="dxa"/>
            <w:gridSpan w:val="2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Ноябрь 2023</w:t>
            </w:r>
          </w:p>
        </w:tc>
        <w:tc>
          <w:tcPr>
            <w:tcW w:w="2585" w:type="dxa"/>
            <w:gridSpan w:val="2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Воспитатели, заместитель заведующего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7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Выставка и обзор новинок методической литературы по основам безопасности дорожного движения «В помощь воспитателю»</w:t>
            </w:r>
          </w:p>
        </w:tc>
        <w:tc>
          <w:tcPr>
            <w:tcW w:w="2451" w:type="dxa"/>
            <w:gridSpan w:val="2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Апрель 2024</w:t>
            </w:r>
          </w:p>
        </w:tc>
        <w:tc>
          <w:tcPr>
            <w:tcW w:w="2585" w:type="dxa"/>
            <w:gridSpan w:val="2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67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Анкетирование педагогов по вопросам ознакомления дошкольников с правилами поведения на улицах города</w:t>
            </w:r>
          </w:p>
        </w:tc>
        <w:tc>
          <w:tcPr>
            <w:tcW w:w="2451" w:type="dxa"/>
            <w:gridSpan w:val="2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Декабрь 2023</w:t>
            </w:r>
          </w:p>
        </w:tc>
        <w:tc>
          <w:tcPr>
            <w:tcW w:w="2585" w:type="dxa"/>
            <w:gridSpan w:val="2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67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Консультация для молодых специалистов «Формы работы с семьёй по предупреждению ДДТ»</w:t>
            </w:r>
          </w:p>
        </w:tc>
        <w:tc>
          <w:tcPr>
            <w:tcW w:w="2451" w:type="dxa"/>
            <w:gridSpan w:val="2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Январь 2024</w:t>
            </w:r>
          </w:p>
        </w:tc>
        <w:tc>
          <w:tcPr>
            <w:tcW w:w="2585" w:type="dxa"/>
            <w:gridSpan w:val="2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67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Отчёт на итоговом педсовете о результатах работы по профилактике ДДТ</w:t>
            </w:r>
          </w:p>
        </w:tc>
        <w:tc>
          <w:tcPr>
            <w:tcW w:w="2451" w:type="dxa"/>
            <w:gridSpan w:val="2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Май 2024</w:t>
            </w:r>
          </w:p>
        </w:tc>
        <w:tc>
          <w:tcPr>
            <w:tcW w:w="2585" w:type="dxa"/>
            <w:gridSpan w:val="2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Заместитель заведующего, воспитатели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6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Работа с воспитанниками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8" w:type="dxa"/>
            <w:gridSpan w:val="2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Проведение бесед об опасностях на улице города, о правилах поведения на улице, о правилах перехода улицы.</w:t>
            </w:r>
          </w:p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Проведение занятий с детьми на тему «Дома на улице города» (вторая младшая группа), «Мчатся по улице автомобили» (средняя группа), «Устройство проезжей части» (старшая, подготовительная группы).</w:t>
            </w:r>
          </w:p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Рассматривание иллюстраций с изображением улиц города, проезжей части, транспорта и т. д.</w:t>
            </w:r>
          </w:p>
        </w:tc>
        <w:tc>
          <w:tcPr>
            <w:tcW w:w="1955" w:type="dxa"/>
            <w:gridSpan w:val="2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Сентябрь 2023</w:t>
            </w:r>
          </w:p>
        </w:tc>
        <w:tc>
          <w:tcPr>
            <w:tcW w:w="1950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8" w:type="dxa"/>
            <w:gridSpan w:val="2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Участие в городских профилактических мероприятиях по безопасности дорожного движения</w:t>
            </w:r>
          </w:p>
        </w:tc>
        <w:tc>
          <w:tcPr>
            <w:tcW w:w="1955" w:type="dxa"/>
            <w:gridSpan w:val="2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течении года </w:t>
            </w:r>
          </w:p>
        </w:tc>
        <w:tc>
          <w:tcPr>
            <w:tcW w:w="1950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Воспитатели, заместитель заведующего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8" w:type="dxa"/>
            <w:gridSpan w:val="2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Изготовление макетов улицы города совместно с детьми.</w:t>
            </w:r>
          </w:p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Отработка правил поведения на улице, правил перехода проезжей части с использованием разметки на асфальте.</w:t>
            </w:r>
          </w:p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Разучивание стихотворений с ПДД, чтение художественной литературы.</w:t>
            </w:r>
          </w:p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Включение работы по профилактике детского травматизма в подвижные игры, в сюжетно-ролевые игры «Семья», «Детский сад», «Больница», «Поликлиника» «Шофёры» и др.</w:t>
            </w:r>
          </w:p>
        </w:tc>
        <w:tc>
          <w:tcPr>
            <w:tcW w:w="1955" w:type="dxa"/>
            <w:gridSpan w:val="2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Октябрь 2023</w:t>
            </w:r>
          </w:p>
        </w:tc>
        <w:tc>
          <w:tcPr>
            <w:tcW w:w="1950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Воспитатели, инструктор по физической культуре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8" w:type="dxa"/>
            <w:gridSpan w:val="2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Встреча с работниками ГБДД</w:t>
            </w:r>
          </w:p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Экскурсия к перекрёстку (дети старшей и подготовительной группы).</w:t>
            </w:r>
          </w:p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Занятия с детьми на тему «Рассматривание грузового автомобиля» (младшие группы), «Проезжая часть» (средняя группа), «Безопасное поведение на улице» (старшая, подготовительная группа).</w:t>
            </w:r>
          </w:p>
        </w:tc>
        <w:tc>
          <w:tcPr>
            <w:tcW w:w="1955" w:type="dxa"/>
            <w:gridSpan w:val="2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Ноябрь 2023</w:t>
            </w:r>
          </w:p>
        </w:tc>
        <w:tc>
          <w:tcPr>
            <w:tcW w:w="1950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Заместитель заведующего, воспитатели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8" w:type="dxa"/>
            <w:gridSpan w:val="2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Опрос детей с целью выявления уровня знаний по разделу «Безопасность на улицах города» .</w:t>
            </w:r>
          </w:p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Занятия с детьми на тему «Транспорт на улицах города» (младшие группы), «Проходите, путь открыт» (средняя группа), «О работниках ГБДД» (старшая, подготовительная группа).</w:t>
            </w:r>
          </w:p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Обучение детей правилам дорожного движения через подвижные игры, сюжетно-ролевые игры «Семья», «Больница», «Детский сад», «Школа».</w:t>
            </w:r>
          </w:p>
        </w:tc>
        <w:tc>
          <w:tcPr>
            <w:tcW w:w="1955" w:type="dxa"/>
            <w:gridSpan w:val="2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Декабрь 2023</w:t>
            </w:r>
          </w:p>
        </w:tc>
        <w:tc>
          <w:tcPr>
            <w:tcW w:w="1950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Воспитатели, заместитель заведующего, инструктор по физической культуре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8" w:type="dxa"/>
            <w:gridSpan w:val="2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Беседы с детьми о предельном внимании на дороге зимой.</w:t>
            </w:r>
          </w:p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Занятия с детьми на тему «Красный, жёлтый, зелёный» (младшие группы), «Помнить обязан любой пешеход» (средняя группа), " О поведении в городском транспорте" (старшая, подготовительная группа).</w:t>
            </w:r>
          </w:p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Чтение художественной литературы, заучивание стихотворений о ПДД.</w:t>
            </w:r>
          </w:p>
        </w:tc>
        <w:tc>
          <w:tcPr>
            <w:tcW w:w="1955" w:type="dxa"/>
            <w:gridSpan w:val="2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Январь 2024</w:t>
            </w:r>
          </w:p>
        </w:tc>
        <w:tc>
          <w:tcPr>
            <w:tcW w:w="1950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98" w:type="dxa"/>
            <w:gridSpan w:val="2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Занятия с детьми на тему «Оказание первой помощи при несчастных случаях на дороге» (старшая, подготовительная группа).</w:t>
            </w:r>
          </w:p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Практическая отработка правил перехода улицы (использовать макет улицы, дорожные знаки, алгоритм перехода улицы).</w:t>
            </w:r>
          </w:p>
        </w:tc>
        <w:tc>
          <w:tcPr>
            <w:tcW w:w="1955" w:type="dxa"/>
            <w:gridSpan w:val="2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Февраль 2024</w:t>
            </w:r>
          </w:p>
        </w:tc>
        <w:tc>
          <w:tcPr>
            <w:tcW w:w="1950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Заместитель заведующего, воспитатели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98" w:type="dxa"/>
            <w:gridSpan w:val="2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Чтение художественной литературы, рассматривание иллюстраций, сюжетно-ролевые игры «Больница», «Семья», «Школа», беседы по закреплению правил перехода улицы.</w:t>
            </w:r>
          </w:p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Решение проблемных ситуаций на тему «Ребёнок на улицах города».</w:t>
            </w:r>
          </w:p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Занятия с детьми на тему «Работа городского транспорта» (старшая, подготовительная группа).</w:t>
            </w:r>
          </w:p>
        </w:tc>
        <w:tc>
          <w:tcPr>
            <w:tcW w:w="1955" w:type="dxa"/>
            <w:gridSpan w:val="2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Март 2024</w:t>
            </w:r>
          </w:p>
        </w:tc>
        <w:tc>
          <w:tcPr>
            <w:tcW w:w="1950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98" w:type="dxa"/>
            <w:gridSpan w:val="2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Экскурсия к дороге, наблюдение за работой городского транспорта, поведением пешеходов (средняя, старшая, подготовительная группа), наблюдение за работой светофора (младшие группы).</w:t>
            </w:r>
          </w:p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Занятия с детьми на тему «Как работает светофор» (младшие группы), «Где можно играть на улице» (средняя группа), «Катание на велосипеде (самокате, роликах) в черте города» (старшая, подготовительная группа).</w:t>
            </w:r>
          </w:p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Отработка навыков езды на велосипеде в черте города (использовать разметку детского сада).</w:t>
            </w:r>
          </w:p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Оформление выставок детских рисунков на тему «Дорожная безопасность»</w:t>
            </w:r>
          </w:p>
        </w:tc>
        <w:tc>
          <w:tcPr>
            <w:tcW w:w="1955" w:type="dxa"/>
            <w:gridSpan w:val="2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Апрель 2024</w:t>
            </w:r>
          </w:p>
        </w:tc>
        <w:tc>
          <w:tcPr>
            <w:tcW w:w="1950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Воспитатели, заместитель заведующего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98" w:type="dxa"/>
            <w:gridSpan w:val="2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Спортивный досуг с детьми 5-7 «Грамотные пешеходы».</w:t>
            </w:r>
          </w:p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Занятия с детьми на тему «Мы знакомимся с улицей» (младшие группы, «Если ты пассажир» (средняя группа), «Дорожная азбука для водителей и пешеходов» (старшая, подготовительная группа).</w:t>
            </w:r>
          </w:p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Отработка навыков безопасного поведения на улице в сюжетно-ролевых играх, подвижных играх, самостоятельных занятиях в уголках безопасности дорожного движения.</w:t>
            </w:r>
          </w:p>
        </w:tc>
        <w:tc>
          <w:tcPr>
            <w:tcW w:w="1955" w:type="dxa"/>
            <w:gridSpan w:val="2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Май 2024</w:t>
            </w:r>
          </w:p>
        </w:tc>
        <w:tc>
          <w:tcPr>
            <w:tcW w:w="1950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Воспитатели, инструктор по физической культуре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98" w:type="dxa"/>
            <w:gridSpan w:val="2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Конкурс рисунков на асфальте «Улица нашего города».</w:t>
            </w:r>
          </w:p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Конкурс плакатов «На дороге будь внимателен!»</w:t>
            </w:r>
          </w:p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Развлечения «Школа юного пешехода», «Прогулка по улице города».</w:t>
            </w:r>
          </w:p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Беседы с детьми о правилах поведения на улице и в общественном транспорте, решение проблемных ситуаций, чтение художественной литературы, заучивание стихотворений о безопасности дорожного движения, подвижные и сюжетно-ролевые игры.</w:t>
            </w:r>
          </w:p>
        </w:tc>
        <w:tc>
          <w:tcPr>
            <w:tcW w:w="1955" w:type="dxa"/>
            <w:gridSpan w:val="2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Июнь, июль, август 2024</w:t>
            </w:r>
          </w:p>
        </w:tc>
        <w:tc>
          <w:tcPr>
            <w:tcW w:w="1950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Заместитель заведующего, воспитатели, инструктор по физической культуре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8" w:type="dxa"/>
            <w:gridSpan w:val="2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Дидактические игры: «Можно — нельзя», «По земле, по воде, по воздуху», «Наша улица», «Красный, желтый, зеленый», «Найди такой же знак», «Собери автомобиль», «Транспорт»,</w:t>
            </w:r>
          </w:p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«Угадай вид транспорта по описанию» и др.</w:t>
            </w:r>
          </w:p>
        </w:tc>
        <w:tc>
          <w:tcPr>
            <w:tcW w:w="1955" w:type="dxa"/>
            <w:gridSpan w:val="2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 течение года в соответствии с возрастом детей</w:t>
            </w:r>
          </w:p>
        </w:tc>
        <w:tc>
          <w:tcPr>
            <w:tcW w:w="1950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8" w:type="dxa"/>
            <w:gridSpan w:val="2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Подвижные игры: «Воробушки и автомобили»,</w:t>
            </w:r>
          </w:p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«Бегущий светофор», «Мы едем, едем, едем...»,</w:t>
            </w:r>
          </w:p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«Красный, желтый, зелёный», «Светофор», «Регулировщики», «Цветные автомобили», «Светофор и скорость», «Умелый пешеход», «Три чудесных цвета», «Гонки на велосипедах» и др.</w:t>
            </w:r>
          </w:p>
        </w:tc>
        <w:tc>
          <w:tcPr>
            <w:tcW w:w="1955" w:type="dxa"/>
            <w:gridSpan w:val="2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 течение 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года в соответствии с возрастом детей</w:t>
            </w:r>
          </w:p>
        </w:tc>
        <w:tc>
          <w:tcPr>
            <w:tcW w:w="1950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98" w:type="dxa"/>
            <w:gridSpan w:val="2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Конструирование, рисование, чтение художественной литературы, самостоятельная деятельность в уголках безопасности, просмотр видеофильмов.</w:t>
            </w:r>
          </w:p>
        </w:tc>
        <w:tc>
          <w:tcPr>
            <w:tcW w:w="1955" w:type="dxa"/>
            <w:gridSpan w:val="2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1950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6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 родителями воспитанников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8" w:type="dxa"/>
            <w:gridSpan w:val="2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Сообщение на родительском собрании (в том числе в дистанционном формате) «О профилактике детского дорожно-транспортного травматизма». Просмотр фильма.</w:t>
            </w:r>
          </w:p>
        </w:tc>
        <w:tc>
          <w:tcPr>
            <w:tcW w:w="1955" w:type="dxa"/>
            <w:gridSpan w:val="2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Октябрь 2023</w:t>
            </w:r>
          </w:p>
        </w:tc>
        <w:tc>
          <w:tcPr>
            <w:tcW w:w="1950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8" w:type="dxa"/>
            <w:gridSpan w:val="2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Индивидуальные беседы с родителями о соблюдении правил безопасности детей на дороге.</w:t>
            </w:r>
          </w:p>
        </w:tc>
        <w:tc>
          <w:tcPr>
            <w:tcW w:w="1955" w:type="dxa"/>
            <w:gridSpan w:val="2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1950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8" w:type="dxa"/>
            <w:gridSpan w:val="2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Тестирование «О воспитании грамотного пешехода»«</w:t>
            </w:r>
          </w:p>
        </w:tc>
        <w:tc>
          <w:tcPr>
            <w:tcW w:w="1955" w:type="dxa"/>
            <w:gridSpan w:val="2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Декабрь 2023</w:t>
            </w:r>
          </w:p>
        </w:tc>
        <w:tc>
          <w:tcPr>
            <w:tcW w:w="1950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8" w:type="dxa"/>
            <w:gridSpan w:val="2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Изготовление памяток «Будь примером для ребёнка»</w:t>
            </w:r>
          </w:p>
        </w:tc>
        <w:tc>
          <w:tcPr>
            <w:tcW w:w="1955" w:type="dxa"/>
            <w:gridSpan w:val="2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Январь 2024</w:t>
            </w:r>
          </w:p>
        </w:tc>
        <w:tc>
          <w:tcPr>
            <w:tcW w:w="1950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8" w:type="dxa"/>
            <w:gridSpan w:val="2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Выставка рисунков «Я с ребёнком на дороге»</w:t>
            </w:r>
          </w:p>
        </w:tc>
        <w:tc>
          <w:tcPr>
            <w:tcW w:w="1955" w:type="dxa"/>
            <w:gridSpan w:val="2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Февраль 2024</w:t>
            </w:r>
          </w:p>
        </w:tc>
        <w:tc>
          <w:tcPr>
            <w:tcW w:w="1950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8" w:type="dxa"/>
            <w:gridSpan w:val="2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Стендовая информация о светоотражающих элементах на детской одежде, о перевозке детей в автокресле.</w:t>
            </w:r>
          </w:p>
        </w:tc>
        <w:tc>
          <w:tcPr>
            <w:tcW w:w="1955" w:type="dxa"/>
            <w:gridSpan w:val="2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Март 2024</w:t>
            </w:r>
          </w:p>
        </w:tc>
        <w:tc>
          <w:tcPr>
            <w:tcW w:w="1950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98" w:type="dxa"/>
            <w:gridSpan w:val="2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Наглядная информация о формировании навыков безопасного поведения на дороге и в транспорте</w:t>
            </w:r>
          </w:p>
        </w:tc>
        <w:tc>
          <w:tcPr>
            <w:tcW w:w="1955" w:type="dxa"/>
            <w:gridSpan w:val="2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Апрель 2024</w:t>
            </w:r>
          </w:p>
        </w:tc>
        <w:tc>
          <w:tcPr>
            <w:tcW w:w="1950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98" w:type="dxa"/>
            <w:gridSpan w:val="2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Подведение итогов работы по профилактике ДДТ в учебном году на родительском собрании (приглашение сотрудников ГИБДД, открытые занятия с детьми).</w:t>
            </w:r>
          </w:p>
        </w:tc>
        <w:tc>
          <w:tcPr>
            <w:tcW w:w="1955" w:type="dxa"/>
            <w:gridSpan w:val="2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Май 2024</w:t>
            </w:r>
          </w:p>
        </w:tc>
        <w:tc>
          <w:tcPr>
            <w:tcW w:w="1950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spacing w:after="0" w:line="300" w:lineRule="atLeast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BE2223"/>
    <w:multiLevelType w:val="multilevel"/>
    <w:tmpl w:val="64BE222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  <w:lvlOverride w:ilvl="0">
      <w:lvl w:ilvl="0" w:tentative="1">
        <w:start w:val="0"/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hint="default" w:ascii="Courier New" w:hAnsi="Courier New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94"/>
    <w:rsid w:val="00031411"/>
    <w:rsid w:val="00034E17"/>
    <w:rsid w:val="00057639"/>
    <w:rsid w:val="000B21E1"/>
    <w:rsid w:val="00135D5A"/>
    <w:rsid w:val="001C1050"/>
    <w:rsid w:val="001D7846"/>
    <w:rsid w:val="002B37B1"/>
    <w:rsid w:val="00394936"/>
    <w:rsid w:val="0049787E"/>
    <w:rsid w:val="005C5A83"/>
    <w:rsid w:val="005D6594"/>
    <w:rsid w:val="006F59BD"/>
    <w:rsid w:val="00700F57"/>
    <w:rsid w:val="0080307D"/>
    <w:rsid w:val="00880D43"/>
    <w:rsid w:val="008E5254"/>
    <w:rsid w:val="008E62C6"/>
    <w:rsid w:val="009518AE"/>
    <w:rsid w:val="0095488E"/>
    <w:rsid w:val="009E1EC0"/>
    <w:rsid w:val="00A96405"/>
    <w:rsid w:val="00BC2BE7"/>
    <w:rsid w:val="00BC7D31"/>
    <w:rsid w:val="00BF0D26"/>
    <w:rsid w:val="00C2391D"/>
    <w:rsid w:val="00C9391A"/>
    <w:rsid w:val="00CF4108"/>
    <w:rsid w:val="00F23DA2"/>
    <w:rsid w:val="00F41097"/>
    <w:rsid w:val="00F90390"/>
    <w:rsid w:val="4E56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Title"/>
    <w:basedOn w:val="1"/>
    <w:link w:val="7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32"/>
      <w:szCs w:val="24"/>
      <w:lang w:eastAsia="ru-RU"/>
    </w:r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Заголовок Знак"/>
    <w:basedOn w:val="2"/>
    <w:link w:val="5"/>
    <w:uiPriority w:val="0"/>
    <w:rPr>
      <w:rFonts w:ascii="Times New Roman" w:hAnsi="Times New Roman" w:eastAsia="Times New Roman" w:cs="Times New Roman"/>
      <w:sz w:val="32"/>
      <w:szCs w:val="24"/>
      <w:lang w:eastAsia="ru-RU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paragraph" w:customStyle="1" w:styleId="9">
    <w:name w:val="c8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0">
    <w:name w:val="c3"/>
    <w:basedOn w:val="2"/>
    <w:qFormat/>
    <w:uiPriority w:val="0"/>
  </w:style>
  <w:style w:type="character" w:customStyle="1" w:styleId="11">
    <w:name w:val="c2"/>
    <w:basedOn w:val="2"/>
    <w:qFormat/>
    <w:uiPriority w:val="0"/>
  </w:style>
  <w:style w:type="character" w:customStyle="1" w:styleId="12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Bukmop</Company>
  <Pages>9</Pages>
  <Words>1746</Words>
  <Characters>9955</Characters>
  <Lines>82</Lines>
  <Paragraphs>23</Paragraphs>
  <TotalTime>40</TotalTime>
  <ScaleCrop>false</ScaleCrop>
  <LinksUpToDate>false</LinksUpToDate>
  <CharactersWithSpaces>11678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2023-06-28T06:02:00Z</dcterms:created>
  <dc:creator>Ольга</dc:creator>
  <cp:lastModifiedBy>OLGA</cp:lastModifiedBy>
  <cp:lastPrinted>2023-08-02T02:05:00Z</cp:lastPrinted>
  <dcterms:modified xsi:type="dcterms:W3CDTF">2023-08-07T11:30:27Z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FAB39F7962924BC89D53810B0827C60D</vt:lpwstr>
  </property>
</Properties>
</file>