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313C" w:rsidRPr="00605902" w:rsidRDefault="009A313C" w:rsidP="009A313C">
      <w:pPr>
        <w:spacing w:after="0" w:line="240" w:lineRule="auto"/>
        <w:jc w:val="both"/>
        <w:rPr>
          <w:sz w:val="24"/>
          <w:szCs w:val="24"/>
        </w:rPr>
      </w:pPr>
      <w:r w:rsidRPr="00605902">
        <w:rPr>
          <w:sz w:val="24"/>
          <w:szCs w:val="24"/>
        </w:rPr>
        <w:t xml:space="preserve">спровоцировало слезы, вы помогаете осознать причину его эмоций и понять, что делать дальше. </w:t>
      </w:r>
    </w:p>
    <w:p w:rsidR="009A313C" w:rsidRDefault="009A313C" w:rsidP="009A313C">
      <w:pPr>
        <w:spacing w:after="0" w:line="240" w:lineRule="auto"/>
        <w:ind w:firstLine="709"/>
        <w:jc w:val="both"/>
        <w:rPr>
          <w:sz w:val="24"/>
          <w:szCs w:val="24"/>
        </w:rPr>
      </w:pPr>
      <w:r w:rsidRPr="00605902">
        <w:rPr>
          <w:b/>
          <w:sz w:val="24"/>
          <w:szCs w:val="24"/>
        </w:rPr>
        <w:t>3. Тревоги</w:t>
      </w:r>
      <w:r w:rsidRPr="00605902">
        <w:rPr>
          <w:sz w:val="24"/>
          <w:szCs w:val="24"/>
        </w:rPr>
        <w:t>. «Расскажи мне, что тебя беспокоит. Как сильно ты беспокоишься? Я с тобой, ты в безопасности». Объясните ребенку, что беспокойство похоже на назойливую муху, которая летает вокруг</w:t>
      </w:r>
      <w:r>
        <w:rPr>
          <w:sz w:val="24"/>
          <w:szCs w:val="24"/>
        </w:rPr>
        <w:t xml:space="preserve"> него и заставляет волноваться.</w:t>
      </w:r>
    </w:p>
    <w:p w:rsidR="009A313C" w:rsidRDefault="009A313C" w:rsidP="009A313C">
      <w:pPr>
        <w:spacing w:after="0" w:line="240" w:lineRule="auto"/>
        <w:ind w:firstLine="709"/>
        <w:jc w:val="both"/>
        <w:rPr>
          <w:sz w:val="24"/>
          <w:szCs w:val="24"/>
        </w:rPr>
      </w:pPr>
      <w:r w:rsidRPr="00605902">
        <w:rPr>
          <w:sz w:val="24"/>
          <w:szCs w:val="24"/>
        </w:rPr>
        <w:t>Придумайте вместе с ребенком несколько фраз, и пусть он обратится к этой «мухе»: «Уходи!» или «Я больше не хочу тебя слушать!» Пусть ребенок скажет это сначала тихо, а потом громко. Иногда ребенок может быть настолько обеспокоен, что отвергает все попытки его успокоить. Покажите, как вы справляетесь с тревогой, что делаете и что при этом</w:t>
      </w:r>
      <w:r w:rsidRPr="00DB0E57">
        <w:t xml:space="preserve"> </w:t>
      </w:r>
      <w:r w:rsidRPr="00605902">
        <w:rPr>
          <w:sz w:val="24"/>
          <w:szCs w:val="24"/>
        </w:rPr>
        <w:t>чувствуете.</w:t>
      </w:r>
    </w:p>
    <w:p w:rsidR="009A313C" w:rsidRDefault="009A313C" w:rsidP="009A313C">
      <w:pPr>
        <w:spacing w:after="0" w:line="240" w:lineRule="auto"/>
        <w:jc w:val="center"/>
        <w:rPr>
          <w:b/>
          <w:bCs/>
          <w:sz w:val="24"/>
          <w:szCs w:val="24"/>
        </w:rPr>
      </w:pPr>
      <w:r w:rsidRPr="00356AAB">
        <w:rPr>
          <w:b/>
          <w:bCs/>
          <w:sz w:val="24"/>
          <w:szCs w:val="24"/>
        </w:rPr>
        <w:t>Библиотека дружбы</w:t>
      </w:r>
    </w:p>
    <w:p w:rsidR="009A313C" w:rsidRPr="005172C7" w:rsidRDefault="009A313C" w:rsidP="009A313C">
      <w:pPr>
        <w:spacing w:after="0" w:line="240" w:lineRule="auto"/>
        <w:jc w:val="center"/>
        <w:rPr>
          <w:i/>
          <w:sz w:val="24"/>
          <w:szCs w:val="24"/>
        </w:rPr>
      </w:pPr>
      <w:r w:rsidRPr="005172C7">
        <w:rPr>
          <w:b/>
          <w:bCs/>
          <w:i/>
          <w:sz w:val="24"/>
          <w:szCs w:val="24"/>
        </w:rPr>
        <w:t>Обучающиеся по программам дошкольного образования:</w:t>
      </w:r>
    </w:p>
    <w:p w:rsidR="009A313C" w:rsidRDefault="009A313C" w:rsidP="009A313C">
      <w:pPr>
        <w:pStyle w:val="a3"/>
        <w:numPr>
          <w:ilvl w:val="0"/>
          <w:numId w:val="5"/>
        </w:numPr>
        <w:spacing w:after="0" w:line="240" w:lineRule="auto"/>
        <w:ind w:left="426"/>
        <w:rPr>
          <w:sz w:val="24"/>
          <w:szCs w:val="24"/>
        </w:rPr>
      </w:pPr>
      <w:r w:rsidRPr="005172C7">
        <w:rPr>
          <w:sz w:val="24"/>
          <w:szCs w:val="24"/>
        </w:rPr>
        <w:t>Николай Носов – Приключения Незнайки и его друзей</w:t>
      </w:r>
      <w:r>
        <w:rPr>
          <w:sz w:val="24"/>
          <w:szCs w:val="24"/>
        </w:rPr>
        <w:t>.</w:t>
      </w:r>
      <w:r w:rsidRPr="005172C7">
        <w:rPr>
          <w:sz w:val="24"/>
          <w:szCs w:val="24"/>
        </w:rPr>
        <w:t xml:space="preserve"> </w:t>
      </w:r>
    </w:p>
    <w:p w:rsidR="009A313C" w:rsidRDefault="009A313C" w:rsidP="009A313C">
      <w:pPr>
        <w:pStyle w:val="a3"/>
        <w:numPr>
          <w:ilvl w:val="0"/>
          <w:numId w:val="5"/>
        </w:numPr>
        <w:spacing w:after="0" w:line="240" w:lineRule="auto"/>
        <w:ind w:left="426"/>
        <w:rPr>
          <w:sz w:val="24"/>
          <w:szCs w:val="24"/>
        </w:rPr>
      </w:pPr>
      <w:r w:rsidRPr="005172C7">
        <w:rPr>
          <w:sz w:val="24"/>
          <w:szCs w:val="24"/>
        </w:rPr>
        <w:t>Григорий Остер – Котенок по имени Гав</w:t>
      </w:r>
      <w:r>
        <w:rPr>
          <w:sz w:val="24"/>
          <w:szCs w:val="24"/>
        </w:rPr>
        <w:t>.</w:t>
      </w:r>
      <w:r w:rsidRPr="005172C7">
        <w:rPr>
          <w:sz w:val="24"/>
          <w:szCs w:val="24"/>
        </w:rPr>
        <w:t xml:space="preserve"> </w:t>
      </w:r>
    </w:p>
    <w:p w:rsidR="009A313C" w:rsidRDefault="009A313C" w:rsidP="009A313C">
      <w:pPr>
        <w:pStyle w:val="a3"/>
        <w:numPr>
          <w:ilvl w:val="0"/>
          <w:numId w:val="5"/>
        </w:numPr>
        <w:spacing w:after="0" w:line="240" w:lineRule="auto"/>
        <w:ind w:left="426"/>
        <w:rPr>
          <w:sz w:val="24"/>
          <w:szCs w:val="24"/>
        </w:rPr>
      </w:pPr>
      <w:r w:rsidRPr="005172C7">
        <w:rPr>
          <w:sz w:val="24"/>
          <w:szCs w:val="24"/>
        </w:rPr>
        <w:t>Эдуард Успенский –</w:t>
      </w:r>
      <w:r>
        <w:rPr>
          <w:sz w:val="24"/>
          <w:szCs w:val="24"/>
        </w:rPr>
        <w:t xml:space="preserve"> Дядя Федор, пес и кот.</w:t>
      </w:r>
    </w:p>
    <w:p w:rsidR="009A313C" w:rsidRDefault="009A313C" w:rsidP="009A313C">
      <w:pPr>
        <w:pStyle w:val="a3"/>
        <w:numPr>
          <w:ilvl w:val="0"/>
          <w:numId w:val="5"/>
        </w:numPr>
        <w:spacing w:after="0" w:line="240" w:lineRule="auto"/>
        <w:ind w:left="426"/>
        <w:rPr>
          <w:sz w:val="24"/>
          <w:szCs w:val="24"/>
        </w:rPr>
      </w:pPr>
      <w:r w:rsidRPr="005172C7">
        <w:rPr>
          <w:sz w:val="24"/>
          <w:szCs w:val="24"/>
        </w:rPr>
        <w:t>Эдуард Успенский – Крокодил Гена и его друзья</w:t>
      </w:r>
      <w:r>
        <w:rPr>
          <w:sz w:val="24"/>
          <w:szCs w:val="24"/>
        </w:rPr>
        <w:t>.</w:t>
      </w:r>
      <w:r w:rsidRPr="005172C7">
        <w:rPr>
          <w:sz w:val="24"/>
          <w:szCs w:val="24"/>
        </w:rPr>
        <w:t xml:space="preserve"> </w:t>
      </w:r>
    </w:p>
    <w:p w:rsidR="009A313C" w:rsidRDefault="009A313C" w:rsidP="009A313C">
      <w:pPr>
        <w:pStyle w:val="a3"/>
        <w:numPr>
          <w:ilvl w:val="0"/>
          <w:numId w:val="5"/>
        </w:numPr>
        <w:spacing w:after="0" w:line="240" w:lineRule="auto"/>
        <w:ind w:left="426"/>
        <w:rPr>
          <w:sz w:val="24"/>
          <w:szCs w:val="24"/>
        </w:rPr>
      </w:pPr>
      <w:r w:rsidRPr="005172C7">
        <w:rPr>
          <w:sz w:val="24"/>
          <w:szCs w:val="24"/>
        </w:rPr>
        <w:t>Лев Толстой – Рассказы для маленьких детей</w:t>
      </w:r>
      <w:r>
        <w:rPr>
          <w:sz w:val="24"/>
          <w:szCs w:val="24"/>
        </w:rPr>
        <w:t>.</w:t>
      </w:r>
      <w:r w:rsidRPr="005172C7">
        <w:rPr>
          <w:sz w:val="24"/>
          <w:szCs w:val="24"/>
        </w:rPr>
        <w:t xml:space="preserve"> </w:t>
      </w:r>
    </w:p>
    <w:p w:rsidR="009A313C" w:rsidRPr="005172C7" w:rsidRDefault="009A313C" w:rsidP="009A313C">
      <w:pPr>
        <w:pStyle w:val="a3"/>
        <w:numPr>
          <w:ilvl w:val="0"/>
          <w:numId w:val="5"/>
        </w:numPr>
        <w:spacing w:after="0" w:line="240" w:lineRule="auto"/>
        <w:ind w:left="426"/>
        <w:rPr>
          <w:sz w:val="24"/>
          <w:szCs w:val="24"/>
        </w:rPr>
      </w:pPr>
      <w:r w:rsidRPr="005172C7">
        <w:rPr>
          <w:sz w:val="24"/>
          <w:szCs w:val="24"/>
        </w:rPr>
        <w:t>К</w:t>
      </w:r>
      <w:r>
        <w:rPr>
          <w:sz w:val="24"/>
          <w:szCs w:val="24"/>
        </w:rPr>
        <w:t>сения Беленкова – Секрет дружбы.</w:t>
      </w:r>
    </w:p>
    <w:p w:rsidR="009A313C" w:rsidRDefault="009A313C" w:rsidP="009A313C">
      <w:pPr>
        <w:spacing w:after="0" w:line="240" w:lineRule="auto"/>
        <w:rPr>
          <w:sz w:val="24"/>
          <w:szCs w:val="24"/>
        </w:rPr>
      </w:pPr>
      <w:r w:rsidRPr="002C15CB">
        <w:rPr>
          <w:sz w:val="24"/>
          <w:szCs w:val="24"/>
        </w:rPr>
        <w:lastRenderedPageBreak/>
        <w:t>- Владимир Сутеев – Под грибом</w:t>
      </w:r>
    </w:p>
    <w:p w:rsidR="009A313C" w:rsidRDefault="009A313C" w:rsidP="009A313C">
      <w:pPr>
        <w:spacing w:after="0" w:line="240" w:lineRule="auto"/>
        <w:rPr>
          <w:sz w:val="24"/>
          <w:szCs w:val="24"/>
        </w:rPr>
      </w:pPr>
      <w:r w:rsidRPr="00A817B7">
        <w:rPr>
          <w:noProof/>
          <w:lang w:eastAsia="ru-RU"/>
        </w:rPr>
        <w:drawing>
          <wp:inline distT="0" distB="0" distL="0" distR="0" wp14:anchorId="12A3692C" wp14:editId="22067854">
            <wp:extent cx="2813685" cy="4431909"/>
            <wp:effectExtent l="0" t="0" r="571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06" t="2983" r="6677" b="4221"/>
                    <a:stretch/>
                  </pic:blipFill>
                  <pic:spPr bwMode="auto">
                    <a:xfrm>
                      <a:off x="0" y="0"/>
                      <a:ext cx="2813685" cy="4431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313C" w:rsidRDefault="009A313C" w:rsidP="009A313C">
      <w:pPr>
        <w:spacing w:after="0" w:line="240" w:lineRule="auto"/>
        <w:rPr>
          <w:sz w:val="24"/>
          <w:szCs w:val="24"/>
        </w:rPr>
      </w:pPr>
    </w:p>
    <w:p w:rsidR="009A313C" w:rsidRDefault="009A313C" w:rsidP="009A313C">
      <w:pPr>
        <w:spacing w:after="0" w:line="240" w:lineRule="auto"/>
        <w:ind w:firstLine="709"/>
        <w:jc w:val="both"/>
        <w:rPr>
          <w:sz w:val="24"/>
          <w:szCs w:val="24"/>
        </w:rPr>
      </w:pPr>
      <w:r w:rsidRPr="00B2587C">
        <w:rPr>
          <w:sz w:val="24"/>
          <w:szCs w:val="24"/>
        </w:rPr>
        <w:t xml:space="preserve">Ресурсами телефонного консультирования можно экстренно получить консультацию профессионального психолога, стабилизировать эмоциональное состояние и найти ресурсы для разрешения проблемной ситуации. </w:t>
      </w:r>
      <w:r w:rsidRPr="00B2587C">
        <w:rPr>
          <mc:AlternateContent>
            <mc:Choice Requires="w16se"/>
            <mc:Fallback>
              <w:rFonts w:ascii="Segoe UI Symbol" w:eastAsia="Segoe UI Symbol" w:hAnsi="Segoe UI Symbol" w:cs="Segoe UI Symbol"/>
            </mc:Fallback>
          </mc:AlternateContent>
          <w:sz w:val="28"/>
          <w:szCs w:val="28"/>
        </w:rPr>
        <mc:AlternateContent>
          <mc:Choice Requires="w16se">
            <w16se:symEx w16se:font="Segoe UI Symbol" w16se:char="263C"/>
          </mc:Choice>
          <mc:Fallback>
            <w:t>☼</w:t>
          </mc:Fallback>
        </mc:AlternateContent>
      </w:r>
      <w:r w:rsidRPr="00B2587C">
        <w:rPr>
          <w:sz w:val="24"/>
          <w:szCs w:val="24"/>
        </w:rPr>
        <w:t xml:space="preserve"> </w:t>
      </w:r>
    </w:p>
    <w:p w:rsidR="009A313C" w:rsidRPr="00605902" w:rsidRDefault="009A313C" w:rsidP="009A313C">
      <w:pPr>
        <w:spacing w:after="0" w:line="240" w:lineRule="auto"/>
        <w:ind w:firstLine="284"/>
        <w:rPr>
          <w:sz w:val="24"/>
          <w:szCs w:val="24"/>
        </w:rPr>
      </w:pPr>
      <w:r w:rsidRPr="00605902">
        <w:rPr>
          <w:sz w:val="24"/>
          <w:szCs w:val="24"/>
        </w:rPr>
        <w:lastRenderedPageBreak/>
        <w:t>МБДОУ г. Иркутска детский сад № 173</w:t>
      </w:r>
    </w:p>
    <w:p w:rsidR="009A313C" w:rsidRPr="00605902" w:rsidRDefault="009A313C" w:rsidP="009A313C">
      <w:pPr>
        <w:spacing w:after="0" w:line="240" w:lineRule="auto"/>
        <w:ind w:firstLine="426"/>
        <w:jc w:val="both"/>
        <w:rPr>
          <w:b/>
          <w:sz w:val="24"/>
          <w:szCs w:val="24"/>
        </w:rPr>
      </w:pPr>
      <w:r w:rsidRPr="00605902">
        <w:rPr>
          <w:b/>
          <w:sz w:val="24"/>
          <w:szCs w:val="24"/>
        </w:rPr>
        <w:t xml:space="preserve">Всероссийская неделя психологии </w:t>
      </w:r>
    </w:p>
    <w:p w:rsidR="009A313C" w:rsidRPr="00605902" w:rsidRDefault="009A313C" w:rsidP="009A313C">
      <w:pPr>
        <w:spacing w:after="0" w:line="240" w:lineRule="auto"/>
        <w:ind w:firstLine="567"/>
        <w:jc w:val="center"/>
        <w:rPr>
          <w:sz w:val="24"/>
          <w:szCs w:val="24"/>
        </w:rPr>
      </w:pPr>
      <w:r w:rsidRPr="00605902">
        <w:rPr>
          <w:sz w:val="24"/>
          <w:szCs w:val="24"/>
        </w:rPr>
        <w:t>ноябрь 2023 г.</w:t>
      </w:r>
    </w:p>
    <w:p w:rsidR="009A313C" w:rsidRPr="00605902" w:rsidRDefault="009A313C" w:rsidP="009A313C">
      <w:pPr>
        <w:spacing w:after="0" w:line="240" w:lineRule="auto"/>
        <w:ind w:firstLine="284"/>
        <w:jc w:val="center"/>
        <w:rPr>
          <w:sz w:val="24"/>
          <w:szCs w:val="24"/>
        </w:rPr>
      </w:pPr>
      <w:r w:rsidRPr="00605902">
        <w:rPr>
          <w:sz w:val="24"/>
          <w:szCs w:val="24"/>
        </w:rPr>
        <w:t>Буклет</w:t>
      </w:r>
    </w:p>
    <w:p w:rsidR="009A313C" w:rsidRPr="00605902" w:rsidRDefault="009A313C" w:rsidP="009A313C">
      <w:pPr>
        <w:spacing w:after="0" w:line="240" w:lineRule="auto"/>
        <w:ind w:firstLine="284"/>
        <w:jc w:val="center"/>
        <w:rPr>
          <w:b/>
          <w:i/>
          <w:sz w:val="24"/>
          <w:szCs w:val="24"/>
        </w:rPr>
      </w:pPr>
      <w:r w:rsidRPr="00605902">
        <w:rPr>
          <w:b/>
          <w:i/>
          <w:sz w:val="24"/>
          <w:szCs w:val="24"/>
        </w:rPr>
        <w:t>«Разноцветная неделя в д/с № 173»</w:t>
      </w:r>
    </w:p>
    <w:p w:rsidR="009A313C" w:rsidRPr="00605902" w:rsidRDefault="009A313C" w:rsidP="009A313C">
      <w:pPr>
        <w:spacing w:after="0" w:line="240" w:lineRule="auto"/>
        <w:ind w:firstLine="709"/>
        <w:jc w:val="right"/>
        <w:rPr>
          <w:sz w:val="24"/>
          <w:szCs w:val="24"/>
        </w:rPr>
      </w:pPr>
      <w:r w:rsidRPr="00605902">
        <w:rPr>
          <w:sz w:val="24"/>
          <w:szCs w:val="24"/>
        </w:rPr>
        <w:t>Разработала педагог-психолог</w:t>
      </w:r>
    </w:p>
    <w:p w:rsidR="009A313C" w:rsidRPr="00605902" w:rsidRDefault="009A313C" w:rsidP="009A313C">
      <w:pPr>
        <w:spacing w:after="0" w:line="240" w:lineRule="auto"/>
        <w:ind w:firstLine="709"/>
        <w:jc w:val="right"/>
        <w:rPr>
          <w:b/>
          <w:i/>
          <w:sz w:val="24"/>
          <w:szCs w:val="24"/>
        </w:rPr>
      </w:pPr>
      <w:r w:rsidRPr="00605902">
        <w:rPr>
          <w:sz w:val="24"/>
          <w:szCs w:val="24"/>
        </w:rPr>
        <w:t xml:space="preserve">вкк </w:t>
      </w:r>
      <w:r w:rsidRPr="00605902">
        <w:rPr>
          <w:b/>
          <w:i/>
          <w:sz w:val="24"/>
          <w:szCs w:val="24"/>
        </w:rPr>
        <w:t>Ключникова О.В.</w:t>
      </w:r>
    </w:p>
    <w:p w:rsidR="009A313C" w:rsidRPr="00605902" w:rsidRDefault="009A313C" w:rsidP="009A313C">
      <w:pPr>
        <w:spacing w:after="0" w:line="240" w:lineRule="auto"/>
        <w:ind w:firstLine="284"/>
        <w:jc w:val="center"/>
        <w:rPr>
          <w:b/>
          <w:i/>
          <w:sz w:val="24"/>
          <w:szCs w:val="24"/>
        </w:rPr>
      </w:pPr>
      <w:r w:rsidRPr="00605902">
        <w:rPr>
          <w:noProof/>
          <w:sz w:val="24"/>
          <w:szCs w:val="24"/>
          <w:lang w:eastAsia="ru-RU"/>
        </w:rPr>
        <w:drawing>
          <wp:inline distT="0" distB="0" distL="0" distR="0" wp14:anchorId="6D4302F5" wp14:editId="3ED5660B">
            <wp:extent cx="1348740" cy="522012"/>
            <wp:effectExtent l="0" t="0" r="3810" b="0"/>
            <wp:docPr id="2" name="Рисунок 2" descr="D:\Мама\2021 - 2022 гг\АДАПТАЦИЯ\рука-младенца-и-матери-касаясь-совместно-иллюстрации-sk-вектора-100686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ама\2021 - 2022 гг\АДАПТАЦИЯ\рука-младенца-и-матери-касаясь-совместно-иллюстрации-sk-вектора-1006862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94" t="30908" r="6293" b="37704"/>
                    <a:stretch/>
                  </pic:blipFill>
                  <pic:spPr bwMode="auto">
                    <a:xfrm>
                      <a:off x="0" y="0"/>
                      <a:ext cx="1348740" cy="522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313C" w:rsidRDefault="009A313C" w:rsidP="009A313C">
      <w:pPr>
        <w:spacing w:after="0" w:line="240" w:lineRule="auto"/>
        <w:ind w:firstLine="709"/>
        <w:jc w:val="right"/>
        <w:rPr>
          <w:rFonts w:eastAsia="Times New Roman" w:cs="Times New Roman"/>
          <w:sz w:val="24"/>
          <w:szCs w:val="24"/>
          <w:lang w:eastAsia="ar-SA"/>
        </w:rPr>
      </w:pPr>
      <w:r w:rsidRPr="00176E34">
        <w:rPr>
          <w:rFonts w:eastAsia="Times New Roman" w:cs="Times New Roman"/>
          <w:i/>
          <w:sz w:val="24"/>
          <w:szCs w:val="24"/>
          <w:lang w:eastAsia="ar-SA"/>
        </w:rPr>
        <w:t>Девиз:</w:t>
      </w:r>
      <w:r w:rsidRPr="00605902">
        <w:rPr>
          <w:rFonts w:eastAsia="Times New Roman" w:cs="Times New Roman"/>
          <w:sz w:val="24"/>
          <w:szCs w:val="24"/>
          <w:lang w:eastAsia="ar-SA"/>
        </w:rPr>
        <w:t xml:space="preserve"> к</w:t>
      </w:r>
      <w:r w:rsidRPr="00BB119B">
        <w:rPr>
          <w:rFonts w:eastAsia="Times New Roman" w:cs="Times New Roman"/>
          <w:sz w:val="24"/>
          <w:szCs w:val="24"/>
          <w:lang w:eastAsia="ar-SA"/>
        </w:rPr>
        <w:t>аждый ребенок - чудо, и это чудо нужно сберечь и вырас</w:t>
      </w:r>
      <w:r w:rsidRPr="00BB119B">
        <w:rPr>
          <w:rFonts w:eastAsia="Times New Roman" w:cs="Times New Roman"/>
          <w:sz w:val="24"/>
          <w:szCs w:val="24"/>
          <w:lang w:eastAsia="ar-SA"/>
        </w:rPr>
        <w:softHyphen/>
        <w:t>тить</w:t>
      </w:r>
      <w:r w:rsidRPr="00605902">
        <w:rPr>
          <w:rFonts w:eastAsia="Times New Roman" w:cs="Times New Roman"/>
          <w:sz w:val="24"/>
          <w:szCs w:val="24"/>
          <w:lang w:eastAsia="ar-SA"/>
        </w:rPr>
        <w:t xml:space="preserve">… </w:t>
      </w:r>
    </w:p>
    <w:p w:rsidR="009A313C" w:rsidRPr="00605902" w:rsidRDefault="009A313C" w:rsidP="009A313C">
      <w:pPr>
        <w:spacing w:after="0" w:line="240" w:lineRule="auto"/>
        <w:ind w:firstLine="709"/>
        <w:jc w:val="right"/>
        <w:rPr>
          <w:rFonts w:eastAsia="Times New Roman" w:cs="Times New Roman"/>
          <w:sz w:val="24"/>
          <w:szCs w:val="24"/>
          <w:lang w:eastAsia="ar-SA"/>
        </w:rPr>
      </w:pPr>
      <w:r w:rsidRPr="00605902">
        <w:rPr>
          <w:rFonts w:eastAsia="Times New Roman" w:cs="Times New Roman"/>
          <w:sz w:val="24"/>
          <w:szCs w:val="24"/>
          <w:lang w:eastAsia="ar-SA"/>
        </w:rPr>
        <w:t>Б.З. Драпкин</w:t>
      </w:r>
    </w:p>
    <w:p w:rsidR="009A313C" w:rsidRDefault="009A313C" w:rsidP="009A313C">
      <w:pPr>
        <w:spacing w:after="0" w:line="240" w:lineRule="auto"/>
        <w:ind w:firstLine="709"/>
        <w:jc w:val="both"/>
        <w:rPr>
          <w:sz w:val="24"/>
          <w:szCs w:val="24"/>
        </w:rPr>
      </w:pPr>
      <w:r w:rsidRPr="00605902">
        <w:rPr>
          <w:b/>
          <w:i/>
          <w:sz w:val="24"/>
          <w:szCs w:val="24"/>
        </w:rPr>
        <w:t xml:space="preserve"> </w:t>
      </w:r>
      <w:r w:rsidRPr="00605902">
        <w:rPr>
          <w:sz w:val="24"/>
          <w:szCs w:val="24"/>
        </w:rPr>
        <w:t xml:space="preserve">Накануне Дня Матери </w:t>
      </w:r>
      <w:r>
        <w:rPr>
          <w:b/>
          <w:sz w:val="24"/>
          <w:szCs w:val="24"/>
        </w:rPr>
        <w:t xml:space="preserve">предлагаю вашему </w:t>
      </w:r>
      <w:r w:rsidRPr="00BB119B">
        <w:rPr>
          <w:b/>
          <w:i/>
          <w:sz w:val="24"/>
          <w:szCs w:val="24"/>
        </w:rPr>
        <w:t>внимание</w:t>
      </w:r>
      <w:r>
        <w:rPr>
          <w:sz w:val="24"/>
          <w:szCs w:val="24"/>
        </w:rPr>
        <w:t xml:space="preserve"> уникальную </w:t>
      </w:r>
      <w:r w:rsidRPr="00BB119B">
        <w:rPr>
          <w:sz w:val="24"/>
          <w:szCs w:val="24"/>
        </w:rPr>
        <w:t xml:space="preserve">книгу профессора-психотерапевта </w:t>
      </w:r>
    </w:p>
    <w:p w:rsidR="009A313C" w:rsidRPr="00BB119B" w:rsidRDefault="009A313C" w:rsidP="009A313C">
      <w:pPr>
        <w:spacing w:after="0" w:line="240" w:lineRule="auto"/>
        <w:jc w:val="both"/>
        <w:rPr>
          <w:b/>
          <w:i/>
          <w:sz w:val="24"/>
          <w:szCs w:val="24"/>
        </w:rPr>
      </w:pPr>
      <w:r w:rsidRPr="00BB119B">
        <w:rPr>
          <w:b/>
          <w:i/>
          <w:sz w:val="24"/>
          <w:szCs w:val="24"/>
        </w:rPr>
        <w:t>Б</w:t>
      </w:r>
      <w:r w:rsidRPr="00605902">
        <w:rPr>
          <w:b/>
          <w:i/>
          <w:sz w:val="24"/>
          <w:szCs w:val="24"/>
        </w:rPr>
        <w:t xml:space="preserve">. </w:t>
      </w:r>
      <w:r w:rsidRPr="00BB119B">
        <w:rPr>
          <w:b/>
          <w:i/>
          <w:sz w:val="24"/>
          <w:szCs w:val="24"/>
        </w:rPr>
        <w:t xml:space="preserve">З. Драпкина «Метод психотерапии материнской любовью», </w:t>
      </w:r>
      <w:r w:rsidRPr="00BB119B">
        <w:rPr>
          <w:sz w:val="24"/>
          <w:szCs w:val="24"/>
        </w:rPr>
        <w:t>метод запатентован, признан Всероссийским обществом детских психиатров, одобрен Минздравом РФ.</w:t>
      </w:r>
    </w:p>
    <w:p w:rsidR="009A313C" w:rsidRPr="00BB119B" w:rsidRDefault="009A313C" w:rsidP="009A313C">
      <w:pPr>
        <w:spacing w:after="0" w:line="240" w:lineRule="auto"/>
        <w:ind w:firstLine="709"/>
        <w:jc w:val="both"/>
        <w:rPr>
          <w:sz w:val="24"/>
          <w:szCs w:val="24"/>
        </w:rPr>
      </w:pPr>
      <w:r w:rsidRPr="00BB119B">
        <w:rPr>
          <w:noProof/>
          <w:sz w:val="24"/>
          <w:szCs w:val="24"/>
          <w:lang w:eastAsia="ru-RU"/>
        </w:rPr>
        <w:drawing>
          <wp:inline distT="0" distB="0" distL="0" distR="0" wp14:anchorId="1BB88359" wp14:editId="1093AE86">
            <wp:extent cx="1630680" cy="2300712"/>
            <wp:effectExtent l="0" t="0" r="762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1951" t="19368" r="21926" b="44074"/>
                    <a:stretch/>
                  </pic:blipFill>
                  <pic:spPr bwMode="auto">
                    <a:xfrm>
                      <a:off x="0" y="0"/>
                      <a:ext cx="1631832" cy="23023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313C" w:rsidRPr="00124F89" w:rsidRDefault="009A313C" w:rsidP="009A313C">
      <w:pPr>
        <w:spacing w:after="0" w:line="240" w:lineRule="auto"/>
        <w:ind w:firstLine="709"/>
        <w:jc w:val="both"/>
        <w:rPr>
          <w:sz w:val="24"/>
          <w:szCs w:val="24"/>
        </w:rPr>
      </w:pPr>
      <w:r w:rsidRPr="00124F89">
        <w:rPr>
          <w:sz w:val="24"/>
          <w:szCs w:val="24"/>
        </w:rPr>
        <w:lastRenderedPageBreak/>
        <w:t xml:space="preserve">Вся программа — позитивная, вы пробуждаете в ребёнке желание на всю жизнь быть хорошим, счастливым! </w:t>
      </w:r>
      <w:r w:rsidRPr="00124F89">
        <w:rPr>
          <mc:AlternateContent>
            <mc:Choice Requires="w16se"/>
            <mc:Fallback>
              <w:rFonts w:ascii="Segoe UI Symbol" w:eastAsia="Segoe UI Symbol" w:hAnsi="Segoe UI Symbol" w:cs="Segoe UI Symbol"/>
            </mc:Fallback>
          </mc:AlternateContent>
          <w:sz w:val="24"/>
          <w:szCs w:val="24"/>
        </w:rPr>
        <mc:AlternateContent>
          <mc:Choice Requires="w16se">
            <w16se:symEx w16se:font="Segoe UI Symbol" w16se:char="263A"/>
          </mc:Choice>
          <mc:Fallback>
            <w:t>☺</w:t>
          </mc:Fallback>
        </mc:AlternateContent>
      </w:r>
    </w:p>
    <w:p w:rsidR="009A313C" w:rsidRPr="00124F89" w:rsidRDefault="009A313C" w:rsidP="009A313C">
      <w:pPr>
        <w:spacing w:after="0" w:line="240" w:lineRule="auto"/>
        <w:rPr>
          <w:sz w:val="24"/>
          <w:szCs w:val="24"/>
        </w:rPr>
      </w:pPr>
      <w:r w:rsidRPr="00124F89">
        <w:rPr>
          <w:i/>
          <w:sz w:val="24"/>
          <w:szCs w:val="24"/>
          <w:u w:val="single"/>
        </w:rPr>
        <w:t xml:space="preserve">За две недели можно вылечить заикание и нейродермит, и многое другое!!! </w:t>
      </w:r>
      <w:r w:rsidRPr="00124F89">
        <w:rPr>
          <mc:AlternateContent>
            <mc:Choice Requires="w16se"/>
            <mc:Fallback>
              <w:rFonts w:ascii="Segoe UI Symbol" w:eastAsia="Segoe UI Symbol" w:hAnsi="Segoe UI Symbol" w:cs="Segoe UI Symbol"/>
            </mc:Fallback>
          </mc:AlternateContent>
          <w:i/>
          <w:sz w:val="24"/>
          <w:szCs w:val="24"/>
          <w:u w:val="single"/>
        </w:rPr>
        <mc:AlternateContent>
          <mc:Choice Requires="w16se">
            <w16se:symEx w16se:font="Segoe UI Symbol" w16se:char="263A"/>
          </mc:Choice>
          <mc:Fallback>
            <w:t>☺</w:t>
          </mc:Fallback>
        </mc:AlternateContent>
      </w:r>
      <w:r w:rsidRPr="00124F89">
        <w:rPr>
          <w:i/>
          <w:sz w:val="24"/>
          <w:szCs w:val="24"/>
          <w:u w:val="single"/>
        </w:rPr>
        <w:t xml:space="preserve"> </w:t>
      </w:r>
      <w:r w:rsidRPr="00124F89">
        <w:rPr>
          <w:sz w:val="24"/>
          <w:szCs w:val="24"/>
        </w:rPr>
        <w:t>Необходимо и здоровому ребёнку!</w:t>
      </w:r>
    </w:p>
    <w:p w:rsidR="009A313C" w:rsidRDefault="009A313C" w:rsidP="009A313C">
      <w:pPr>
        <w:spacing w:after="0" w:line="240" w:lineRule="auto"/>
        <w:rPr>
          <w:sz w:val="24"/>
          <w:szCs w:val="24"/>
        </w:rPr>
      </w:pPr>
      <w:r w:rsidRPr="00124F89">
        <w:rPr>
          <w:i/>
          <w:sz w:val="24"/>
          <w:szCs w:val="24"/>
        </w:rPr>
        <w:t>Методика</w:t>
      </w:r>
      <w:r w:rsidRPr="00124F89">
        <w:rPr>
          <w:sz w:val="24"/>
          <w:szCs w:val="24"/>
        </w:rPr>
        <w:t xml:space="preserve">: через 20-30 минут, как ребенок заснул, мама садится к его кровати с текстом в руках и трижды читает </w:t>
      </w:r>
    </w:p>
    <w:p w:rsidR="009A313C" w:rsidRPr="00124F89" w:rsidRDefault="009A313C" w:rsidP="009A313C">
      <w:pPr>
        <w:spacing w:after="0" w:line="240" w:lineRule="auto"/>
        <w:rPr>
          <w:sz w:val="24"/>
          <w:szCs w:val="24"/>
        </w:rPr>
      </w:pPr>
      <w:r w:rsidRPr="00124F89">
        <w:rPr>
          <w:sz w:val="24"/>
          <w:szCs w:val="24"/>
        </w:rPr>
        <w:t>каждую позитивную установку, воздействуя на весь организм. Сначала для себя, чтобы ознакомиться, потом мысленно, но выразительно, обращаясь к ребенку (Сосредоточенная мысль воспринимается тем, кому она предназначена). Потом вслух.</w:t>
      </w:r>
    </w:p>
    <w:p w:rsidR="009A313C" w:rsidRPr="00124F89" w:rsidRDefault="009A313C" w:rsidP="009A313C">
      <w:pPr>
        <w:spacing w:after="0" w:line="240" w:lineRule="auto"/>
        <w:ind w:firstLine="709"/>
        <w:rPr>
          <w:sz w:val="24"/>
          <w:szCs w:val="24"/>
        </w:rPr>
      </w:pPr>
      <w:r w:rsidRPr="00124F89">
        <w:rPr>
          <w:sz w:val="24"/>
          <w:szCs w:val="24"/>
        </w:rPr>
        <w:t>Читать эти фразы надо каждый день.</w:t>
      </w:r>
      <w:r>
        <w:rPr>
          <w:sz w:val="24"/>
          <w:szCs w:val="24"/>
        </w:rPr>
        <w:t xml:space="preserve"> </w:t>
      </w:r>
      <w:r w:rsidRPr="00124F89">
        <w:rPr>
          <w:sz w:val="24"/>
          <w:szCs w:val="24"/>
        </w:rPr>
        <w:t>Месяц, два..., зависит от состояния ребенка.</w:t>
      </w:r>
    </w:p>
    <w:p w:rsidR="009A313C" w:rsidRDefault="009A313C" w:rsidP="009A313C">
      <w:pPr>
        <w:spacing w:after="0" w:line="240" w:lineRule="auto"/>
        <w:ind w:firstLine="709"/>
        <w:rPr>
          <w:sz w:val="24"/>
          <w:szCs w:val="24"/>
        </w:rPr>
      </w:pPr>
      <w:r w:rsidRPr="00124F89">
        <w:rPr>
          <w:sz w:val="24"/>
          <w:szCs w:val="24"/>
        </w:rPr>
        <w:t xml:space="preserve">Если мама не в форме: заболела, </w:t>
      </w:r>
    </w:p>
    <w:p w:rsidR="009A313C" w:rsidRDefault="009A313C" w:rsidP="009A313C">
      <w:pPr>
        <w:spacing w:after="0" w:line="240" w:lineRule="auto"/>
        <w:rPr>
          <w:sz w:val="24"/>
          <w:szCs w:val="24"/>
        </w:rPr>
      </w:pPr>
      <w:r w:rsidRPr="00124F89">
        <w:rPr>
          <w:sz w:val="24"/>
          <w:szCs w:val="24"/>
        </w:rPr>
        <w:t xml:space="preserve">взвинчена – сеанс лучше отменить. </w:t>
      </w:r>
    </w:p>
    <w:p w:rsidR="009A313C" w:rsidRPr="00124F89" w:rsidRDefault="009A313C" w:rsidP="009A313C">
      <w:pPr>
        <w:spacing w:after="0" w:line="240" w:lineRule="auto"/>
        <w:rPr>
          <w:sz w:val="24"/>
          <w:szCs w:val="24"/>
        </w:rPr>
      </w:pPr>
      <w:r w:rsidRPr="00124F89">
        <w:rPr>
          <w:sz w:val="24"/>
          <w:szCs w:val="24"/>
        </w:rPr>
        <w:t>Или его может провести бабушка с материнской стороны.</w:t>
      </w:r>
    </w:p>
    <w:p w:rsidR="009A313C" w:rsidRPr="00124F89" w:rsidRDefault="009A313C" w:rsidP="009A313C">
      <w:pPr>
        <w:spacing w:after="0" w:line="240" w:lineRule="auto"/>
        <w:rPr>
          <w:sz w:val="24"/>
          <w:szCs w:val="24"/>
        </w:rPr>
      </w:pPr>
      <w:r w:rsidRPr="00124F89">
        <w:rPr>
          <w:b/>
          <w:bCs/>
          <w:sz w:val="24"/>
          <w:szCs w:val="24"/>
        </w:rPr>
        <w:t>1-й блок. Витамин материнской любви</w:t>
      </w:r>
    </w:p>
    <w:p w:rsidR="009A313C" w:rsidRPr="00124F89" w:rsidRDefault="009A313C" w:rsidP="009A313C">
      <w:pPr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 w:rsidRPr="00124F89">
        <w:rPr>
          <w:sz w:val="24"/>
          <w:szCs w:val="24"/>
        </w:rPr>
        <w:t>Я тебя очень сильно люблю.</w:t>
      </w:r>
    </w:p>
    <w:p w:rsidR="009A313C" w:rsidRPr="00124F89" w:rsidRDefault="009A313C" w:rsidP="009A313C">
      <w:pPr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 w:rsidRPr="00124F89">
        <w:rPr>
          <w:sz w:val="24"/>
          <w:szCs w:val="24"/>
        </w:rPr>
        <w:t>Ты — самое дорогое и родное, что у меня есть.</w:t>
      </w:r>
    </w:p>
    <w:p w:rsidR="009A313C" w:rsidRPr="00124F89" w:rsidRDefault="009A313C" w:rsidP="009A313C">
      <w:pPr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 w:rsidRPr="00124F89">
        <w:rPr>
          <w:sz w:val="24"/>
          <w:szCs w:val="24"/>
        </w:rPr>
        <w:t>Ты — моя родная частичка, родная кровинушка.</w:t>
      </w:r>
    </w:p>
    <w:p w:rsidR="009A313C" w:rsidRPr="00124F89" w:rsidRDefault="009A313C" w:rsidP="009A313C">
      <w:pPr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 w:rsidRPr="00124F89">
        <w:rPr>
          <w:sz w:val="24"/>
          <w:szCs w:val="24"/>
        </w:rPr>
        <w:t>Я без тебя не могу жить.</w:t>
      </w:r>
    </w:p>
    <w:p w:rsidR="009A313C" w:rsidRDefault="009A313C" w:rsidP="009A313C">
      <w:pPr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 w:rsidRPr="00124F89">
        <w:rPr>
          <w:sz w:val="24"/>
          <w:szCs w:val="24"/>
        </w:rPr>
        <w:t>Я и папа тебя очень сильно любим.</w:t>
      </w:r>
    </w:p>
    <w:p w:rsidR="009A313C" w:rsidRDefault="009A313C" w:rsidP="009A313C">
      <w:pPr>
        <w:spacing w:after="0" w:line="240" w:lineRule="auto"/>
        <w:rPr>
          <w:sz w:val="24"/>
          <w:szCs w:val="24"/>
        </w:rPr>
      </w:pPr>
    </w:p>
    <w:p w:rsidR="009A313C" w:rsidRPr="00BB119B" w:rsidRDefault="009A313C" w:rsidP="009A313C">
      <w:pPr>
        <w:spacing w:after="0" w:line="240" w:lineRule="auto"/>
        <w:rPr>
          <w:sz w:val="24"/>
          <w:szCs w:val="24"/>
        </w:rPr>
      </w:pPr>
      <w:r w:rsidRPr="00BB119B">
        <w:rPr>
          <w:b/>
          <w:bCs/>
          <w:sz w:val="24"/>
          <w:szCs w:val="24"/>
        </w:rPr>
        <w:t>2-й блок. Физическое здоровье (говоря, представляйте своего ребенка в идеале, здоровым и крепким)</w:t>
      </w:r>
    </w:p>
    <w:p w:rsidR="009A313C" w:rsidRPr="00BB119B" w:rsidRDefault="009A313C" w:rsidP="009A313C">
      <w:pPr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00BB119B">
        <w:rPr>
          <w:sz w:val="24"/>
          <w:szCs w:val="24"/>
        </w:rPr>
        <w:t>Ты сильный, здоровый, красивый мальчик (девочка).</w:t>
      </w:r>
    </w:p>
    <w:p w:rsidR="009A313C" w:rsidRPr="00BB119B" w:rsidRDefault="009A313C" w:rsidP="009A313C">
      <w:pPr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00BB119B">
        <w:rPr>
          <w:sz w:val="24"/>
          <w:szCs w:val="24"/>
        </w:rPr>
        <w:t>Ты хорошо кушаешь, и поэтому быстро растешь, и развиваешься.</w:t>
      </w:r>
    </w:p>
    <w:p w:rsidR="009A313C" w:rsidRPr="00BB119B" w:rsidRDefault="009A313C" w:rsidP="009A313C">
      <w:pPr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00BB119B">
        <w:rPr>
          <w:sz w:val="24"/>
          <w:szCs w:val="24"/>
        </w:rPr>
        <w:t>У тебя крепкие и здоровые сердечко, грудка, животик.</w:t>
      </w:r>
    </w:p>
    <w:p w:rsidR="009A313C" w:rsidRPr="00BB119B" w:rsidRDefault="009A313C" w:rsidP="009A313C">
      <w:pPr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00BB119B">
        <w:rPr>
          <w:sz w:val="24"/>
          <w:szCs w:val="24"/>
        </w:rPr>
        <w:t>У тебя нежная, гладкая и влажная кожа.</w:t>
      </w:r>
    </w:p>
    <w:p w:rsidR="009A313C" w:rsidRPr="00BB119B" w:rsidRDefault="009A313C" w:rsidP="009A313C">
      <w:pPr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00BB119B">
        <w:rPr>
          <w:sz w:val="24"/>
          <w:szCs w:val="24"/>
        </w:rPr>
        <w:t>Ты легко и красиво двигаешься.</w:t>
      </w:r>
    </w:p>
    <w:p w:rsidR="009A313C" w:rsidRPr="00BB119B" w:rsidRDefault="009A313C" w:rsidP="009A313C">
      <w:pPr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00BB119B">
        <w:rPr>
          <w:sz w:val="24"/>
          <w:szCs w:val="24"/>
        </w:rPr>
        <w:t>Ты здоровый, закаленный, редко и мало болеешь.</w:t>
      </w:r>
    </w:p>
    <w:p w:rsidR="009A313C" w:rsidRPr="00BB119B" w:rsidRDefault="009A313C" w:rsidP="009A313C">
      <w:pPr>
        <w:spacing w:after="0" w:line="240" w:lineRule="auto"/>
        <w:rPr>
          <w:sz w:val="24"/>
          <w:szCs w:val="24"/>
        </w:rPr>
      </w:pPr>
      <w:r w:rsidRPr="00BB119B">
        <w:rPr>
          <w:b/>
          <w:bCs/>
          <w:sz w:val="24"/>
          <w:szCs w:val="24"/>
        </w:rPr>
        <w:t>3 блок. Нервно-психическое здоровье</w:t>
      </w:r>
    </w:p>
    <w:p w:rsidR="009A313C" w:rsidRPr="00BB119B" w:rsidRDefault="009A313C" w:rsidP="009A313C">
      <w:pPr>
        <w:numPr>
          <w:ilvl w:val="0"/>
          <w:numId w:val="3"/>
        </w:numPr>
        <w:spacing w:after="0" w:line="240" w:lineRule="auto"/>
        <w:rPr>
          <w:sz w:val="24"/>
          <w:szCs w:val="24"/>
        </w:rPr>
      </w:pPr>
      <w:r w:rsidRPr="00BB119B">
        <w:rPr>
          <w:sz w:val="24"/>
          <w:szCs w:val="24"/>
        </w:rPr>
        <w:t>Ты спокойный мальчик (девочка).</w:t>
      </w:r>
    </w:p>
    <w:p w:rsidR="009A313C" w:rsidRPr="00BB119B" w:rsidRDefault="009A313C" w:rsidP="009A313C">
      <w:pPr>
        <w:numPr>
          <w:ilvl w:val="0"/>
          <w:numId w:val="3"/>
        </w:numPr>
        <w:spacing w:after="0" w:line="240" w:lineRule="auto"/>
        <w:rPr>
          <w:sz w:val="24"/>
          <w:szCs w:val="24"/>
        </w:rPr>
      </w:pPr>
      <w:r w:rsidRPr="00BB119B">
        <w:rPr>
          <w:sz w:val="24"/>
          <w:szCs w:val="24"/>
        </w:rPr>
        <w:t>У тебя хорошие, крепкие нервы.</w:t>
      </w:r>
    </w:p>
    <w:p w:rsidR="009A313C" w:rsidRPr="00BB119B" w:rsidRDefault="009A313C" w:rsidP="009A313C">
      <w:pPr>
        <w:numPr>
          <w:ilvl w:val="0"/>
          <w:numId w:val="3"/>
        </w:numPr>
        <w:spacing w:after="0" w:line="240" w:lineRule="auto"/>
        <w:rPr>
          <w:sz w:val="24"/>
          <w:szCs w:val="24"/>
        </w:rPr>
      </w:pPr>
      <w:r w:rsidRPr="00BB119B">
        <w:rPr>
          <w:sz w:val="24"/>
          <w:szCs w:val="24"/>
        </w:rPr>
        <w:t>Ты умный мальчик (девочка).</w:t>
      </w:r>
    </w:p>
    <w:p w:rsidR="009A313C" w:rsidRPr="00BB119B" w:rsidRDefault="009A313C" w:rsidP="009A313C">
      <w:pPr>
        <w:numPr>
          <w:ilvl w:val="0"/>
          <w:numId w:val="3"/>
        </w:numPr>
        <w:spacing w:after="0" w:line="240" w:lineRule="auto"/>
        <w:rPr>
          <w:sz w:val="24"/>
          <w:szCs w:val="24"/>
        </w:rPr>
      </w:pPr>
      <w:r w:rsidRPr="00BB119B">
        <w:rPr>
          <w:sz w:val="24"/>
          <w:szCs w:val="24"/>
        </w:rPr>
        <w:t>У тебя хорошо развиваются головка и ум.</w:t>
      </w:r>
    </w:p>
    <w:p w:rsidR="009A313C" w:rsidRPr="00BB119B" w:rsidRDefault="009A313C" w:rsidP="009A313C">
      <w:pPr>
        <w:numPr>
          <w:ilvl w:val="0"/>
          <w:numId w:val="3"/>
        </w:numPr>
        <w:spacing w:after="0" w:line="240" w:lineRule="auto"/>
        <w:rPr>
          <w:sz w:val="24"/>
          <w:szCs w:val="24"/>
        </w:rPr>
      </w:pPr>
      <w:r w:rsidRPr="00BB119B">
        <w:rPr>
          <w:sz w:val="24"/>
          <w:szCs w:val="24"/>
        </w:rPr>
        <w:t>У тебя всегда хорошее настроение, и ты любишь улыбаться.</w:t>
      </w:r>
    </w:p>
    <w:p w:rsidR="009A313C" w:rsidRPr="00BB119B" w:rsidRDefault="009A313C" w:rsidP="009A313C">
      <w:pPr>
        <w:numPr>
          <w:ilvl w:val="0"/>
          <w:numId w:val="3"/>
        </w:numPr>
        <w:spacing w:after="0" w:line="240" w:lineRule="auto"/>
        <w:rPr>
          <w:sz w:val="24"/>
          <w:szCs w:val="24"/>
        </w:rPr>
      </w:pPr>
      <w:r w:rsidRPr="00BB119B">
        <w:rPr>
          <w:sz w:val="24"/>
          <w:szCs w:val="24"/>
        </w:rPr>
        <w:t>Ты хорошо спишь.</w:t>
      </w:r>
    </w:p>
    <w:p w:rsidR="009A313C" w:rsidRPr="00BB119B" w:rsidRDefault="009A313C" w:rsidP="009A313C">
      <w:pPr>
        <w:numPr>
          <w:ilvl w:val="0"/>
          <w:numId w:val="3"/>
        </w:numPr>
        <w:spacing w:after="0" w:line="240" w:lineRule="auto"/>
        <w:rPr>
          <w:sz w:val="24"/>
          <w:szCs w:val="24"/>
        </w:rPr>
      </w:pPr>
      <w:r w:rsidRPr="00BB119B">
        <w:rPr>
          <w:sz w:val="24"/>
          <w:szCs w:val="24"/>
        </w:rPr>
        <w:t>Ты легко и быстро засыпаешь.</w:t>
      </w:r>
    </w:p>
    <w:p w:rsidR="009A313C" w:rsidRPr="00BB119B" w:rsidRDefault="009A313C" w:rsidP="009A313C">
      <w:pPr>
        <w:numPr>
          <w:ilvl w:val="0"/>
          <w:numId w:val="3"/>
        </w:numPr>
        <w:spacing w:after="0" w:line="240" w:lineRule="auto"/>
        <w:rPr>
          <w:sz w:val="24"/>
          <w:szCs w:val="24"/>
        </w:rPr>
      </w:pPr>
      <w:r w:rsidRPr="00BB119B">
        <w:rPr>
          <w:sz w:val="24"/>
          <w:szCs w:val="24"/>
        </w:rPr>
        <w:t>Ты видишь только хорошие, добрые сны.</w:t>
      </w:r>
    </w:p>
    <w:p w:rsidR="009A313C" w:rsidRPr="00BB119B" w:rsidRDefault="009A313C" w:rsidP="009A313C">
      <w:pPr>
        <w:numPr>
          <w:ilvl w:val="0"/>
          <w:numId w:val="3"/>
        </w:numPr>
        <w:spacing w:after="0" w:line="240" w:lineRule="auto"/>
        <w:rPr>
          <w:sz w:val="24"/>
          <w:szCs w:val="24"/>
        </w:rPr>
      </w:pPr>
      <w:r w:rsidRPr="00BB119B">
        <w:rPr>
          <w:sz w:val="24"/>
          <w:szCs w:val="24"/>
        </w:rPr>
        <w:t>У тебя хорошо и быстро развивается речь.</w:t>
      </w:r>
    </w:p>
    <w:p w:rsidR="009A313C" w:rsidRPr="00BB119B" w:rsidRDefault="009A313C" w:rsidP="009A313C">
      <w:pPr>
        <w:spacing w:after="0" w:line="240" w:lineRule="auto"/>
        <w:rPr>
          <w:sz w:val="24"/>
          <w:szCs w:val="24"/>
        </w:rPr>
      </w:pPr>
      <w:r w:rsidRPr="00BB119B">
        <w:rPr>
          <w:b/>
          <w:bCs/>
          <w:sz w:val="24"/>
          <w:szCs w:val="24"/>
        </w:rPr>
        <w:t>4 блок. Эмоциональный эффект, очищение от болезней (из народной медицины)</w:t>
      </w:r>
    </w:p>
    <w:p w:rsidR="009A313C" w:rsidRDefault="009A313C" w:rsidP="009A313C">
      <w:pPr>
        <w:numPr>
          <w:ilvl w:val="0"/>
          <w:numId w:val="4"/>
        </w:numPr>
        <w:spacing w:after="0" w:line="240" w:lineRule="auto"/>
        <w:rPr>
          <w:sz w:val="24"/>
          <w:szCs w:val="24"/>
        </w:rPr>
      </w:pPr>
      <w:r w:rsidRPr="00BB119B">
        <w:rPr>
          <w:sz w:val="24"/>
          <w:szCs w:val="24"/>
        </w:rPr>
        <w:t>Я забираю и выбрасываю твою болезнь.</w:t>
      </w:r>
    </w:p>
    <w:p w:rsidR="009A313C" w:rsidRPr="00BB119B" w:rsidRDefault="009A313C" w:rsidP="009A313C">
      <w:pPr>
        <w:numPr>
          <w:ilvl w:val="0"/>
          <w:numId w:val="4"/>
        </w:numPr>
        <w:spacing w:after="0" w:line="240" w:lineRule="auto"/>
        <w:rPr>
          <w:sz w:val="24"/>
          <w:szCs w:val="24"/>
        </w:rPr>
      </w:pPr>
      <w:r w:rsidRPr="00BB119B">
        <w:rPr>
          <w:sz w:val="24"/>
          <w:szCs w:val="24"/>
        </w:rPr>
        <w:t>Я забираю и выбрасываю (перечисляете те проблемы, которые есть у вашего малыша).</w:t>
      </w:r>
    </w:p>
    <w:p w:rsidR="009A313C" w:rsidRPr="00BB119B" w:rsidRDefault="009A313C" w:rsidP="009A313C">
      <w:pPr>
        <w:numPr>
          <w:ilvl w:val="0"/>
          <w:numId w:val="4"/>
        </w:numPr>
        <w:spacing w:after="0" w:line="240" w:lineRule="auto"/>
        <w:rPr>
          <w:sz w:val="24"/>
          <w:szCs w:val="24"/>
        </w:rPr>
      </w:pPr>
      <w:r w:rsidRPr="00BB119B">
        <w:rPr>
          <w:sz w:val="24"/>
          <w:szCs w:val="24"/>
        </w:rPr>
        <w:t>Я тебя очень-очень сильно люблю.</w:t>
      </w:r>
    </w:p>
    <w:p w:rsidR="009A313C" w:rsidRPr="003D68A2" w:rsidRDefault="009A313C" w:rsidP="009A313C">
      <w:pPr>
        <w:spacing w:after="0" w:line="240" w:lineRule="auto"/>
        <w:rPr>
          <w:sz w:val="24"/>
          <w:szCs w:val="24"/>
        </w:rPr>
      </w:pPr>
      <w:r w:rsidRPr="00BB119B">
        <w:rPr>
          <w:sz w:val="24"/>
          <w:szCs w:val="24"/>
        </w:rPr>
        <w:t xml:space="preserve">Самое главное — заканчивать заверениями материнской любви, сила которой безгранична!!! </w:t>
      </w:r>
      <w:r w:rsidRPr="00BB119B">
        <w:rPr>
          <mc:AlternateContent>
            <mc:Choice Requires="w16se"/>
            <mc:Fallback>
              <w:rFonts w:ascii="Segoe UI Symbol" w:eastAsia="Segoe UI Symbol" w:hAnsi="Segoe UI Symbol" w:cs="Segoe UI Symbol"/>
            </mc:Fallback>
          </mc:AlternateContent>
          <w:sz w:val="24"/>
          <w:szCs w:val="24"/>
        </w:rPr>
        <mc:AlternateContent>
          <mc:Choice Requires="w16se">
            <w16se:symEx w16se:font="Segoe UI Symbol" w16se:char="263C"/>
          </mc:Choice>
          <mc:Fallback>
            <w:t>☼</w:t>
          </mc:Fallback>
        </mc:AlternateContent>
      </w:r>
      <w:r w:rsidRPr="00605902">
        <w:rPr>
          <w:sz w:val="24"/>
          <w:szCs w:val="24"/>
        </w:rPr>
        <w:t xml:space="preserve"> Чаще смотреть на ребёнка с любовью, обнимать</w:t>
      </w:r>
    </w:p>
    <w:p w:rsidR="009A313C" w:rsidRPr="00605902" w:rsidRDefault="009A313C" w:rsidP="009A313C">
      <w:pPr>
        <w:spacing w:after="0" w:line="240" w:lineRule="auto"/>
        <w:jc w:val="center"/>
        <w:rPr>
          <w:rFonts w:eastAsia="Times New Roman" w:cs="Times New Roman"/>
          <w:b/>
          <w:i/>
          <w:sz w:val="24"/>
          <w:szCs w:val="24"/>
          <w:lang w:eastAsia="ar-SA"/>
        </w:rPr>
      </w:pPr>
      <w:r w:rsidRPr="00605902">
        <w:rPr>
          <w:rFonts w:eastAsia="Times New Roman" w:cs="Times New Roman"/>
          <w:b/>
          <w:i/>
          <w:sz w:val="24"/>
          <w:szCs w:val="24"/>
          <w:lang w:eastAsia="ar-SA"/>
        </w:rPr>
        <w:t>По методическим рекомендациям Министерства просвещения РФ</w:t>
      </w:r>
    </w:p>
    <w:p w:rsidR="009A313C" w:rsidRPr="00605902" w:rsidRDefault="009A313C" w:rsidP="009A313C">
      <w:pPr>
        <w:spacing w:after="0" w:line="240" w:lineRule="auto"/>
        <w:jc w:val="both"/>
        <w:rPr>
          <w:sz w:val="24"/>
          <w:szCs w:val="24"/>
          <w:u w:val="single"/>
        </w:rPr>
      </w:pPr>
      <w:r w:rsidRPr="00605902">
        <w:rPr>
          <w:sz w:val="24"/>
          <w:szCs w:val="24"/>
          <w:u w:val="single"/>
          <w:lang w:val="en-US"/>
        </w:rPr>
        <w:t>I</w:t>
      </w:r>
      <w:r w:rsidRPr="00605902">
        <w:rPr>
          <w:sz w:val="24"/>
          <w:szCs w:val="24"/>
          <w:u w:val="single"/>
        </w:rPr>
        <w:t xml:space="preserve">. Как реагировать в случае возникновения у ребенка: </w:t>
      </w:r>
    </w:p>
    <w:p w:rsidR="009A313C" w:rsidRPr="00605902" w:rsidRDefault="009A313C" w:rsidP="009A313C">
      <w:pPr>
        <w:spacing w:after="0" w:line="240" w:lineRule="auto"/>
        <w:jc w:val="both"/>
        <w:rPr>
          <w:sz w:val="24"/>
          <w:szCs w:val="24"/>
        </w:rPr>
      </w:pPr>
      <w:r w:rsidRPr="00605902">
        <w:rPr>
          <w:b/>
          <w:sz w:val="24"/>
          <w:szCs w:val="24"/>
        </w:rPr>
        <w:t>1. Злости</w:t>
      </w:r>
      <w:r w:rsidRPr="00605902">
        <w:rPr>
          <w:sz w:val="24"/>
          <w:szCs w:val="24"/>
        </w:rPr>
        <w:t xml:space="preserve">. «Положи ладонь на ту часть тела, где чувствуешь злость и медленно дыши через нос (выдыхать через рот). Проговаривай: «Я чувствую гнев. Я разрешаю себе его испытывать. Я принимаю гнев. Я его принимаю и осознаю». Постепенно неприятные ощущения пройдут. </w:t>
      </w:r>
    </w:p>
    <w:p w:rsidR="009A313C" w:rsidRPr="008051B7" w:rsidRDefault="009A313C" w:rsidP="009A313C">
      <w:pPr>
        <w:spacing w:after="0" w:line="240" w:lineRule="auto"/>
        <w:rPr>
          <w:sz w:val="24"/>
          <w:szCs w:val="24"/>
        </w:rPr>
      </w:pPr>
      <w:r w:rsidRPr="00605902">
        <w:rPr>
          <w:b/>
          <w:sz w:val="24"/>
          <w:szCs w:val="24"/>
        </w:rPr>
        <w:t>2. Плача</w:t>
      </w:r>
      <w:r w:rsidRPr="00605902">
        <w:rPr>
          <w:sz w:val="24"/>
          <w:szCs w:val="24"/>
        </w:rPr>
        <w:t>. «Грустить – это нормально. Можешь поплакать, если тебе хочется. Если ты готов поделиться с</w:t>
      </w:r>
      <w:r>
        <w:rPr>
          <w:sz w:val="24"/>
          <w:szCs w:val="24"/>
        </w:rPr>
        <w:t xml:space="preserve">воими переживаниями со мной или </w:t>
      </w:r>
      <w:r w:rsidRPr="00605902">
        <w:rPr>
          <w:sz w:val="24"/>
          <w:szCs w:val="24"/>
        </w:rPr>
        <w:t xml:space="preserve">другими ребята, </w:t>
      </w:r>
      <w:r>
        <w:rPr>
          <w:sz w:val="24"/>
          <w:szCs w:val="24"/>
        </w:rPr>
        <w:t xml:space="preserve">можешь </w:t>
      </w:r>
      <w:r w:rsidRPr="00605902">
        <w:rPr>
          <w:sz w:val="24"/>
          <w:szCs w:val="24"/>
        </w:rPr>
        <w:t>рассказать, что тебя так расстроило». Дать ребенку пережить эмоции, высказать свою грусть, при этом быть рядом и поддерживать: «Вижу, что тебе тяжело», – эта простая фраза покажет ребенку, что вы его не игнорируете, а видите и слышите. «Это было очень неприятно (тяжело, грустно)» – когда вы обращаете внимание на событие, которое</w:t>
      </w:r>
      <w:bookmarkStart w:id="0" w:name="_GoBack"/>
      <w:bookmarkEnd w:id="0"/>
    </w:p>
    <w:sectPr w:rsidR="009A313C" w:rsidRPr="008051B7" w:rsidSect="008051B7">
      <w:pgSz w:w="16838" w:h="11906" w:orient="landscape"/>
      <w:pgMar w:top="1134" w:right="1134" w:bottom="850" w:left="993" w:header="708" w:footer="708" w:gutter="0"/>
      <w:pgBorders w:offsetFrom="page">
        <w:top w:val="balloons3Colors" w:sz="17" w:space="24" w:color="auto"/>
        <w:left w:val="balloons3Colors" w:sz="17" w:space="24" w:color="auto"/>
        <w:bottom w:val="balloons3Colors" w:sz="17" w:space="24" w:color="auto"/>
        <w:right w:val="balloons3Colors" w:sz="17" w:space="24" w:color="auto"/>
      </w:pgBorders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MT"/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DC17BD"/>
    <w:multiLevelType w:val="multilevel"/>
    <w:tmpl w:val="DF147F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F204EEB"/>
    <w:multiLevelType w:val="hybridMultilevel"/>
    <w:tmpl w:val="BF1E8A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81573A"/>
    <w:multiLevelType w:val="multilevel"/>
    <w:tmpl w:val="3E3ABD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3BE3447"/>
    <w:multiLevelType w:val="multilevel"/>
    <w:tmpl w:val="7C2AE4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A9F2B40"/>
    <w:multiLevelType w:val="multilevel"/>
    <w:tmpl w:val="C44AD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313C"/>
    <w:rsid w:val="009A313C"/>
    <w:rsid w:val="00F843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2861B78-81FB-4C75-8779-1F67B9CB7F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A31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A313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694</Words>
  <Characters>3956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Олег</dc:creator>
  <cp:keywords/>
  <dc:description/>
  <cp:lastModifiedBy>Олег</cp:lastModifiedBy>
  <cp:revision>1</cp:revision>
  <dcterms:created xsi:type="dcterms:W3CDTF">2024-02-20T05:46:00Z</dcterms:created>
  <dcterms:modified xsi:type="dcterms:W3CDTF">2024-02-20T05:47:00Z</dcterms:modified>
</cp:coreProperties>
</file>