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FD" w:rsidRDefault="00CE2E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EFD" w:rsidRDefault="00CE2EFD">
      <w:pPr>
        <w:pStyle w:val="ConsPlusNormal"/>
        <w:jc w:val="both"/>
        <w:outlineLvl w:val="0"/>
      </w:pPr>
    </w:p>
    <w:p w:rsidR="00CE2EFD" w:rsidRDefault="00CE2EFD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CE2EFD" w:rsidRDefault="00CE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</w:pPr>
      <w:r>
        <w:t>МИНИСТЕРСТВО ПРОСВЕЩЕНИЯ РОССИЙСКОЙ ФЕДЕРАЦИИ</w:t>
      </w:r>
    </w:p>
    <w:p w:rsidR="00CE2EFD" w:rsidRDefault="00CE2EFD">
      <w:pPr>
        <w:pStyle w:val="ConsPlusTitle"/>
        <w:jc w:val="both"/>
      </w:pPr>
    </w:p>
    <w:p w:rsidR="00CE2EFD" w:rsidRDefault="00CE2EFD">
      <w:pPr>
        <w:pStyle w:val="ConsPlusTitle"/>
        <w:jc w:val="center"/>
      </w:pPr>
      <w:r>
        <w:t>ПРИКАЗ</w:t>
      </w:r>
    </w:p>
    <w:p w:rsidR="00CE2EFD" w:rsidRDefault="00CE2EFD">
      <w:pPr>
        <w:pStyle w:val="ConsPlusTitle"/>
        <w:jc w:val="center"/>
      </w:pPr>
      <w:r>
        <w:t>от 13 марта 2019 г. N 114</w:t>
      </w:r>
    </w:p>
    <w:p w:rsidR="00CE2EFD" w:rsidRDefault="00CE2EFD">
      <w:pPr>
        <w:pStyle w:val="ConsPlusTitle"/>
        <w:jc w:val="both"/>
      </w:pPr>
    </w:p>
    <w:p w:rsidR="00CE2EFD" w:rsidRDefault="00CE2EFD">
      <w:pPr>
        <w:pStyle w:val="ConsPlusTitle"/>
        <w:jc w:val="center"/>
      </w:pPr>
      <w:r>
        <w:t>ОБ УТВЕРЖДЕНИИ ПОКАЗАТЕЛЕЙ,</w:t>
      </w:r>
    </w:p>
    <w:p w:rsidR="00CE2EFD" w:rsidRDefault="00CE2EFD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CE2EFD" w:rsidRDefault="00CE2EFD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CE2EFD" w:rsidRDefault="00CE2EFD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CE2EFD" w:rsidRDefault="00CE2EFD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CE2EFD" w:rsidRDefault="00CE2EFD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CE2EFD" w:rsidRDefault="00CE2EFD">
      <w:pPr>
        <w:pStyle w:val="ConsPlusTitle"/>
        <w:jc w:val="center"/>
      </w:pPr>
      <w:r>
        <w:t>ПРОФЕССИОНАЛЬНОГО ОБУЧЕНИЯ, ДОПОЛНИТЕЛЬНЫМ</w:t>
      </w:r>
    </w:p>
    <w:p w:rsidR="00CE2EFD" w:rsidRDefault="00CE2EFD">
      <w:pPr>
        <w:pStyle w:val="ConsPlusTitle"/>
        <w:jc w:val="center"/>
      </w:pPr>
      <w:r>
        <w:t>ОБЩЕОБРАЗОВАТЕЛЬНЫМ ПРОГРАММАМ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CE2EFD" w:rsidRDefault="00CE2EF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right"/>
      </w:pPr>
      <w:r>
        <w:t>Министр</w:t>
      </w:r>
    </w:p>
    <w:p w:rsidR="00CE2EFD" w:rsidRDefault="00CE2EFD">
      <w:pPr>
        <w:pStyle w:val="ConsPlusNormal"/>
        <w:jc w:val="right"/>
      </w:pPr>
      <w:r>
        <w:t>О.Ю.ВАСИЛЬЕВА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right"/>
        <w:outlineLvl w:val="0"/>
      </w:pPr>
      <w:r>
        <w:t>Приложение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right"/>
      </w:pPr>
      <w:r>
        <w:t>Утверждены</w:t>
      </w:r>
    </w:p>
    <w:p w:rsidR="00CE2EFD" w:rsidRDefault="00CE2EFD">
      <w:pPr>
        <w:pStyle w:val="ConsPlusNormal"/>
        <w:jc w:val="right"/>
      </w:pPr>
      <w:r>
        <w:t>приказом Министерства просвещения</w:t>
      </w:r>
    </w:p>
    <w:p w:rsidR="00CE2EFD" w:rsidRDefault="00CE2EFD">
      <w:pPr>
        <w:pStyle w:val="ConsPlusNormal"/>
        <w:jc w:val="right"/>
      </w:pPr>
      <w:r>
        <w:t>Российской Федерации</w:t>
      </w:r>
    </w:p>
    <w:p w:rsidR="00CE2EFD" w:rsidRDefault="00CE2EFD">
      <w:pPr>
        <w:pStyle w:val="ConsPlusNormal"/>
        <w:jc w:val="right"/>
      </w:pPr>
      <w:r>
        <w:t>от 13 марта 2019 г. N 114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CE2EFD" w:rsidRDefault="00CE2EFD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CE2EFD" w:rsidRDefault="00CE2EFD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CE2EFD" w:rsidRDefault="00CE2EFD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CE2EFD" w:rsidRDefault="00CE2EFD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CE2EFD" w:rsidRDefault="00CE2EFD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CE2EFD" w:rsidRDefault="00CE2EFD">
      <w:pPr>
        <w:pStyle w:val="ConsPlusTitle"/>
        <w:jc w:val="center"/>
      </w:pPr>
      <w:r>
        <w:t>ПРОФЕССИОНАЛЬНОГО ОБУЧЕНИЯ, ДОПОЛНИТЕЛЬНЫМ</w:t>
      </w:r>
    </w:p>
    <w:p w:rsidR="00CE2EFD" w:rsidRDefault="00CE2EFD">
      <w:pPr>
        <w:pStyle w:val="ConsPlusTitle"/>
        <w:jc w:val="center"/>
      </w:pPr>
      <w:r>
        <w:t>ОБЩЕОБРАЗОВАТЕЛЬНЫМ ПРОГРАММАМ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CE2EFD" w:rsidRDefault="00CE2EFD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CE2EFD" w:rsidRDefault="00CE2EFD">
      <w:pPr>
        <w:pStyle w:val="ConsPlusTitle"/>
        <w:jc w:val="center"/>
      </w:pPr>
      <w:r>
        <w:t>деятельность (далее - организации)</w:t>
      </w:r>
    </w:p>
    <w:p w:rsidR="00CE2EFD" w:rsidRDefault="00CE2E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E2EFD">
        <w:tc>
          <w:tcPr>
            <w:tcW w:w="624" w:type="dxa"/>
          </w:tcPr>
          <w:p w:rsidR="00CE2EFD" w:rsidRDefault="00CE2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CE2EFD" w:rsidRDefault="00CE2EFD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CE2EFD" w:rsidRDefault="00CE2EFD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CE2EFD" w:rsidRDefault="00CE2EFD">
            <w:pPr>
              <w:pStyle w:val="ConsPlusNormal"/>
              <w:jc w:val="both"/>
            </w:pPr>
            <w:r>
              <w:t>- телефона;</w:t>
            </w:r>
          </w:p>
          <w:p w:rsidR="00CE2EFD" w:rsidRDefault="00CE2EFD">
            <w:pPr>
              <w:pStyle w:val="ConsPlusNormal"/>
              <w:jc w:val="both"/>
            </w:pPr>
            <w:r>
              <w:t>- электронной почты;</w:t>
            </w:r>
          </w:p>
          <w:p w:rsidR="00CE2EFD" w:rsidRDefault="00CE2EFD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CE2EFD" w:rsidRDefault="00CE2EFD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ind w:firstLine="540"/>
        <w:jc w:val="both"/>
      </w:pPr>
      <w:r>
        <w:t>--------------------------------</w:t>
      </w:r>
    </w:p>
    <w:p w:rsidR="00CE2EFD" w:rsidRDefault="00CE2EFD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6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CE2EFD" w:rsidRDefault="00CE2EFD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CE2EFD" w:rsidRDefault="00CE2E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E2EFD">
        <w:tc>
          <w:tcPr>
            <w:tcW w:w="624" w:type="dxa"/>
          </w:tcPr>
          <w:p w:rsidR="00CE2EFD" w:rsidRDefault="00CE2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CE2EFD" w:rsidRDefault="00CE2EFD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CE2EFD" w:rsidRDefault="00CE2EFD">
      <w:pPr>
        <w:pStyle w:val="ConsPlusTitle"/>
        <w:jc w:val="center"/>
      </w:pPr>
      <w:r>
        <w:t>образовательной деятельности для инвалидов</w:t>
      </w:r>
    </w:p>
    <w:p w:rsidR="00CE2EFD" w:rsidRDefault="00CE2E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E2EFD">
        <w:tc>
          <w:tcPr>
            <w:tcW w:w="624" w:type="dxa"/>
          </w:tcPr>
          <w:p w:rsidR="00CE2EFD" w:rsidRDefault="00CE2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CE2EFD" w:rsidRDefault="00CE2EFD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CE2EFD" w:rsidRDefault="00CE2EFD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CE2EFD" w:rsidRDefault="00CE2EFD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CE2EFD" w:rsidRDefault="00CE2EFD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E2EFD" w:rsidRDefault="00CE2EFD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E2EFD" w:rsidRDefault="00CE2EFD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CE2EFD" w:rsidRDefault="00CE2EFD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CE2EFD" w:rsidRDefault="00CE2EFD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CE2EFD" w:rsidRDefault="00CE2EFD">
      <w:pPr>
        <w:pStyle w:val="ConsPlusTitle"/>
        <w:jc w:val="center"/>
      </w:pPr>
      <w:r>
        <w:t>вежливость работников организации</w:t>
      </w:r>
    </w:p>
    <w:p w:rsidR="00CE2EFD" w:rsidRDefault="00CE2E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E2EFD">
        <w:tc>
          <w:tcPr>
            <w:tcW w:w="624" w:type="dxa"/>
          </w:tcPr>
          <w:p w:rsidR="00CE2EFD" w:rsidRDefault="00CE2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CE2EFD" w:rsidRDefault="00CE2EFD">
      <w:pPr>
        <w:pStyle w:val="ConsPlusNormal"/>
        <w:jc w:val="both"/>
      </w:pPr>
    </w:p>
    <w:p w:rsidR="00CE2EFD" w:rsidRDefault="00CE2EFD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CE2EFD" w:rsidRDefault="00CE2EFD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CE2EFD" w:rsidRDefault="00CE2E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E2EFD">
        <w:tc>
          <w:tcPr>
            <w:tcW w:w="624" w:type="dxa"/>
          </w:tcPr>
          <w:p w:rsidR="00CE2EFD" w:rsidRDefault="00CE2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CE2EFD">
        <w:tc>
          <w:tcPr>
            <w:tcW w:w="624" w:type="dxa"/>
            <w:vAlign w:val="center"/>
          </w:tcPr>
          <w:p w:rsidR="00CE2EFD" w:rsidRDefault="00CE2EF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CE2EFD" w:rsidRDefault="00CE2EFD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jc w:val="both"/>
      </w:pPr>
    </w:p>
    <w:p w:rsidR="00CE2EFD" w:rsidRDefault="00CE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B34" w:rsidRDefault="00CE2EFD">
      <w:bookmarkStart w:id="2" w:name="_GoBack"/>
      <w:bookmarkEnd w:id="2"/>
    </w:p>
    <w:sectPr w:rsidR="004A3B34" w:rsidSect="00F9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FD"/>
    <w:rsid w:val="00695696"/>
    <w:rsid w:val="00AB32D8"/>
    <w:rsid w:val="00C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34C9-8E51-42FC-90AB-02108C0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CD34C8C50CBD5AEE51264F017E8FABE4EA462FAF396198C178E139BE266C0BBE3162E2E2E1BE494E456D7F7K4o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CD34C8C50CBD5AEE51264F017E8FABE4EA06AFCF596198C178E139BE266C0A9E34E222C2A01E593F10086B21BC35A4E3D970ADD1C9735KBo3G" TargetMode="External"/><Relationship Id="rId5" Type="http://schemas.openxmlformats.org/officeDocument/2006/relationships/hyperlink" Target="consultantplus://offline/ref=112CD34C8C50CBD5AEE51264F017E8FABE4EA46FFDF496198C178E139BE266C0A9E34E222C2A05E392F10086B21BC35A4E3D970ADD1C9735KBo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Николаевна</dc:creator>
  <cp:keywords/>
  <dc:description/>
  <cp:lastModifiedBy>Черных Елена Николаевна</cp:lastModifiedBy>
  <cp:revision>1</cp:revision>
  <dcterms:created xsi:type="dcterms:W3CDTF">2019-06-24T06:40:00Z</dcterms:created>
  <dcterms:modified xsi:type="dcterms:W3CDTF">2019-06-24T06:41:00Z</dcterms:modified>
</cp:coreProperties>
</file>