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59" w:rsidRDefault="0033453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DFE00" wp14:editId="4F35FB59">
                <wp:simplePos x="0" y="0"/>
                <wp:positionH relativeFrom="column">
                  <wp:posOffset>8050530</wp:posOffset>
                </wp:positionH>
                <wp:positionV relativeFrom="paragraph">
                  <wp:posOffset>541655</wp:posOffset>
                </wp:positionV>
                <wp:extent cx="1828800" cy="182880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4536" w:rsidRPr="00334536" w:rsidRDefault="00334536" w:rsidP="00334536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4536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2020-2021</w:t>
                            </w: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33.9pt;margin-top:42.6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334536" w:rsidRPr="00334536" w:rsidRDefault="00334536" w:rsidP="00334536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4536">
                        <w:rPr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2020-2021</w:t>
                      </w:r>
                      <w:r>
                        <w:rPr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3C03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D013B" wp14:editId="1705408D">
                <wp:simplePos x="0" y="0"/>
                <wp:positionH relativeFrom="column">
                  <wp:posOffset>2590800</wp:posOffset>
                </wp:positionH>
                <wp:positionV relativeFrom="paragraph">
                  <wp:posOffset>276225</wp:posOffset>
                </wp:positionV>
                <wp:extent cx="10684510" cy="7534275"/>
                <wp:effectExtent l="0" t="0" r="0" b="12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4510" cy="75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39A" w:rsidRDefault="003C039A" w:rsidP="003C039A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План мероприятий </w:t>
                            </w:r>
                          </w:p>
                          <w:p w:rsidR="003C039A" w:rsidRPr="003C039A" w:rsidRDefault="003C039A" w:rsidP="003C039A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«Школы для родителей»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04pt;margin-top:21.75pt;width:841.3pt;height:593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" filled="f" stroked="f">
                <v:fill o:detectmouseclick="t"/>
                <v:textbox style="mso-fit-shape-to-text:t">
                  <w:txbxContent>
                    <w:p w:rsidR="003C039A" w:rsidRDefault="003C039A" w:rsidP="003C039A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План мероприятий </w:t>
                      </w:r>
                    </w:p>
                    <w:p w:rsidR="003C039A" w:rsidRPr="003C039A" w:rsidRDefault="003C039A" w:rsidP="003C039A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«Школы для родителей»</w:t>
                      </w:r>
                    </w:p>
                  </w:txbxContent>
                </v:textbox>
              </v:shape>
            </w:pict>
          </mc:Fallback>
        </mc:AlternateContent>
      </w:r>
      <w:r w:rsidR="003C03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54297" wp14:editId="3AE86E1A">
                <wp:simplePos x="0" y="0"/>
                <wp:positionH relativeFrom="column">
                  <wp:posOffset>847725</wp:posOffset>
                </wp:positionH>
                <wp:positionV relativeFrom="paragraph">
                  <wp:posOffset>1664970</wp:posOffset>
                </wp:positionV>
                <wp:extent cx="9105900" cy="7534275"/>
                <wp:effectExtent l="0" t="0" r="0" b="139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0" cy="75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4"/>
                              <w:gridCol w:w="2065"/>
                              <w:gridCol w:w="2549"/>
                              <w:gridCol w:w="3544"/>
                              <w:gridCol w:w="4116"/>
                            </w:tblGrid>
                            <w:tr w:rsidR="003C039A" w:rsidRPr="003C039A" w:rsidTr="003D5084">
                              <w:tc>
                                <w:tcPr>
                                  <w:tcW w:w="1994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Дата проведения 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Место проведения 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Название мероприятия 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Формы работы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Ответственные за проведение мероприятия </w:t>
                                  </w:r>
                                </w:p>
                              </w:tc>
                            </w:tr>
                            <w:tr w:rsidR="003C039A" w:rsidRPr="003C039A" w:rsidTr="003D5084">
                              <w:tc>
                                <w:tcPr>
                                  <w:tcW w:w="1994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музыкальный зал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«Веселая пляска»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:rsidR="003C039A" w:rsidRPr="003C039A" w:rsidRDefault="003C039A" w:rsidP="003C039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Пальчиковая гимнастика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Коммуникативные игры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Веселая пляска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руководитель «Школы для родителей»: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Критинина</w:t>
                                  </w:r>
                                  <w:proofErr w:type="spellEnd"/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 Кристина Александровна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музыкальный руководитель: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Козлова Дарья Владимировна </w:t>
                                  </w:r>
                                </w:p>
                              </w:tc>
                            </w:tr>
                            <w:tr w:rsidR="003C039A" w:rsidRPr="003C039A" w:rsidTr="003D5084">
                              <w:tc>
                                <w:tcPr>
                                  <w:tcW w:w="1994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спортивный зал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«Будь здоров малыш»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:rsidR="003C039A" w:rsidRPr="003C039A" w:rsidRDefault="003C039A" w:rsidP="003C039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Дыхательная гимнастика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Упражнения по профилактике плоскостопия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Виды самомассажа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руководитель «Школы для родителей»: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Критинина</w:t>
                                  </w:r>
                                  <w:proofErr w:type="spellEnd"/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 Кристина Александровна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инструктор по физической культуре: 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Цыренова Ангелина Юрьевна </w:t>
                                  </w:r>
                                </w:p>
                              </w:tc>
                            </w:tr>
                            <w:tr w:rsidR="003C039A" w:rsidRPr="003C039A" w:rsidTr="003D5084">
                              <w:tc>
                                <w:tcPr>
                                  <w:tcW w:w="1994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Апрель 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кабинет природы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«Разноцветные ладошки»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Продуктивная деятельность с использованием необычных предметов. Техника нетрадиционного рисования.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руководитель «Школы для родителей»: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Критинина</w:t>
                                  </w:r>
                                  <w:proofErr w:type="spellEnd"/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 Кристина Александровна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03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старший воспитатель:</w:t>
                                  </w:r>
                                </w:p>
                                <w:p w:rsidR="003C039A" w:rsidRPr="003C039A" w:rsidRDefault="003C039A" w:rsidP="003C03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Шаманова</w:t>
                                  </w:r>
                                  <w:proofErr w:type="spellEnd"/>
                                  <w:r w:rsidRPr="003C039A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 Жанна Вячеславовна</w:t>
                                  </w:r>
                                </w:p>
                              </w:tc>
                            </w:tr>
                          </w:tbl>
                          <w:p w:rsidR="003C039A" w:rsidRPr="003C039A" w:rsidRDefault="003C039A" w:rsidP="003C039A"/>
                          <w:p w:rsidR="003C039A" w:rsidRPr="003C039A" w:rsidRDefault="003C039A" w:rsidP="003C039A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8" type="#_x0000_t202" style="position:absolute;margin-left:66.75pt;margin-top:131.1pt;width:717pt;height:59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" filled="f" stroked="f">
                <v:textbox style="mso-fit-shape-to-text:t"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4"/>
                        <w:gridCol w:w="2065"/>
                        <w:gridCol w:w="2549"/>
                        <w:gridCol w:w="3544"/>
                        <w:gridCol w:w="4116"/>
                      </w:tblGrid>
                      <w:tr w:rsidR="003C039A" w:rsidRPr="003C039A" w:rsidTr="003D5084">
                        <w:tc>
                          <w:tcPr>
                            <w:tcW w:w="1994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Дата проведения 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Место проведения 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Название мероприятия 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Формы работы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Ответственные за проведение мероприятия </w:t>
                            </w:r>
                          </w:p>
                        </w:tc>
                      </w:tr>
                      <w:tr w:rsidR="003C039A" w:rsidRPr="003C039A" w:rsidTr="003D5084">
                        <w:tc>
                          <w:tcPr>
                            <w:tcW w:w="1994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музыкальный зал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«Веселая пляска»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:rsidR="003C039A" w:rsidRPr="003C039A" w:rsidRDefault="003C039A" w:rsidP="003C039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Пальчиковая гимнастика</w:t>
                            </w:r>
                          </w:p>
                          <w:p w:rsidR="003C039A" w:rsidRPr="003C039A" w:rsidRDefault="003C039A" w:rsidP="003C039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Коммуникативные игры</w:t>
                            </w:r>
                          </w:p>
                          <w:p w:rsidR="003C039A" w:rsidRPr="003C039A" w:rsidRDefault="003C039A" w:rsidP="003C039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Веселая пляска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«Школы для родителей»:</w:t>
                            </w:r>
                          </w:p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Критинина</w:t>
                            </w:r>
                            <w:proofErr w:type="spellEnd"/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Кристина Александровна</w:t>
                            </w:r>
                          </w:p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музыкальный руководитель:</w:t>
                            </w:r>
                          </w:p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Козлова Дарья Владимировна </w:t>
                            </w:r>
                          </w:p>
                        </w:tc>
                      </w:tr>
                      <w:tr w:rsidR="003C039A" w:rsidRPr="003C039A" w:rsidTr="003D5084">
                        <w:tc>
                          <w:tcPr>
                            <w:tcW w:w="1994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спортивный зал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«Будь здоров малыш»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:rsidR="003C039A" w:rsidRPr="003C039A" w:rsidRDefault="003C039A" w:rsidP="003C039A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Дыхательная гимнастика</w:t>
                            </w:r>
                          </w:p>
                          <w:p w:rsidR="003C039A" w:rsidRPr="003C039A" w:rsidRDefault="003C039A" w:rsidP="003C039A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Упражнения по профилактике плоскостопия</w:t>
                            </w:r>
                          </w:p>
                          <w:p w:rsidR="003C039A" w:rsidRPr="003C039A" w:rsidRDefault="003C039A" w:rsidP="003C039A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Виды самомассажа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«Школы для родителей»:</w:t>
                            </w:r>
                          </w:p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Критинина</w:t>
                            </w:r>
                            <w:proofErr w:type="spellEnd"/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Кристина Александровна</w:t>
                            </w:r>
                          </w:p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инструктор по физической культуре: </w:t>
                            </w:r>
                          </w:p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Цыренова Ангелина Юрьевна </w:t>
                            </w:r>
                          </w:p>
                        </w:tc>
                      </w:tr>
                      <w:tr w:rsidR="003C039A" w:rsidRPr="003C039A" w:rsidTr="003D5084">
                        <w:tc>
                          <w:tcPr>
                            <w:tcW w:w="1994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Апрель 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природы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«Разноцветные ладошки»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Продуктивная деятельность с использованием необычных предметов. Техника нетрадиционного рисования.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«Школы для родителей»:</w:t>
                            </w:r>
                          </w:p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Критинина</w:t>
                            </w:r>
                            <w:proofErr w:type="spellEnd"/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Кристина Александровна</w:t>
                            </w:r>
                          </w:p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старший воспитатель:</w:t>
                            </w:r>
                          </w:p>
                          <w:p w:rsidR="003C039A" w:rsidRPr="003C039A" w:rsidRDefault="003C039A" w:rsidP="003C03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Шаманова</w:t>
                            </w:r>
                            <w:proofErr w:type="spellEnd"/>
                            <w:r w:rsidRPr="003C039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Жанна Вячеславовна</w:t>
                            </w:r>
                          </w:p>
                        </w:tc>
                      </w:tr>
                    </w:tbl>
                    <w:p w:rsidR="003C039A" w:rsidRPr="003C039A" w:rsidRDefault="003C039A" w:rsidP="003C039A"/>
                    <w:p w:rsidR="003C039A" w:rsidRPr="003C039A" w:rsidRDefault="003C039A" w:rsidP="003C039A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C039A">
        <w:rPr>
          <w:noProof/>
          <w:lang w:eastAsia="ru-RU"/>
        </w:rPr>
        <w:drawing>
          <wp:inline distT="0" distB="0" distL="0" distR="0" wp14:anchorId="01D4ADB8" wp14:editId="57193041">
            <wp:extent cx="10684933" cy="7534275"/>
            <wp:effectExtent l="0" t="0" r="2540" b="0"/>
            <wp:docPr id="3" name="Рисунок 3" descr="https://avatars.mds.yandex.net/get-pdb/1895831/2f691e84-c0a6-4798-bdb5-fccf386cf88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95831/2f691e84-c0a6-4798-bdb5-fccf386cf887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272" cy="75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6959" w:rsidSect="003C039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41F"/>
    <w:multiLevelType w:val="hybridMultilevel"/>
    <w:tmpl w:val="8068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97E5C"/>
    <w:multiLevelType w:val="hybridMultilevel"/>
    <w:tmpl w:val="D25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9A"/>
    <w:rsid w:val="00016959"/>
    <w:rsid w:val="00334536"/>
    <w:rsid w:val="003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C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C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2020-11-19T17:01:00Z</dcterms:created>
  <dcterms:modified xsi:type="dcterms:W3CDTF">2020-11-19T17:21:00Z</dcterms:modified>
</cp:coreProperties>
</file>