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1C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1583" w:rsidRPr="0037628A" w:rsidRDefault="000B2A46" w:rsidP="001C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  <w:bookmarkStart w:id="0" w:name="_GoBack"/>
            <w:bookmarkEnd w:id="0"/>
            <w:r w:rsidRPr="003762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4242D3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Уварова Юлия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4242D3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Без категории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4242D3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>Среднее профессиональное</w:t>
            </w:r>
          </w:p>
          <w:p w:rsidR="004242D3" w:rsidRDefault="004242D3" w:rsidP="004242D3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13.06.2015 г.</w:t>
            </w:r>
          </w:p>
          <w:p w:rsidR="004242D3" w:rsidRDefault="004242D3" w:rsidP="004242D3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4242D3" w:rsidP="004242D3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Государственное бюджетное профессиональное учреждение Иркутской области «Черемховский педагогический колледж» г. Черемхово</w:t>
            </w:r>
          </w:p>
          <w:p w:rsidR="004242D3" w:rsidRDefault="004242D3" w:rsidP="004242D3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№0421522</w:t>
            </w:r>
          </w:p>
          <w:p w:rsidR="004242D3" w:rsidRDefault="004242D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4242D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Квалификация: воспитатель детей дошкольного возраста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Специальность: </w:t>
            </w:r>
            <w:r w:rsidR="004242D3">
              <w:rPr>
                <w:rFonts w:ascii="Times New Roman" w:hAnsi="Times New Roman"/>
                <w:color w:val="000000"/>
                <w:sz w:val="18"/>
              </w:rPr>
              <w:t xml:space="preserve">дошкольное образование </w:t>
            </w:r>
          </w:p>
          <w:p w:rsidR="004242D3" w:rsidRDefault="004242D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408" w:rsidRDefault="00291408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10.04.2023 -17.04.2023 г.</w:t>
            </w:r>
          </w:p>
          <w:p w:rsidR="004242D3" w:rsidRDefault="00291408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4242D3">
              <w:rPr>
                <w:rFonts w:ascii="Times New Roman" w:hAnsi="Times New Roman"/>
                <w:color w:val="000000"/>
                <w:sz w:val="18"/>
              </w:rPr>
              <w:t>«Содержание и организация работы воспитателя в группе детей раннего возраста в условиях дошкольной образовательной организации»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36 ч.</w:t>
            </w:r>
          </w:p>
          <w:p w:rsidR="00291408" w:rsidRDefault="00291408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07.02.2024 г. – 20.02.2024 г.</w:t>
            </w:r>
          </w:p>
          <w:p w:rsidR="00291408" w:rsidRDefault="00291408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«Театрализованная деятельность как средство развития творческих способностей в условиях реализации ДОО»</w:t>
            </w:r>
          </w:p>
          <w:p w:rsidR="00291408" w:rsidRDefault="00291408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 ч.</w:t>
            </w:r>
          </w:p>
          <w:p w:rsidR="001C1583" w:rsidRDefault="001C1583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01.04.2024 по 05.04.2024 г.</w:t>
            </w:r>
          </w:p>
          <w:p w:rsidR="001C1583" w:rsidRDefault="001C1583" w:rsidP="00AE5B61">
            <w:pPr>
              <w:pStyle w:val="a3"/>
              <w:spacing w:after="0" w:line="100" w:lineRule="atLeast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«Работа в рамках ФГОС и ФОП: требования, инструменты и особенности организации образовательного процесса» 16 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408" w:rsidRDefault="00291408" w:rsidP="002914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Муниципальный уровень</w:t>
            </w:r>
          </w:p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291408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2019</w:t>
            </w:r>
            <w:r w:rsidR="000B2A46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  <w:p w:rsidR="00291408" w:rsidRDefault="00291408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Благодарность управления образования администрации г. Черемхово</w:t>
            </w:r>
          </w:p>
          <w:p w:rsidR="001C1583" w:rsidRDefault="00291408" w:rsidP="001C1583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1C1583">
              <w:rPr>
                <w:rFonts w:ascii="Times New Roman" w:hAnsi="Times New Roman"/>
                <w:i/>
                <w:color w:val="000000"/>
                <w:sz w:val="18"/>
              </w:rPr>
              <w:t xml:space="preserve"> Муниципальный уровень</w:t>
            </w:r>
          </w:p>
          <w:p w:rsidR="00291408" w:rsidRDefault="001C1583" w:rsidP="002914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2024 г.</w:t>
            </w:r>
          </w:p>
          <w:p w:rsidR="001C1583" w:rsidRDefault="001C1583" w:rsidP="002914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Грамота МБДОУ города Иркутска детский сад №180</w:t>
            </w:r>
          </w:p>
          <w:p w:rsidR="00291408" w:rsidRPr="00291408" w:rsidRDefault="00291408" w:rsidP="002914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291408">
              <w:rPr>
                <w:rFonts w:ascii="Times New Roman" w:hAnsi="Times New Roman"/>
                <w:i/>
                <w:color w:val="000000"/>
                <w:sz w:val="18"/>
              </w:rPr>
              <w:t xml:space="preserve">Всероссийский </w:t>
            </w:r>
          </w:p>
          <w:p w:rsidR="00291408" w:rsidRDefault="00291408" w:rsidP="002914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1C1583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2023 г.</w:t>
            </w:r>
          </w:p>
          <w:p w:rsidR="00291408" w:rsidRDefault="001C1583" w:rsidP="002914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="00291408">
              <w:rPr>
                <w:rFonts w:ascii="Times New Roman" w:hAnsi="Times New Roman"/>
                <w:sz w:val="18"/>
              </w:rPr>
              <w:t>Диплом номинанта всероссийской профессионально- общественной инициативы «Родительское признание 2023»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1C1583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1C1583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1C1583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г 9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мес</w:t>
            </w:r>
            <w:proofErr w:type="spellEnd"/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82"/>
    <w:rsid w:val="000B2A46"/>
    <w:rsid w:val="001C1583"/>
    <w:rsid w:val="00291408"/>
    <w:rsid w:val="004242D3"/>
    <w:rsid w:val="00744A73"/>
    <w:rsid w:val="00EC02A5"/>
    <w:rsid w:val="00F17E82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F514-B25D-4E39-BE77-C02A9D5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CDDC</cp:lastModifiedBy>
  <cp:revision>3</cp:revision>
  <dcterms:created xsi:type="dcterms:W3CDTF">2024-07-01T05:02:00Z</dcterms:created>
  <dcterms:modified xsi:type="dcterms:W3CDTF">2024-07-04T09:05:00Z</dcterms:modified>
</cp:coreProperties>
</file>