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65CE89" w14:textId="00DEA184" w:rsidR="00E52311" w:rsidRDefault="00E52311" w:rsidP="00E5231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Перечень средств обучения и воспитания</w:t>
      </w:r>
    </w:p>
    <w:p w14:paraId="77E6F6ED" w14:textId="1C07AA97" w:rsidR="00E52311" w:rsidRDefault="00E52311" w:rsidP="00E5231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(Плавательный бассейн)</w:t>
      </w:r>
    </w:p>
    <w:p w14:paraId="6D282025" w14:textId="37661B9C" w:rsidR="00E52311" w:rsidRDefault="00E52311" w:rsidP="00E52311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3E065D" w14:textId="6540EE85" w:rsidR="00E52311" w:rsidRDefault="00E52311" w:rsidP="00E5231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52311">
        <w:rPr>
          <w:rFonts w:ascii="Times New Roman" w:hAnsi="Times New Roman" w:cs="Times New Roman"/>
          <w:sz w:val="28"/>
          <w:szCs w:val="28"/>
        </w:rPr>
        <w:t>Основное</w:t>
      </w:r>
    </w:p>
    <w:tbl>
      <w:tblPr>
        <w:tblStyle w:val="a4"/>
        <w:tblW w:w="0" w:type="auto"/>
        <w:tblInd w:w="421" w:type="dxa"/>
        <w:tblLook w:val="04A0" w:firstRow="1" w:lastRow="0" w:firstColumn="1" w:lastColumn="0" w:noHBand="0" w:noVBand="1"/>
      </w:tblPr>
      <w:tblGrid>
        <w:gridCol w:w="850"/>
        <w:gridCol w:w="5333"/>
        <w:gridCol w:w="2741"/>
      </w:tblGrid>
      <w:tr w:rsidR="00E52311" w14:paraId="5F568EFE" w14:textId="77777777" w:rsidTr="00E52311">
        <w:tc>
          <w:tcPr>
            <w:tcW w:w="850" w:type="dxa"/>
          </w:tcPr>
          <w:p w14:paraId="271BD6DD" w14:textId="56ED3FDB" w:rsidR="00E52311" w:rsidRPr="00E52311" w:rsidRDefault="00E52311" w:rsidP="00E5231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311">
              <w:rPr>
                <w:rFonts w:ascii="Times New Roman" w:hAnsi="Times New Roman" w:cs="Times New Roman"/>
                <w:b/>
                <w:color w:val="000000"/>
              </w:rPr>
              <w:t>№ п/п</w:t>
            </w:r>
          </w:p>
        </w:tc>
        <w:tc>
          <w:tcPr>
            <w:tcW w:w="5333" w:type="dxa"/>
          </w:tcPr>
          <w:p w14:paraId="720EB2C0" w14:textId="66B794D7" w:rsidR="00E52311" w:rsidRPr="00E52311" w:rsidRDefault="00E52311" w:rsidP="00E5231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311">
              <w:rPr>
                <w:rFonts w:ascii="Times New Roman" w:hAnsi="Times New Roman" w:cs="Times New Roman"/>
                <w:b/>
                <w:color w:val="000000"/>
              </w:rPr>
              <w:t>Наименование</w:t>
            </w:r>
          </w:p>
        </w:tc>
        <w:tc>
          <w:tcPr>
            <w:tcW w:w="2741" w:type="dxa"/>
          </w:tcPr>
          <w:p w14:paraId="38EC611E" w14:textId="2BD5E59B" w:rsidR="00E52311" w:rsidRPr="00E52311" w:rsidRDefault="00E52311" w:rsidP="00E5231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311">
              <w:rPr>
                <w:rFonts w:ascii="Times New Roman" w:hAnsi="Times New Roman" w:cs="Times New Roman"/>
                <w:b/>
                <w:color w:val="000000"/>
              </w:rPr>
              <w:t>Количество</w:t>
            </w:r>
          </w:p>
        </w:tc>
      </w:tr>
      <w:tr w:rsidR="00E52311" w14:paraId="45D7E1CA" w14:textId="77777777" w:rsidTr="00E52311">
        <w:tc>
          <w:tcPr>
            <w:tcW w:w="850" w:type="dxa"/>
          </w:tcPr>
          <w:p w14:paraId="16B890F9" w14:textId="390E4586" w:rsidR="00E52311" w:rsidRDefault="00E52311" w:rsidP="00E5231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33" w:type="dxa"/>
          </w:tcPr>
          <w:p w14:paraId="419E6D1C" w14:textId="468B2998" w:rsidR="00E52311" w:rsidRDefault="00E52311" w:rsidP="00E5231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 xml:space="preserve">Система хранения вещей </w:t>
            </w:r>
          </w:p>
        </w:tc>
        <w:tc>
          <w:tcPr>
            <w:tcW w:w="2741" w:type="dxa"/>
          </w:tcPr>
          <w:p w14:paraId="75CC9E0A" w14:textId="5B4CC72D" w:rsidR="00E52311" w:rsidRPr="00E52311" w:rsidRDefault="00E52311" w:rsidP="00E52311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E52311">
              <w:rPr>
                <w:rFonts w:ascii="Times New Roman" w:hAnsi="Times New Roman" w:cs="Times New Roman"/>
              </w:rPr>
              <w:t>2</w:t>
            </w:r>
          </w:p>
        </w:tc>
      </w:tr>
      <w:tr w:rsidR="00032DCC" w14:paraId="339CF893" w14:textId="77777777" w:rsidTr="00E52311">
        <w:tc>
          <w:tcPr>
            <w:tcW w:w="850" w:type="dxa"/>
          </w:tcPr>
          <w:p w14:paraId="0AE7B262" w14:textId="69136D94" w:rsidR="00032DCC" w:rsidRDefault="00032DCC" w:rsidP="00032DC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33" w:type="dxa"/>
          </w:tcPr>
          <w:p w14:paraId="75B309B4" w14:textId="428CB1AF" w:rsidR="00032DCC" w:rsidRPr="00BB3696" w:rsidRDefault="00032DCC" w:rsidP="00032DC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Сиденье для унитаза</w:t>
            </w:r>
          </w:p>
        </w:tc>
        <w:tc>
          <w:tcPr>
            <w:tcW w:w="2741" w:type="dxa"/>
          </w:tcPr>
          <w:p w14:paraId="70882FC1" w14:textId="733914B2" w:rsidR="00032DCC" w:rsidRPr="00E52311" w:rsidRDefault="00032DCC" w:rsidP="00032DC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032DCC" w14:paraId="4364DF57" w14:textId="77777777" w:rsidTr="00E52311">
        <w:tc>
          <w:tcPr>
            <w:tcW w:w="850" w:type="dxa"/>
          </w:tcPr>
          <w:p w14:paraId="479AEFD2" w14:textId="295FAB9F" w:rsidR="00032DCC" w:rsidRDefault="00032DCC" w:rsidP="00032DC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333" w:type="dxa"/>
          </w:tcPr>
          <w:p w14:paraId="1DEF20C9" w14:textId="05E54C14" w:rsidR="00032DCC" w:rsidRPr="00BB3696" w:rsidRDefault="00032DCC" w:rsidP="00032DC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Фен для сушки волос</w:t>
            </w:r>
          </w:p>
        </w:tc>
        <w:tc>
          <w:tcPr>
            <w:tcW w:w="2741" w:type="dxa"/>
          </w:tcPr>
          <w:p w14:paraId="79C9879F" w14:textId="60375A2C" w:rsidR="00032DCC" w:rsidRPr="00E52311" w:rsidRDefault="00032DCC" w:rsidP="00032DC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032DCC" w14:paraId="03D3114A" w14:textId="77777777" w:rsidTr="00E52311">
        <w:tc>
          <w:tcPr>
            <w:tcW w:w="850" w:type="dxa"/>
          </w:tcPr>
          <w:p w14:paraId="5EE7EC32" w14:textId="5647B8F8" w:rsidR="00032DCC" w:rsidRDefault="00032DCC" w:rsidP="00032DC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333" w:type="dxa"/>
          </w:tcPr>
          <w:p w14:paraId="025D1235" w14:textId="706D15A0" w:rsidR="00032DCC" w:rsidRPr="00BB3696" w:rsidRDefault="00032DCC" w:rsidP="00032DC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Гимнастическая скамья </w:t>
            </w:r>
          </w:p>
        </w:tc>
        <w:tc>
          <w:tcPr>
            <w:tcW w:w="2741" w:type="dxa"/>
          </w:tcPr>
          <w:p w14:paraId="47903F24" w14:textId="65C2B905" w:rsidR="00032DCC" w:rsidRPr="00E52311" w:rsidRDefault="009477FB" w:rsidP="00032DC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032DCC" w14:paraId="6FD0455F" w14:textId="77777777" w:rsidTr="00E52311">
        <w:tc>
          <w:tcPr>
            <w:tcW w:w="850" w:type="dxa"/>
          </w:tcPr>
          <w:p w14:paraId="2241F6F6" w14:textId="188FE381" w:rsidR="00032DCC" w:rsidRDefault="00032DCC" w:rsidP="00032DCC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33" w:type="dxa"/>
          </w:tcPr>
          <w:p w14:paraId="57AC107C" w14:textId="12B36DAE" w:rsidR="00032DCC" w:rsidRPr="00BB3696" w:rsidRDefault="00032DCC" w:rsidP="00032DCC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Скамейка </w:t>
            </w:r>
          </w:p>
        </w:tc>
        <w:tc>
          <w:tcPr>
            <w:tcW w:w="2741" w:type="dxa"/>
          </w:tcPr>
          <w:p w14:paraId="7F014C12" w14:textId="02DC55A9" w:rsidR="00032DCC" w:rsidRPr="00E52311" w:rsidRDefault="009477FB" w:rsidP="00032DCC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</w:tbl>
    <w:p w14:paraId="68135BE8" w14:textId="77777777" w:rsidR="00E52311" w:rsidRDefault="00E52311" w:rsidP="00E52311">
      <w:pPr>
        <w:jc w:val="both"/>
        <w:rPr>
          <w:rFonts w:ascii="Times New Roman" w:eastAsia="Times New Roman" w:hAnsi="Times New Roman" w:cs="Times New Roman"/>
          <w:lang w:eastAsia="ru-RU"/>
        </w:rPr>
      </w:pPr>
    </w:p>
    <w:p w14:paraId="6D821420" w14:textId="5CAC1C15" w:rsidR="00E52311" w:rsidRPr="00E52311" w:rsidRDefault="00E52311" w:rsidP="00E52311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231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Специализированное оборудование для плавания</w:t>
      </w:r>
    </w:p>
    <w:p w14:paraId="2B799A99" w14:textId="6E5578EA" w:rsidR="00E52311" w:rsidRPr="00E52311" w:rsidRDefault="00E52311" w:rsidP="00E52311">
      <w:pPr>
        <w:jc w:val="both"/>
        <w:rPr>
          <w:rFonts w:ascii="Times New Roman" w:eastAsia="Times New Roman" w:hAnsi="Times New Roman" w:cs="Times New Roman"/>
          <w:lang w:eastAsia="ru-RU"/>
        </w:rPr>
      </w:pPr>
    </w:p>
    <w:p w14:paraId="7BD4E2AE" w14:textId="31092266" w:rsidR="00E52311" w:rsidRDefault="00E52311" w:rsidP="00E5231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88"/>
        <w:gridCol w:w="5242"/>
        <w:gridCol w:w="3115"/>
      </w:tblGrid>
      <w:tr w:rsidR="00E52311" w14:paraId="198DD26C" w14:textId="77777777" w:rsidTr="00E52311">
        <w:tc>
          <w:tcPr>
            <w:tcW w:w="988" w:type="dxa"/>
          </w:tcPr>
          <w:p w14:paraId="548E3321" w14:textId="204A436C" w:rsidR="00E52311" w:rsidRDefault="00E52311" w:rsidP="00E5231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52311">
              <w:rPr>
                <w:rFonts w:ascii="Times New Roman" w:hAnsi="Times New Roman" w:cs="Times New Roman"/>
                <w:b/>
                <w:color w:val="000000"/>
              </w:rPr>
              <w:t>№ п/п</w:t>
            </w:r>
          </w:p>
        </w:tc>
        <w:tc>
          <w:tcPr>
            <w:tcW w:w="5242" w:type="dxa"/>
          </w:tcPr>
          <w:p w14:paraId="6E4C5380" w14:textId="173BDE05" w:rsidR="00E52311" w:rsidRDefault="00E52311" w:rsidP="00E5231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52311">
              <w:rPr>
                <w:rFonts w:ascii="Times New Roman" w:hAnsi="Times New Roman" w:cs="Times New Roman"/>
                <w:b/>
                <w:color w:val="000000"/>
              </w:rPr>
              <w:t>Наименование</w:t>
            </w:r>
          </w:p>
        </w:tc>
        <w:tc>
          <w:tcPr>
            <w:tcW w:w="3115" w:type="dxa"/>
          </w:tcPr>
          <w:p w14:paraId="012C3F87" w14:textId="6EC124FA" w:rsidR="00E52311" w:rsidRDefault="00E52311" w:rsidP="00E5231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52311">
              <w:rPr>
                <w:rFonts w:ascii="Times New Roman" w:hAnsi="Times New Roman" w:cs="Times New Roman"/>
                <w:b/>
                <w:color w:val="000000"/>
              </w:rPr>
              <w:t>Количество</w:t>
            </w:r>
          </w:p>
        </w:tc>
      </w:tr>
      <w:tr w:rsidR="00E52311" w14:paraId="664FC5BB" w14:textId="77777777" w:rsidTr="00E52311">
        <w:tc>
          <w:tcPr>
            <w:tcW w:w="988" w:type="dxa"/>
          </w:tcPr>
          <w:p w14:paraId="70CE2B6F" w14:textId="1185DB30" w:rsidR="00E52311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32DC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5242" w:type="dxa"/>
          </w:tcPr>
          <w:p w14:paraId="3065417E" w14:textId="3C745842" w:rsidR="00E52311" w:rsidRDefault="00E52311" w:rsidP="00E5231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Аквапалка</w:t>
            </w:r>
            <w:proofErr w:type="spellEnd"/>
          </w:p>
        </w:tc>
        <w:tc>
          <w:tcPr>
            <w:tcW w:w="3115" w:type="dxa"/>
          </w:tcPr>
          <w:p w14:paraId="378E39E5" w14:textId="0043827F" w:rsidR="00E52311" w:rsidRPr="00E52311" w:rsidRDefault="00E52311" w:rsidP="00E5231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52311">
              <w:rPr>
                <w:rFonts w:ascii="Times New Roman" w:hAnsi="Times New Roman" w:cs="Times New Roman"/>
                <w:lang w:val="en-US"/>
              </w:rPr>
              <w:t>10</w:t>
            </w:r>
          </w:p>
        </w:tc>
      </w:tr>
      <w:tr w:rsidR="00E52311" w14:paraId="792622B5" w14:textId="77777777" w:rsidTr="00E52311">
        <w:tc>
          <w:tcPr>
            <w:tcW w:w="988" w:type="dxa"/>
          </w:tcPr>
          <w:p w14:paraId="1D6171F9" w14:textId="57366ABC" w:rsidR="00E52311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32DC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5242" w:type="dxa"/>
          </w:tcPr>
          <w:p w14:paraId="3E5E2B88" w14:textId="370F7981" w:rsidR="00E52311" w:rsidRDefault="00032DCC" w:rsidP="00E52311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Антискользящее</w:t>
            </w:r>
            <w:proofErr w:type="spellEnd"/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 xml:space="preserve"> покрытие для влажных помещений</w:t>
            </w:r>
          </w:p>
        </w:tc>
        <w:tc>
          <w:tcPr>
            <w:tcW w:w="3115" w:type="dxa"/>
          </w:tcPr>
          <w:p w14:paraId="3DB8E496" w14:textId="0B530057" w:rsidR="00E52311" w:rsidRPr="00032DCC" w:rsidRDefault="00032DCC" w:rsidP="00E5231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</w:t>
            </w:r>
          </w:p>
        </w:tc>
      </w:tr>
      <w:tr w:rsidR="00032DCC" w14:paraId="6EF98511" w14:textId="77777777" w:rsidTr="00E52311">
        <w:tc>
          <w:tcPr>
            <w:tcW w:w="988" w:type="dxa"/>
          </w:tcPr>
          <w:p w14:paraId="3B91D317" w14:textId="32EC5542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42" w:type="dxa"/>
          </w:tcPr>
          <w:p w14:paraId="645BF07F" w14:textId="3B08CC9A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Доска для плавания</w:t>
            </w:r>
          </w:p>
        </w:tc>
        <w:tc>
          <w:tcPr>
            <w:tcW w:w="3115" w:type="dxa"/>
          </w:tcPr>
          <w:p w14:paraId="36261B7E" w14:textId="6563FCB5" w:rsidR="00032DCC" w:rsidRPr="00032DCC" w:rsidRDefault="009477FB" w:rsidP="00E5231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19</w:t>
            </w:r>
          </w:p>
        </w:tc>
      </w:tr>
      <w:tr w:rsidR="00032DCC" w14:paraId="3DC7DA58" w14:textId="77777777" w:rsidTr="00E52311">
        <w:tc>
          <w:tcPr>
            <w:tcW w:w="988" w:type="dxa"/>
          </w:tcPr>
          <w:p w14:paraId="10784271" w14:textId="2F8F8C9C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242" w:type="dxa"/>
          </w:tcPr>
          <w:p w14:paraId="7099A72A" w14:textId="28FE190F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Игрушки плавающие</w:t>
            </w:r>
          </w:p>
        </w:tc>
        <w:tc>
          <w:tcPr>
            <w:tcW w:w="3115" w:type="dxa"/>
          </w:tcPr>
          <w:p w14:paraId="51AEE65A" w14:textId="1C773C1A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</w:p>
        </w:tc>
      </w:tr>
      <w:tr w:rsidR="00032DCC" w14:paraId="7008561A" w14:textId="77777777" w:rsidTr="00E52311">
        <w:tc>
          <w:tcPr>
            <w:tcW w:w="988" w:type="dxa"/>
          </w:tcPr>
          <w:p w14:paraId="25A6975D" w14:textId="31120906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242" w:type="dxa"/>
          </w:tcPr>
          <w:p w14:paraId="03099891" w14:textId="1963F069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Контейнер для хранения инвентаря</w:t>
            </w:r>
          </w:p>
        </w:tc>
        <w:tc>
          <w:tcPr>
            <w:tcW w:w="3115" w:type="dxa"/>
          </w:tcPr>
          <w:p w14:paraId="222E949F" w14:textId="0BA2D30B" w:rsidR="00032DCC" w:rsidRPr="00032DCC" w:rsidRDefault="009477FB" w:rsidP="00E5231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</w:p>
        </w:tc>
      </w:tr>
      <w:tr w:rsidR="00032DCC" w14:paraId="1A2C7D62" w14:textId="77777777" w:rsidTr="00E52311">
        <w:tc>
          <w:tcPr>
            <w:tcW w:w="988" w:type="dxa"/>
          </w:tcPr>
          <w:p w14:paraId="3DAA4509" w14:textId="1BF1088B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242" w:type="dxa"/>
          </w:tcPr>
          <w:p w14:paraId="482734AC" w14:textId="17F98569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Надувные круги </w:t>
            </w:r>
          </w:p>
        </w:tc>
        <w:tc>
          <w:tcPr>
            <w:tcW w:w="3115" w:type="dxa"/>
          </w:tcPr>
          <w:p w14:paraId="231C927D" w14:textId="0F0FEFB3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13</w:t>
            </w:r>
          </w:p>
        </w:tc>
      </w:tr>
      <w:tr w:rsidR="00032DCC" w14:paraId="1D10AC6A" w14:textId="77777777" w:rsidTr="00E52311">
        <w:tc>
          <w:tcPr>
            <w:tcW w:w="988" w:type="dxa"/>
          </w:tcPr>
          <w:p w14:paraId="46D8CF29" w14:textId="08E17C6A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242" w:type="dxa"/>
          </w:tcPr>
          <w:p w14:paraId="0690418C" w14:textId="7EC77592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Мяч резиновый</w:t>
            </w:r>
          </w:p>
        </w:tc>
        <w:tc>
          <w:tcPr>
            <w:tcW w:w="3115" w:type="dxa"/>
          </w:tcPr>
          <w:p w14:paraId="672F4FAE" w14:textId="3C90C5EC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9</w:t>
            </w:r>
          </w:p>
        </w:tc>
      </w:tr>
      <w:tr w:rsidR="00032DCC" w14:paraId="05A63797" w14:textId="77777777" w:rsidTr="00E52311">
        <w:tc>
          <w:tcPr>
            <w:tcW w:w="988" w:type="dxa"/>
          </w:tcPr>
          <w:p w14:paraId="21BB5043" w14:textId="4D6E9FA9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242" w:type="dxa"/>
          </w:tcPr>
          <w:p w14:paraId="2A02D9BB" w14:textId="6401579B" w:rsidR="00032DCC" w:rsidRPr="00032DCC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Мяч надувной </w:t>
            </w:r>
          </w:p>
        </w:tc>
        <w:tc>
          <w:tcPr>
            <w:tcW w:w="3115" w:type="dxa"/>
          </w:tcPr>
          <w:p w14:paraId="4A67A809" w14:textId="228AB751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032DCC" w14:paraId="5EF2CB30" w14:textId="77777777" w:rsidTr="00E52311">
        <w:tc>
          <w:tcPr>
            <w:tcW w:w="988" w:type="dxa"/>
          </w:tcPr>
          <w:p w14:paraId="78CB4A36" w14:textId="27EFF63B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242" w:type="dxa"/>
          </w:tcPr>
          <w:p w14:paraId="29EAF553" w14:textId="5871CDEC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Мяч пластмассовый </w:t>
            </w:r>
          </w:p>
        </w:tc>
        <w:tc>
          <w:tcPr>
            <w:tcW w:w="3115" w:type="dxa"/>
          </w:tcPr>
          <w:p w14:paraId="35D246CC" w14:textId="37BD64E7" w:rsidR="00032DCC" w:rsidRPr="00032DCC" w:rsidRDefault="009477FB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</w:tr>
      <w:tr w:rsidR="00032DCC" w14:paraId="368DF97D" w14:textId="77777777" w:rsidTr="00E52311">
        <w:tc>
          <w:tcPr>
            <w:tcW w:w="988" w:type="dxa"/>
          </w:tcPr>
          <w:p w14:paraId="40634765" w14:textId="34598F3D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242" w:type="dxa"/>
          </w:tcPr>
          <w:p w14:paraId="3BB6B267" w14:textId="5746D6D0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Обруч плавающий (горизонтальный)</w:t>
            </w:r>
          </w:p>
        </w:tc>
        <w:tc>
          <w:tcPr>
            <w:tcW w:w="3115" w:type="dxa"/>
          </w:tcPr>
          <w:p w14:paraId="6AE6E28C" w14:textId="4A4E1291" w:rsidR="00032DCC" w:rsidRPr="00032DCC" w:rsidRDefault="009477FB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bookmarkStart w:id="0" w:name="_GoBack"/>
            <w:bookmarkEnd w:id="0"/>
          </w:p>
        </w:tc>
      </w:tr>
      <w:tr w:rsidR="00032DCC" w14:paraId="65E892C7" w14:textId="77777777" w:rsidTr="00E52311">
        <w:tc>
          <w:tcPr>
            <w:tcW w:w="988" w:type="dxa"/>
          </w:tcPr>
          <w:p w14:paraId="7AE968E9" w14:textId="1CA2E134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242" w:type="dxa"/>
          </w:tcPr>
          <w:p w14:paraId="676AB265" w14:textId="4DA4C49F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Пояс с петлей для обучения плаванию</w:t>
            </w:r>
          </w:p>
        </w:tc>
        <w:tc>
          <w:tcPr>
            <w:tcW w:w="3115" w:type="dxa"/>
          </w:tcPr>
          <w:p w14:paraId="034AC15C" w14:textId="40FA19D3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032DCC" w14:paraId="3B029A86" w14:textId="77777777" w:rsidTr="00E52311">
        <w:tc>
          <w:tcPr>
            <w:tcW w:w="988" w:type="dxa"/>
          </w:tcPr>
          <w:p w14:paraId="4E3B3D33" w14:textId="1B1D2A56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242" w:type="dxa"/>
          </w:tcPr>
          <w:p w14:paraId="51A7A56B" w14:textId="63E53A81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 xml:space="preserve">Разделительная </w:t>
            </w:r>
            <w:proofErr w:type="spellStart"/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волногасящая</w:t>
            </w:r>
            <w:proofErr w:type="spellEnd"/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 xml:space="preserve"> дорожка</w:t>
            </w:r>
          </w:p>
        </w:tc>
        <w:tc>
          <w:tcPr>
            <w:tcW w:w="3115" w:type="dxa"/>
          </w:tcPr>
          <w:p w14:paraId="2781D62F" w14:textId="31F9B734" w:rsidR="00032DCC" w:rsidRDefault="00032DCC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32DCC" w14:paraId="237F40CA" w14:textId="77777777" w:rsidTr="00E52311">
        <w:tc>
          <w:tcPr>
            <w:tcW w:w="988" w:type="dxa"/>
          </w:tcPr>
          <w:p w14:paraId="38EC1C5B" w14:textId="67D39A30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242" w:type="dxa"/>
          </w:tcPr>
          <w:p w14:paraId="5508A3E0" w14:textId="6C436F21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Термометр для воды</w:t>
            </w:r>
          </w:p>
        </w:tc>
        <w:tc>
          <w:tcPr>
            <w:tcW w:w="3115" w:type="dxa"/>
          </w:tcPr>
          <w:p w14:paraId="4783B9E4" w14:textId="313A0ADD" w:rsidR="00032DCC" w:rsidRDefault="00032DCC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32DCC" w14:paraId="3864E7A7" w14:textId="77777777" w:rsidTr="00E52311">
        <w:tc>
          <w:tcPr>
            <w:tcW w:w="988" w:type="dxa"/>
          </w:tcPr>
          <w:p w14:paraId="44778235" w14:textId="0F27DAD9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242" w:type="dxa"/>
          </w:tcPr>
          <w:p w14:paraId="37CAFD9A" w14:textId="69F18BF2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B3696">
              <w:rPr>
                <w:rFonts w:ascii="Times New Roman" w:eastAsia="Times New Roman" w:hAnsi="Times New Roman" w:cs="Times New Roman"/>
                <w:lang w:eastAsia="ru-RU"/>
              </w:rPr>
              <w:t>Термометр комнатный</w:t>
            </w:r>
          </w:p>
        </w:tc>
        <w:tc>
          <w:tcPr>
            <w:tcW w:w="3115" w:type="dxa"/>
          </w:tcPr>
          <w:p w14:paraId="016FC854" w14:textId="023D541E" w:rsidR="00032DCC" w:rsidRDefault="00032DCC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32DCC" w14:paraId="1C902E8B" w14:textId="77777777" w:rsidTr="00E52311">
        <w:tc>
          <w:tcPr>
            <w:tcW w:w="988" w:type="dxa"/>
          </w:tcPr>
          <w:p w14:paraId="2C3C416B" w14:textId="27D49E14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242" w:type="dxa"/>
          </w:tcPr>
          <w:p w14:paraId="1EA66317" w14:textId="0E9CDCD4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Надувные игрушки </w:t>
            </w:r>
          </w:p>
        </w:tc>
        <w:tc>
          <w:tcPr>
            <w:tcW w:w="3115" w:type="dxa"/>
          </w:tcPr>
          <w:p w14:paraId="70342C30" w14:textId="32D05821" w:rsidR="00032DCC" w:rsidRDefault="00032DCC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032DCC" w14:paraId="45AA6317" w14:textId="77777777" w:rsidTr="00E52311">
        <w:tc>
          <w:tcPr>
            <w:tcW w:w="988" w:type="dxa"/>
          </w:tcPr>
          <w:p w14:paraId="2DBCF638" w14:textId="672F280D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242" w:type="dxa"/>
          </w:tcPr>
          <w:p w14:paraId="453EA014" w14:textId="19E706FD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Надувная баскетбольная корзина </w:t>
            </w:r>
          </w:p>
        </w:tc>
        <w:tc>
          <w:tcPr>
            <w:tcW w:w="3115" w:type="dxa"/>
          </w:tcPr>
          <w:p w14:paraId="0E900206" w14:textId="4F03DA99" w:rsidR="00032DCC" w:rsidRDefault="00032DCC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032DCC" w14:paraId="43570859" w14:textId="77777777" w:rsidTr="00E52311">
        <w:tc>
          <w:tcPr>
            <w:tcW w:w="988" w:type="dxa"/>
          </w:tcPr>
          <w:p w14:paraId="667880DD" w14:textId="5349B115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242" w:type="dxa"/>
          </w:tcPr>
          <w:p w14:paraId="37F49E43" w14:textId="5DF55D80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Массажный коврик </w:t>
            </w:r>
          </w:p>
        </w:tc>
        <w:tc>
          <w:tcPr>
            <w:tcW w:w="3115" w:type="dxa"/>
          </w:tcPr>
          <w:p w14:paraId="3E685378" w14:textId="2910D589" w:rsidR="00032DCC" w:rsidRDefault="00032DCC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32DCC" w14:paraId="46C84461" w14:textId="77777777" w:rsidTr="00E52311">
        <w:tc>
          <w:tcPr>
            <w:tcW w:w="988" w:type="dxa"/>
          </w:tcPr>
          <w:p w14:paraId="652ED210" w14:textId="29B93BA2" w:rsidR="00032DCC" w:rsidRPr="00032DCC" w:rsidRDefault="00032DCC" w:rsidP="00E523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242" w:type="dxa"/>
          </w:tcPr>
          <w:p w14:paraId="503D99D6" w14:textId="0F1299E2" w:rsidR="00032DCC" w:rsidRPr="00BB3696" w:rsidRDefault="00032DCC" w:rsidP="00E5231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Ласты детские </w:t>
            </w:r>
          </w:p>
        </w:tc>
        <w:tc>
          <w:tcPr>
            <w:tcW w:w="3115" w:type="dxa"/>
          </w:tcPr>
          <w:p w14:paraId="66438167" w14:textId="1A73A0D7" w:rsidR="00032DCC" w:rsidRDefault="00032DCC" w:rsidP="00E523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</w:tr>
    </w:tbl>
    <w:p w14:paraId="46798031" w14:textId="08D1B055" w:rsidR="00E52311" w:rsidRPr="00E52311" w:rsidRDefault="00E52311" w:rsidP="00E5231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E52311" w:rsidRPr="00E523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A07FB6"/>
    <w:multiLevelType w:val="hybridMultilevel"/>
    <w:tmpl w:val="B2A6F852"/>
    <w:lvl w:ilvl="0" w:tplc="F94EEF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311"/>
    <w:rsid w:val="00032DCC"/>
    <w:rsid w:val="007D2D46"/>
    <w:rsid w:val="007E0B03"/>
    <w:rsid w:val="009477FB"/>
    <w:rsid w:val="00C326DF"/>
    <w:rsid w:val="00E52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58F44"/>
  <w15:chartTrackingRefBased/>
  <w15:docId w15:val="{15C3B0B6-CC9B-1F42-97AB-D4BE08178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2311"/>
    <w:pPr>
      <w:ind w:left="720"/>
      <w:contextualSpacing/>
    </w:pPr>
  </w:style>
  <w:style w:type="table" w:styleId="a4">
    <w:name w:val="Table Grid"/>
    <w:basedOn w:val="a1"/>
    <w:uiPriority w:val="39"/>
    <w:rsid w:val="00E523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Каплина</dc:creator>
  <cp:keywords/>
  <dc:description/>
  <cp:lastModifiedBy>Вика</cp:lastModifiedBy>
  <cp:revision>2</cp:revision>
  <dcterms:created xsi:type="dcterms:W3CDTF">2025-03-25T04:55:00Z</dcterms:created>
  <dcterms:modified xsi:type="dcterms:W3CDTF">2025-03-25T04:55:00Z</dcterms:modified>
</cp:coreProperties>
</file>