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503A4" w14:textId="358C6E6F" w:rsidR="00991892" w:rsidRPr="008278A2" w:rsidRDefault="00F77987" w:rsidP="00827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8A2">
        <w:rPr>
          <w:rStyle w:val="a4"/>
          <w:rFonts w:ascii="Times New Roman" w:hAnsi="Times New Roman" w:cs="Times New Roman"/>
          <w:sz w:val="28"/>
          <w:szCs w:val="28"/>
        </w:rPr>
        <w:t>Памятка. Что рассказать родителям о внедрени</w:t>
      </w:r>
      <w:bookmarkStart w:id="0" w:name="_GoBack"/>
      <w:bookmarkEnd w:id="0"/>
      <w:r w:rsidRPr="008278A2">
        <w:rPr>
          <w:rStyle w:val="a4"/>
          <w:rFonts w:ascii="Times New Roman" w:hAnsi="Times New Roman" w:cs="Times New Roman"/>
          <w:sz w:val="28"/>
          <w:szCs w:val="28"/>
        </w:rPr>
        <w:t>и ФОП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6983"/>
      </w:tblGrid>
      <w:tr w:rsidR="00F77987" w:rsidRPr="008278A2" w14:paraId="5FF5FE1E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D640D46" w14:textId="77777777" w:rsidR="00F77987" w:rsidRPr="008278A2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dfasyq7z48"/>
            <w:bookmarkEnd w:id="1"/>
            <w:r w:rsidRPr="0082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3742" w:type="pct"/>
            <w:hideMark/>
          </w:tcPr>
          <w:p w14:paraId="325E1FC8" w14:textId="77777777" w:rsidR="00F77987" w:rsidRPr="008278A2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dfass7yps5"/>
            <w:bookmarkEnd w:id="2"/>
            <w:r w:rsidRPr="0082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F77987" w:rsidRPr="008278A2" w14:paraId="78F0DE87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7B22A328" w14:textId="77777777" w:rsidR="00F77987" w:rsidRPr="008278A2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dfasacipe6"/>
            <w:bookmarkEnd w:id="3"/>
            <w:r w:rsidRPr="0082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цель у внедрения ФОП</w:t>
            </w:r>
          </w:p>
        </w:tc>
        <w:tc>
          <w:tcPr>
            <w:tcW w:w="3742" w:type="pct"/>
            <w:hideMark/>
          </w:tcPr>
          <w:p w14:paraId="7ADA22B3" w14:textId="77777777" w:rsidR="00F77987" w:rsidRPr="008278A2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fas0lu7w2"/>
            <w:bookmarkEnd w:id="4"/>
            <w:r w:rsidRPr="0082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1D721FE5" w14:textId="77777777" w:rsidR="00F77987" w:rsidRPr="008278A2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ядро содержания дошкольного образования;</w:t>
            </w:r>
          </w:p>
          <w:p w14:paraId="3E3E5933" w14:textId="77777777" w:rsidR="00F77987" w:rsidRPr="008278A2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8278A2" w14:paraId="4C716E91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4B95DB8D" w14:textId="77777777" w:rsidR="00F77987" w:rsidRPr="008278A2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dfas4sdvfa"/>
            <w:bookmarkEnd w:id="5"/>
            <w:r w:rsidRPr="0082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3742" w:type="pct"/>
            <w:hideMark/>
          </w:tcPr>
          <w:p w14:paraId="4F148976" w14:textId="77777777" w:rsidR="00F77987" w:rsidRPr="008278A2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dfas69578g"/>
            <w:bookmarkEnd w:id="6"/>
            <w:r w:rsidRPr="0082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Учебно-методическая документация:</w:t>
            </w:r>
          </w:p>
          <w:p w14:paraId="61EA5A84" w14:textId="77777777" w:rsidR="00F77987" w:rsidRPr="008278A2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dfasctkn7a"/>
            <w:bookmarkEnd w:id="7"/>
            <w:r w:rsidRPr="0082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рабочая программа воспитания;</w:t>
            </w:r>
          </w:p>
          <w:p w14:paraId="769F744F" w14:textId="77777777" w:rsidR="00F77987" w:rsidRPr="008278A2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календарный план воспитательной работы;</w:t>
            </w:r>
          </w:p>
          <w:p w14:paraId="5E3DEC4A" w14:textId="77777777" w:rsidR="00F77987" w:rsidRPr="008278A2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режим и распорядок дня групп.</w:t>
            </w:r>
          </w:p>
          <w:p w14:paraId="089EBAD0" w14:textId="77777777" w:rsidR="00F77987" w:rsidRPr="008278A2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dfas14ba75"/>
            <w:bookmarkEnd w:id="8"/>
            <w:r w:rsidRPr="0082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8278A2" w14:paraId="2B1BEA1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36AB8293" w14:textId="77777777" w:rsidR="00F77987" w:rsidRPr="008278A2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dfas8d0rrm"/>
            <w:bookmarkEnd w:id="9"/>
            <w:r w:rsidRPr="0082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42" w:type="pct"/>
            <w:hideMark/>
          </w:tcPr>
          <w:p w14:paraId="6CBD0955" w14:textId="77777777" w:rsidR="00F77987" w:rsidRPr="008278A2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dfas1xi216"/>
            <w:bookmarkEnd w:id="10"/>
            <w:r w:rsidRPr="0082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8278A2" w14:paraId="118AD705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8F0DAC2" w14:textId="77777777" w:rsidR="00F77987" w:rsidRPr="008278A2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dfasvgl28y"/>
            <w:bookmarkEnd w:id="11"/>
            <w:r w:rsidRPr="0082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3742" w:type="pct"/>
            <w:hideMark/>
          </w:tcPr>
          <w:p w14:paraId="7B053338" w14:textId="77777777" w:rsidR="00F77987" w:rsidRPr="008278A2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dfasdetg36"/>
            <w:bookmarkEnd w:id="12"/>
            <w:r w:rsidRPr="0082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8278A2" w14:paraId="50E5C7A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16678F0B" w14:textId="77777777" w:rsidR="00F77987" w:rsidRPr="008278A2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dfas8em41u"/>
            <w:bookmarkEnd w:id="13"/>
            <w:r w:rsidRPr="0082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3742" w:type="pct"/>
            <w:hideMark/>
          </w:tcPr>
          <w:p w14:paraId="1DE763A1" w14:textId="77777777" w:rsidR="00F77987" w:rsidRPr="008278A2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dfas8n2lyl"/>
            <w:bookmarkEnd w:id="14"/>
            <w:r w:rsidRPr="0082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на ФОП запланирован к 1 сентября 2023 года</w:t>
            </w:r>
          </w:p>
        </w:tc>
      </w:tr>
    </w:tbl>
    <w:p w14:paraId="145507E1" w14:textId="77777777" w:rsidR="00F77987" w:rsidRPr="008278A2" w:rsidRDefault="00F77987">
      <w:pPr>
        <w:rPr>
          <w:rFonts w:ascii="Times New Roman" w:hAnsi="Times New Roman" w:cs="Times New Roman"/>
          <w:sz w:val="28"/>
          <w:szCs w:val="28"/>
        </w:rPr>
      </w:pPr>
    </w:p>
    <w:sectPr w:rsidR="00F77987" w:rsidRPr="0082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87"/>
    <w:rsid w:val="008278A2"/>
    <w:rsid w:val="00991892"/>
    <w:rsid w:val="00F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3B67"/>
  <w15:chartTrackingRefBased/>
  <w15:docId w15:val="{115F3F25-137B-4139-AC71-09BB5FD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2023-01-19T15:30:00Z</dcterms:created>
  <dcterms:modified xsi:type="dcterms:W3CDTF">2023-02-10T08:56:00Z</dcterms:modified>
</cp:coreProperties>
</file>