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B26138" w:rsidTr="00BA2963">
        <w:tc>
          <w:tcPr>
            <w:tcW w:w="5228" w:type="dxa"/>
          </w:tcPr>
          <w:p w:rsidR="00B26138" w:rsidRDefault="00B26138">
            <w:pPr>
              <w:spacing w:after="0" w:line="221" w:lineRule="auto"/>
              <w:ind w:left="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Согласовано:</w:t>
            </w:r>
          </w:p>
          <w:p w:rsid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</w:p>
          <w:p w:rsidR="00B26138" w:rsidRP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г. Иркутска детского сада №183</w:t>
            </w:r>
          </w:p>
          <w:p w:rsidR="00B26138" w:rsidRP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1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30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.0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8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.2023 г.</w:t>
            </w:r>
          </w:p>
          <w:p w:rsidR="00B26138" w:rsidRDefault="00B26138">
            <w:pPr>
              <w:spacing w:after="0" w:line="221" w:lineRule="auto"/>
              <w:ind w:left="0" w:right="0" w:firstLine="0"/>
              <w:jc w:val="left"/>
              <w:rPr>
                <w:b/>
                <w:sz w:val="20"/>
              </w:rPr>
            </w:pPr>
          </w:p>
          <w:p w:rsidR="00B26138" w:rsidRDefault="00B26138">
            <w:pPr>
              <w:spacing w:after="0" w:line="221" w:lineRule="auto"/>
              <w:ind w:left="0" w:right="0" w:firstLine="0"/>
              <w:jc w:val="left"/>
              <w:rPr>
                <w:b/>
                <w:sz w:val="20"/>
              </w:rPr>
            </w:pPr>
          </w:p>
        </w:tc>
        <w:tc>
          <w:tcPr>
            <w:tcW w:w="5229" w:type="dxa"/>
          </w:tcPr>
          <w:p w:rsidR="00B26138" w:rsidRDefault="00B26138" w:rsidP="00B26138">
            <w:pPr>
              <w:spacing w:after="0" w:line="221" w:lineRule="auto"/>
              <w:ind w:left="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</w:t>
            </w:r>
            <w:r>
              <w:rPr>
                <w:b/>
                <w:sz w:val="20"/>
              </w:rPr>
              <w:t>о:</w:t>
            </w:r>
          </w:p>
          <w:p w:rsidR="00B26138" w:rsidRP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приказом </w:t>
            </w:r>
          </w:p>
          <w:p w:rsid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3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/23 ОД 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30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08</w:t>
            </w:r>
            <w:r w:rsidRPr="00B2613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.2023 г.</w:t>
            </w:r>
          </w:p>
          <w:p w:rsid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заведующий МБДОУ г. Иркутска </w:t>
            </w:r>
          </w:p>
          <w:p w:rsid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детским садом №183</w:t>
            </w:r>
          </w:p>
          <w:p w:rsidR="00B26138" w:rsidRPr="00B26138" w:rsidRDefault="00B26138" w:rsidP="00B261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О.С.Кондря</w:t>
            </w:r>
            <w:proofErr w:type="spellEnd"/>
          </w:p>
          <w:p w:rsidR="00B26138" w:rsidRDefault="00B26138" w:rsidP="00B26138">
            <w:pPr>
              <w:spacing w:after="0" w:line="221" w:lineRule="auto"/>
              <w:ind w:left="0" w:right="0" w:firstLine="0"/>
              <w:jc w:val="left"/>
              <w:rPr>
                <w:b/>
                <w:sz w:val="20"/>
              </w:rPr>
            </w:pPr>
          </w:p>
        </w:tc>
      </w:tr>
    </w:tbl>
    <w:p w:rsidR="00B26138" w:rsidRDefault="00B26138">
      <w:pPr>
        <w:spacing w:after="0" w:line="221" w:lineRule="auto"/>
        <w:ind w:left="1" w:right="0" w:hanging="10"/>
        <w:jc w:val="left"/>
        <w:rPr>
          <w:b/>
          <w:sz w:val="20"/>
        </w:rPr>
      </w:pPr>
    </w:p>
    <w:p w:rsidR="00FD6D5E" w:rsidRPr="00605E32" w:rsidRDefault="00BA2963">
      <w:pPr>
        <w:spacing w:after="236" w:line="259" w:lineRule="auto"/>
        <w:ind w:left="1663" w:right="0" w:hanging="10"/>
        <w:jc w:val="left"/>
        <w:rPr>
          <w:rFonts w:ascii="Times New Roman" w:hAnsi="Times New Roman" w:cs="Times New Roman"/>
        </w:rPr>
      </w:pPr>
      <w:r w:rsidRPr="00605E32">
        <w:rPr>
          <w:rFonts w:ascii="Times New Roman" w:hAnsi="Times New Roman" w:cs="Times New Roman"/>
          <w:b/>
        </w:rPr>
        <w:t>ПОЛОЖЕНИЕ ОБ ОХРАНЕ ЖИЗНИ И ЗДОРОВЬЯ ВОСПИТАННИКОВ</w:t>
      </w:r>
    </w:p>
    <w:p w:rsidR="00FD6D5E" w:rsidRPr="00605E32" w:rsidRDefault="00BA2963">
      <w:pPr>
        <w:spacing w:after="0" w:line="259" w:lineRule="auto"/>
        <w:ind w:left="1663" w:right="0" w:hanging="10"/>
        <w:jc w:val="left"/>
        <w:rPr>
          <w:rFonts w:ascii="Times New Roman" w:hAnsi="Times New Roman" w:cs="Times New Roman"/>
        </w:rPr>
      </w:pPr>
      <w:r w:rsidRPr="00605E32">
        <w:rPr>
          <w:rFonts w:ascii="Times New Roman" w:hAnsi="Times New Roman" w:cs="Times New Roman"/>
          <w:b/>
        </w:rPr>
        <w:t>Муниципального бюджетного дошкольного образовательного учреждения</w:t>
      </w:r>
    </w:p>
    <w:p w:rsidR="00FD6D5E" w:rsidRPr="00605E32" w:rsidRDefault="00B26138">
      <w:pPr>
        <w:spacing w:after="318" w:line="259" w:lineRule="auto"/>
        <w:ind w:left="1000" w:right="0" w:hanging="10"/>
        <w:jc w:val="center"/>
        <w:rPr>
          <w:rFonts w:ascii="Times New Roman" w:hAnsi="Times New Roman" w:cs="Times New Roman"/>
        </w:rPr>
      </w:pPr>
      <w:r w:rsidRPr="00605E32">
        <w:rPr>
          <w:rFonts w:ascii="Times New Roman" w:hAnsi="Times New Roman" w:cs="Times New Roman"/>
          <w:b/>
        </w:rPr>
        <w:t>г. Иркутска детского сада №183</w:t>
      </w:r>
    </w:p>
    <w:p w:rsidR="00FD6D5E" w:rsidRPr="00605E32" w:rsidRDefault="00605E32">
      <w:pPr>
        <w:pStyle w:val="1"/>
        <w:tabs>
          <w:tab w:val="center" w:pos="4291"/>
          <w:tab w:val="center" w:pos="5573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A2963" w:rsidRPr="00605E32">
        <w:rPr>
          <w:rFonts w:ascii="Times New Roman" w:hAnsi="Times New Roman" w:cs="Times New Roman"/>
        </w:rPr>
        <w:t>Общие положения</w:t>
      </w:r>
    </w:p>
    <w:p w:rsidR="00FD6D5E" w:rsidRPr="00B26138" w:rsidRDefault="00BA2963">
      <w:pPr>
        <w:ind w:left="-8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1.1. Положение об охране жизни и здоровья воспитанников (далее – Положение) разработано на</w:t>
      </w:r>
      <w:r w:rsidRPr="00B26138">
        <w:rPr>
          <w:rFonts w:ascii="Times New Roman" w:hAnsi="Times New Roman" w:cs="Times New Roman"/>
        </w:rPr>
        <w:t xml:space="preserve"> основании Федерального закона № 273-ФЗ «Об образовании в Российской Федерации» (ст. 28, ст.41, ст. 52), СП 2.4.3648-20 «Санитарно-эпидемиологические требования к организациям воспитания и обучения, отдыха и оздоровления детей и молодежи», в соответствии с</w:t>
      </w:r>
      <w:r w:rsidRPr="00B26138">
        <w:rPr>
          <w:rFonts w:ascii="Times New Roman" w:hAnsi="Times New Roman" w:cs="Times New Roman"/>
        </w:rPr>
        <w:t xml:space="preserve"> Федеральным государственным образовательным стандартом дошкольного образования (далее ФГОС ДО), Конвенцией о правах ребенка, Уставом образовательной организации (далее ДОУ).</w:t>
      </w:r>
    </w:p>
    <w:p w:rsidR="00FD6D5E" w:rsidRPr="00B26138" w:rsidRDefault="00BA2963">
      <w:pPr>
        <w:spacing w:after="284"/>
        <w:ind w:left="-8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1.2. Настоящее Положение определяет общий порядок и регулирует работу по созданию</w:t>
      </w:r>
      <w:r w:rsidRPr="00B26138">
        <w:rPr>
          <w:rFonts w:ascii="Times New Roman" w:hAnsi="Times New Roman" w:cs="Times New Roman"/>
        </w:rPr>
        <w:t xml:space="preserve"> условий для охраны здоровья воспитанников в ДОУ.</w:t>
      </w:r>
    </w:p>
    <w:p w:rsidR="00FD6D5E" w:rsidRPr="00B26138" w:rsidRDefault="00BA2963" w:rsidP="00B26138">
      <w:pPr>
        <w:numPr>
          <w:ilvl w:val="0"/>
          <w:numId w:val="1"/>
        </w:numPr>
        <w:spacing w:after="0" w:line="259" w:lineRule="auto"/>
        <w:ind w:left="0" w:right="0" w:hanging="247"/>
        <w:jc w:val="left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  <w:b/>
        </w:rPr>
        <w:t>Задачи деятельности по охране здоровья воспитанников</w:t>
      </w:r>
    </w:p>
    <w:p w:rsidR="00FD6D5E" w:rsidRPr="00B26138" w:rsidRDefault="00BA2963" w:rsidP="00B26138">
      <w:pPr>
        <w:numPr>
          <w:ilvl w:val="1"/>
          <w:numId w:val="1"/>
        </w:numPr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Охрана здоровья воспитанников включает в себя:</w:t>
      </w:r>
    </w:p>
    <w:p w:rsidR="00FD6D5E" w:rsidRPr="00B26138" w:rsidRDefault="00BA2963" w:rsidP="00B26138">
      <w:pPr>
        <w:numPr>
          <w:ilvl w:val="2"/>
          <w:numId w:val="1"/>
        </w:numPr>
        <w:spacing w:after="0"/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 xml:space="preserve">Оказание   первичной   медико-санитарной   помощи   в   </w:t>
      </w:r>
      <w:r w:rsidR="00605E32" w:rsidRPr="00B26138">
        <w:rPr>
          <w:rFonts w:ascii="Times New Roman" w:hAnsi="Times New Roman" w:cs="Times New Roman"/>
        </w:rPr>
        <w:t>порядке, установленном</w:t>
      </w:r>
      <w:r w:rsidR="00B26138" w:rsidRPr="00B26138">
        <w:rPr>
          <w:rFonts w:ascii="Times New Roman" w:hAnsi="Times New Roman" w:cs="Times New Roman"/>
        </w:rPr>
        <w:t xml:space="preserve"> законодательством</w:t>
      </w:r>
      <w:r w:rsidRPr="00B26138">
        <w:rPr>
          <w:rFonts w:ascii="Times New Roman" w:hAnsi="Times New Roman" w:cs="Times New Roman"/>
        </w:rPr>
        <w:t xml:space="preserve"> в сфере охраны здоровья;</w:t>
      </w:r>
    </w:p>
    <w:p w:rsidR="00FD6D5E" w:rsidRPr="00B26138" w:rsidRDefault="00BA2963" w:rsidP="00B26138">
      <w:pPr>
        <w:numPr>
          <w:ilvl w:val="2"/>
          <w:numId w:val="1"/>
        </w:numPr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Организацию питания воспитанников;</w:t>
      </w:r>
    </w:p>
    <w:p w:rsidR="00FD6D5E" w:rsidRPr="00B26138" w:rsidRDefault="00BA2963" w:rsidP="00B26138">
      <w:pPr>
        <w:numPr>
          <w:ilvl w:val="2"/>
          <w:numId w:val="1"/>
        </w:numPr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 xml:space="preserve">Определение оптимальной учебной, </w:t>
      </w:r>
      <w:proofErr w:type="spellStart"/>
      <w:r w:rsidRPr="00B26138">
        <w:rPr>
          <w:rFonts w:ascii="Times New Roman" w:hAnsi="Times New Roman" w:cs="Times New Roman"/>
        </w:rPr>
        <w:t>внеучебной</w:t>
      </w:r>
      <w:proofErr w:type="spellEnd"/>
      <w:r w:rsidRPr="00B26138">
        <w:rPr>
          <w:rFonts w:ascii="Times New Roman" w:hAnsi="Times New Roman" w:cs="Times New Roman"/>
        </w:rPr>
        <w:t xml:space="preserve"> нагрузки, режима дня;</w:t>
      </w:r>
    </w:p>
    <w:p w:rsidR="00FD6D5E" w:rsidRPr="00B26138" w:rsidRDefault="00BA2963" w:rsidP="00B26138">
      <w:pPr>
        <w:numPr>
          <w:ilvl w:val="2"/>
          <w:numId w:val="1"/>
        </w:numPr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Пропаганду и обучение навыкам зд</w:t>
      </w:r>
      <w:r w:rsidRPr="00B26138">
        <w:rPr>
          <w:rFonts w:ascii="Times New Roman" w:hAnsi="Times New Roman" w:cs="Times New Roman"/>
        </w:rPr>
        <w:t>орового образа жизни, требованиям охраны труда;</w:t>
      </w:r>
    </w:p>
    <w:p w:rsidR="00FD6D5E" w:rsidRPr="00B26138" w:rsidRDefault="00BA2963" w:rsidP="00B26138">
      <w:pPr>
        <w:numPr>
          <w:ilvl w:val="2"/>
          <w:numId w:val="1"/>
        </w:numPr>
        <w:spacing w:after="10"/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D6D5E" w:rsidRPr="00B26138" w:rsidRDefault="00BA2963" w:rsidP="00B26138">
      <w:pPr>
        <w:numPr>
          <w:ilvl w:val="2"/>
          <w:numId w:val="1"/>
        </w:numPr>
        <w:ind w:left="0" w:right="396" w:firstLine="503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Прохождение воспитанниками в соответствии с законодательством Российск</w:t>
      </w:r>
      <w:r w:rsidRPr="00B26138">
        <w:rPr>
          <w:rFonts w:ascii="Times New Roman" w:hAnsi="Times New Roman" w:cs="Times New Roman"/>
        </w:rPr>
        <w:t>ой</w:t>
      </w:r>
    </w:p>
    <w:p w:rsidR="00FD6D5E" w:rsidRPr="00B26138" w:rsidRDefault="00BA2963" w:rsidP="00B26138">
      <w:pPr>
        <w:ind w:left="0" w:right="396" w:firstLine="0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Федерации периодических медицинских осмотров и диспансеризации;</w:t>
      </w:r>
    </w:p>
    <w:p w:rsidR="00FD6D5E" w:rsidRPr="00B26138" w:rsidRDefault="00BA2963" w:rsidP="00B26138">
      <w:pPr>
        <w:numPr>
          <w:ilvl w:val="2"/>
          <w:numId w:val="1"/>
        </w:numPr>
        <w:ind w:left="0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Обеспечение безопасности воспитанников во время пребывания в ДОУ;</w:t>
      </w:r>
    </w:p>
    <w:p w:rsidR="00FD6D5E" w:rsidRPr="00B26138" w:rsidRDefault="00BA2963" w:rsidP="00B26138">
      <w:pPr>
        <w:numPr>
          <w:ilvl w:val="2"/>
          <w:numId w:val="1"/>
        </w:numPr>
        <w:ind w:left="0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Профилактику несчастных случаев с воспитанниками во время пребывания в ДОУ;</w:t>
      </w:r>
    </w:p>
    <w:p w:rsidR="00FD6D5E" w:rsidRPr="00B26138" w:rsidRDefault="00BA2963" w:rsidP="00B26138">
      <w:pPr>
        <w:numPr>
          <w:ilvl w:val="2"/>
          <w:numId w:val="1"/>
        </w:numPr>
        <w:ind w:left="0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Проведение санитарно-противоэпидемических и про</w:t>
      </w:r>
      <w:r w:rsidRPr="00B26138">
        <w:rPr>
          <w:rFonts w:ascii="Times New Roman" w:hAnsi="Times New Roman" w:cs="Times New Roman"/>
        </w:rPr>
        <w:t>филактических мероприятий.</w:t>
      </w:r>
    </w:p>
    <w:p w:rsidR="00FD6D5E" w:rsidRPr="00B26138" w:rsidRDefault="00BA2963" w:rsidP="00B26138">
      <w:pPr>
        <w:numPr>
          <w:ilvl w:val="1"/>
          <w:numId w:val="1"/>
        </w:numPr>
        <w:ind w:left="0"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Организация охраны здоровья воспитанников (за исключением оказания первичной</w:t>
      </w:r>
      <w:r w:rsidR="00B26138">
        <w:rPr>
          <w:rFonts w:ascii="Times New Roman" w:hAnsi="Times New Roman" w:cs="Times New Roman"/>
        </w:rPr>
        <w:t xml:space="preserve"> </w:t>
      </w:r>
      <w:r w:rsidRPr="00B26138">
        <w:rPr>
          <w:rFonts w:ascii="Times New Roman" w:hAnsi="Times New Roman" w:cs="Times New Roman"/>
        </w:rPr>
        <w:t>медико-санитарной помощи, прохождения периодических медицинских осмотров и диспансеризации) в ДОУ направлена на:</w:t>
      </w:r>
    </w:p>
    <w:p w:rsidR="00FD6D5E" w:rsidRPr="00B26138" w:rsidRDefault="00BA2963" w:rsidP="00B26138">
      <w:pPr>
        <w:pStyle w:val="a4"/>
        <w:numPr>
          <w:ilvl w:val="0"/>
          <w:numId w:val="3"/>
        </w:numPr>
        <w:spacing w:after="0"/>
        <w:ind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создание условий (психолого-педагогиче</w:t>
      </w:r>
      <w:r w:rsidRPr="00B26138">
        <w:rPr>
          <w:rFonts w:ascii="Times New Roman" w:hAnsi="Times New Roman" w:cs="Times New Roman"/>
        </w:rPr>
        <w:t xml:space="preserve">ских, санитарно-гигиенических, </w:t>
      </w:r>
      <w:r w:rsidR="00B26138" w:rsidRPr="00B26138">
        <w:rPr>
          <w:rFonts w:ascii="Times New Roman" w:hAnsi="Times New Roman" w:cs="Times New Roman"/>
        </w:rPr>
        <w:t>материально-технических</w:t>
      </w:r>
      <w:r w:rsidRPr="00B26138">
        <w:rPr>
          <w:rFonts w:ascii="Times New Roman" w:hAnsi="Times New Roman" w:cs="Times New Roman"/>
        </w:rPr>
        <w:t>, организационно-методических) для охраны здоровья воспитанников в ДОУ и на</w:t>
      </w:r>
      <w:r w:rsidR="00B26138" w:rsidRPr="00B26138">
        <w:rPr>
          <w:rFonts w:ascii="Times New Roman" w:hAnsi="Times New Roman" w:cs="Times New Roman"/>
        </w:rPr>
        <w:t xml:space="preserve"> </w:t>
      </w:r>
      <w:r w:rsidRPr="00B26138">
        <w:rPr>
          <w:rFonts w:ascii="Times New Roman" w:hAnsi="Times New Roman" w:cs="Times New Roman"/>
          <w:szCs w:val="24"/>
        </w:rPr>
        <w:t>прилегающей</w:t>
      </w:r>
      <w:r w:rsidRPr="00B26138">
        <w:rPr>
          <w:rFonts w:ascii="Times New Roman" w:hAnsi="Times New Roman" w:cs="Times New Roman"/>
          <w:szCs w:val="24"/>
        </w:rPr>
        <w:t xml:space="preserve"> территории;</w:t>
      </w:r>
    </w:p>
    <w:p w:rsidR="00FD6D5E" w:rsidRPr="00B26138" w:rsidRDefault="00BA2963" w:rsidP="00B26138">
      <w:pPr>
        <w:pStyle w:val="a4"/>
        <w:numPr>
          <w:ilvl w:val="0"/>
          <w:numId w:val="3"/>
        </w:numPr>
        <w:tabs>
          <w:tab w:val="center" w:pos="4478"/>
        </w:tabs>
        <w:ind w:right="0"/>
        <w:jc w:val="left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взаимодействие с семьями воспитанников по вопросам охраны здоровья детей;</w:t>
      </w:r>
    </w:p>
    <w:p w:rsidR="00FD6D5E" w:rsidRPr="00B26138" w:rsidRDefault="00BA2963" w:rsidP="00B26138">
      <w:pPr>
        <w:pStyle w:val="a4"/>
        <w:numPr>
          <w:ilvl w:val="0"/>
          <w:numId w:val="3"/>
        </w:numPr>
        <w:spacing w:after="0" w:line="309" w:lineRule="auto"/>
        <w:ind w:right="396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 xml:space="preserve">взаимодействие с медицинским персоналом ДОО (по согласованию) по вопросам охраны </w:t>
      </w:r>
      <w:r w:rsidRPr="00B26138">
        <w:rPr>
          <w:rFonts w:ascii="Times New Roman" w:hAnsi="Times New Roman" w:cs="Times New Roman"/>
          <w:sz w:val="23"/>
        </w:rPr>
        <w:t>здоровья</w:t>
      </w:r>
      <w:r w:rsidR="00B26138" w:rsidRPr="00B26138">
        <w:rPr>
          <w:rFonts w:ascii="Times New Roman" w:hAnsi="Times New Roman" w:cs="Times New Roman"/>
          <w:sz w:val="27"/>
        </w:rPr>
        <w:t xml:space="preserve"> </w:t>
      </w:r>
      <w:r w:rsidRPr="00B26138">
        <w:rPr>
          <w:rFonts w:ascii="Times New Roman" w:hAnsi="Times New Roman" w:cs="Times New Roman"/>
          <w:sz w:val="23"/>
        </w:rPr>
        <w:t>детей.</w:t>
      </w:r>
    </w:p>
    <w:p w:rsidR="00FD6D5E" w:rsidRPr="00B26138" w:rsidRDefault="00BA2963" w:rsidP="00B26138">
      <w:pPr>
        <w:numPr>
          <w:ilvl w:val="1"/>
          <w:numId w:val="1"/>
        </w:numPr>
        <w:spacing w:after="0" w:line="216" w:lineRule="auto"/>
        <w:ind w:left="0" w:right="454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  <w:sz w:val="23"/>
        </w:rPr>
        <w:t>Организацию оказания первичной медико-санитарной помощи воспитанникам</w:t>
      </w:r>
    </w:p>
    <w:p w:rsidR="00FD6D5E" w:rsidRPr="00B26138" w:rsidRDefault="00BA2963" w:rsidP="00B26138">
      <w:pPr>
        <w:spacing w:after="0" w:line="220" w:lineRule="auto"/>
        <w:ind w:right="0" w:firstLine="0"/>
        <w:jc w:val="left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осуществляют медицинские работники в соответствии требованием действующего законодательства в сфере здравоохранения. ДОУ предоставляет мед</w:t>
      </w:r>
      <w:r w:rsidR="00B26138">
        <w:rPr>
          <w:rFonts w:ascii="Times New Roman" w:hAnsi="Times New Roman" w:cs="Times New Roman"/>
        </w:rPr>
        <w:t xml:space="preserve">ицинской организации помещение, </w:t>
      </w:r>
      <w:r w:rsidRPr="00B26138">
        <w:rPr>
          <w:rFonts w:ascii="Times New Roman" w:hAnsi="Times New Roman" w:cs="Times New Roman"/>
        </w:rPr>
        <w:t>соответствующее условиям и требованиям для осуществления медицинской</w:t>
      </w:r>
      <w:r w:rsidR="00B26138">
        <w:rPr>
          <w:rFonts w:ascii="Times New Roman" w:hAnsi="Times New Roman" w:cs="Times New Roman"/>
        </w:rPr>
        <w:t xml:space="preserve"> </w:t>
      </w:r>
      <w:r w:rsidRPr="00B26138">
        <w:rPr>
          <w:rFonts w:ascii="Times New Roman" w:hAnsi="Times New Roman" w:cs="Times New Roman"/>
          <w:sz w:val="21"/>
        </w:rPr>
        <w:t>деятельности</w:t>
      </w:r>
      <w:r w:rsidRPr="00B26138">
        <w:rPr>
          <w:rFonts w:ascii="Times New Roman" w:hAnsi="Times New Roman" w:cs="Times New Roman"/>
          <w:sz w:val="21"/>
        </w:rPr>
        <w:t xml:space="preserve"> </w:t>
      </w:r>
    </w:p>
    <w:p w:rsidR="00FD6D5E" w:rsidRPr="00B26138" w:rsidRDefault="00BA2963">
      <w:pPr>
        <w:spacing w:after="0" w:line="248" w:lineRule="auto"/>
        <w:ind w:left="1" w:right="1243" w:hanging="10"/>
        <w:jc w:val="left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  <w:sz w:val="21"/>
        </w:rPr>
        <w:t xml:space="preserve">3.4. Дошкольное учреждение при реализации образовательных программ создает условия для </w:t>
      </w:r>
      <w:r w:rsidRPr="00B26138">
        <w:rPr>
          <w:rFonts w:ascii="Times New Roman" w:hAnsi="Times New Roman" w:cs="Times New Roman"/>
        </w:rPr>
        <w:t>охраны</w:t>
      </w:r>
      <w:r w:rsidR="00B26138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B26138">
        <w:rPr>
          <w:rFonts w:ascii="Times New Roman" w:hAnsi="Times New Roman" w:cs="Times New Roman"/>
        </w:rPr>
        <w:t>здоровья воспитанников, в том числе обеспечивает:</w:t>
      </w:r>
    </w:p>
    <w:p w:rsidR="00FD6D5E" w:rsidRPr="00B26138" w:rsidRDefault="00BA2963">
      <w:pPr>
        <w:ind w:left="-8" w:right="396" w:firstLine="0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 xml:space="preserve"> контроль за санитарным состо</w:t>
      </w:r>
      <w:r w:rsidR="00B26138">
        <w:rPr>
          <w:rFonts w:ascii="Times New Roman" w:hAnsi="Times New Roman" w:cs="Times New Roman"/>
        </w:rPr>
        <w:t>янием и содержанием территории;</w:t>
      </w:r>
    </w:p>
    <w:p w:rsidR="00FD6D5E" w:rsidRPr="00B26138" w:rsidRDefault="00BA2963" w:rsidP="00B26138">
      <w:pPr>
        <w:spacing w:after="0"/>
        <w:ind w:left="-8" w:right="396" w:firstLine="0"/>
        <w:rPr>
          <w:rFonts w:ascii="Times New Roman" w:hAnsi="Times New Roman" w:cs="Times New Roman"/>
        </w:rPr>
      </w:pPr>
      <w:r w:rsidRPr="00B26138">
        <w:rPr>
          <w:rFonts w:ascii="Times New Roman" w:hAnsi="Times New Roman" w:cs="Times New Roman"/>
        </w:rPr>
        <w:t>организация профилактических и противоэпид</w:t>
      </w:r>
      <w:r w:rsidRPr="00B26138">
        <w:rPr>
          <w:rFonts w:ascii="Times New Roman" w:hAnsi="Times New Roman" w:cs="Times New Roman"/>
        </w:rPr>
        <w:t>емических мероприятий и контроль за их проведением</w:t>
      </w:r>
      <w:r w:rsidR="00B26138">
        <w:rPr>
          <w:rFonts w:ascii="Times New Roman" w:hAnsi="Times New Roman" w:cs="Times New Roman"/>
        </w:rPr>
        <w:t>;</w:t>
      </w:r>
    </w:p>
    <w:p w:rsidR="00FD6D5E" w:rsidRPr="00605E32" w:rsidRDefault="00B26138" w:rsidP="00605E32">
      <w:pPr>
        <w:pStyle w:val="a4"/>
        <w:numPr>
          <w:ilvl w:val="0"/>
          <w:numId w:val="4"/>
        </w:numPr>
        <w:spacing w:after="0"/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lastRenderedPageBreak/>
        <w:t xml:space="preserve">работа </w:t>
      </w:r>
      <w:r w:rsidR="00605E32" w:rsidRPr="00605E32">
        <w:rPr>
          <w:rFonts w:ascii="Times New Roman" w:hAnsi="Times New Roman" w:cs="Times New Roman"/>
          <w:szCs w:val="24"/>
        </w:rPr>
        <w:t xml:space="preserve">по организации и проведению </w:t>
      </w:r>
      <w:r w:rsidR="00BA2963" w:rsidRPr="00605E32">
        <w:rPr>
          <w:rFonts w:ascii="Times New Roman" w:hAnsi="Times New Roman" w:cs="Times New Roman"/>
          <w:szCs w:val="24"/>
        </w:rPr>
        <w:t xml:space="preserve">мероприятий по дезинфекции, </w:t>
      </w:r>
      <w:bookmarkStart w:id="0" w:name="_GoBack"/>
      <w:bookmarkEnd w:id="0"/>
      <w:r w:rsidR="00BA2963" w:rsidRPr="00605E32">
        <w:rPr>
          <w:rFonts w:ascii="Times New Roman" w:hAnsi="Times New Roman" w:cs="Times New Roman"/>
          <w:szCs w:val="24"/>
        </w:rPr>
        <w:t>дезинсекции и</w:t>
      </w:r>
      <w:r w:rsidR="00BA2963" w:rsidRPr="00605E32">
        <w:rPr>
          <w:rFonts w:ascii="Times New Roman" w:hAnsi="Times New Roman" w:cs="Times New Roman"/>
          <w:szCs w:val="24"/>
        </w:rPr>
        <w:t xml:space="preserve"> дератизации</w:t>
      </w:r>
      <w:r w:rsidR="00BA2963" w:rsidRPr="00605E32">
        <w:rPr>
          <w:rFonts w:ascii="Times New Roman" w:hAnsi="Times New Roman" w:cs="Times New Roman"/>
          <w:szCs w:val="24"/>
        </w:rPr>
        <w:t>, противоклещевых (</w:t>
      </w:r>
      <w:proofErr w:type="spellStart"/>
      <w:r w:rsidR="00BA2963" w:rsidRPr="00605E32">
        <w:rPr>
          <w:rFonts w:ascii="Times New Roman" w:hAnsi="Times New Roman" w:cs="Times New Roman"/>
          <w:szCs w:val="24"/>
        </w:rPr>
        <w:t>акарицидных</w:t>
      </w:r>
      <w:proofErr w:type="spellEnd"/>
      <w:r w:rsidR="00BA2963" w:rsidRPr="00605E32">
        <w:rPr>
          <w:rFonts w:ascii="Times New Roman" w:hAnsi="Times New Roman" w:cs="Times New Roman"/>
          <w:szCs w:val="24"/>
        </w:rPr>
        <w:t>) обработо</w:t>
      </w:r>
      <w:r w:rsidRPr="00605E32">
        <w:rPr>
          <w:rFonts w:ascii="Times New Roman" w:hAnsi="Times New Roman" w:cs="Times New Roman"/>
          <w:szCs w:val="24"/>
        </w:rPr>
        <w:t>к и контроль за их проведением;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ind w:right="396"/>
        <w:rPr>
          <w:szCs w:val="24"/>
        </w:rPr>
      </w:pPr>
      <w:r w:rsidRPr="00605E32">
        <w:rPr>
          <w:rFonts w:ascii="Times New Roman" w:hAnsi="Times New Roman" w:cs="Times New Roman"/>
          <w:szCs w:val="24"/>
        </w:rPr>
        <w:t>осмотры детей с целью выявл</w:t>
      </w:r>
      <w:r w:rsidRPr="00605E32">
        <w:rPr>
          <w:rFonts w:ascii="Times New Roman" w:hAnsi="Times New Roman" w:cs="Times New Roman"/>
          <w:szCs w:val="24"/>
        </w:rPr>
        <w:t>ения инфекционных заболеваний (в том числе на педикулез) при поступлении в детский сад, а также в случаях, установл</w:t>
      </w:r>
      <w:r w:rsidR="00B26138" w:rsidRPr="00605E32">
        <w:rPr>
          <w:rFonts w:ascii="Times New Roman" w:hAnsi="Times New Roman" w:cs="Times New Roman"/>
          <w:szCs w:val="24"/>
        </w:rPr>
        <w:t>енных законодательством в сф</w:t>
      </w:r>
      <w:r w:rsidR="00605E32" w:rsidRPr="00605E32">
        <w:rPr>
          <w:rFonts w:ascii="Times New Roman" w:hAnsi="Times New Roman" w:cs="Times New Roman"/>
          <w:szCs w:val="24"/>
        </w:rPr>
        <w:t xml:space="preserve">ере </w:t>
      </w:r>
      <w:r w:rsidRPr="00605E32">
        <w:rPr>
          <w:rFonts w:ascii="Times New Roman" w:hAnsi="Times New Roman" w:cs="Times New Roman"/>
          <w:szCs w:val="24"/>
        </w:rPr>
        <w:t>охраны здоровья;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tabs>
          <w:tab w:val="center" w:pos="309"/>
          <w:tab w:val="center" w:pos="5322"/>
        </w:tabs>
        <w:spacing w:after="135" w:line="248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организация профилактических осмотров воспитанников и проведение профилактических </w:t>
      </w:r>
      <w:r w:rsidRPr="00605E32">
        <w:rPr>
          <w:rFonts w:ascii="Times New Roman" w:hAnsi="Times New Roman" w:cs="Times New Roman"/>
          <w:szCs w:val="24"/>
        </w:rPr>
        <w:t>прививок;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spacing w:after="0" w:line="221" w:lineRule="auto"/>
        <w:ind w:right="131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распределение детей в соответствии с заключением о принадлежности дошкольника к </w:t>
      </w:r>
      <w:r w:rsidRPr="00605E32">
        <w:rPr>
          <w:rFonts w:ascii="Times New Roman" w:hAnsi="Times New Roman" w:cs="Times New Roman"/>
          <w:szCs w:val="24"/>
        </w:rPr>
        <w:t>медицинской группе для занятий физической культурой;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spacing w:after="86"/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документирование и контроль за организацией процесса физического воспитания и проведением мероприятий по ф</w:t>
      </w:r>
      <w:r w:rsidRPr="00605E32">
        <w:rPr>
          <w:rFonts w:ascii="Times New Roman" w:hAnsi="Times New Roman" w:cs="Times New Roman"/>
          <w:szCs w:val="24"/>
        </w:rPr>
        <w:t xml:space="preserve">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</w:t>
      </w:r>
      <w:r w:rsidR="00B26138" w:rsidRPr="00605E32">
        <w:rPr>
          <w:rFonts w:ascii="Times New Roman" w:hAnsi="Times New Roman" w:cs="Times New Roman"/>
          <w:szCs w:val="24"/>
        </w:rPr>
        <w:t>питанием детей;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spacing w:after="114" w:line="248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организация мероприятий по закаливанию, которые организуются с согласия родителей </w:t>
      </w:r>
      <w:r w:rsidRPr="00605E32">
        <w:rPr>
          <w:rFonts w:ascii="Times New Roman" w:hAnsi="Times New Roman" w:cs="Times New Roman"/>
          <w:szCs w:val="24"/>
        </w:rPr>
        <w:t>(</w:t>
      </w:r>
      <w:r w:rsidRPr="00605E32">
        <w:rPr>
          <w:rFonts w:ascii="Times New Roman" w:hAnsi="Times New Roman" w:cs="Times New Roman"/>
          <w:szCs w:val="24"/>
        </w:rPr>
        <w:t>законных представителей) и проводятся с учетом состояния здоровья детей;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tabs>
          <w:tab w:val="center" w:pos="309"/>
          <w:tab w:val="center" w:pos="5191"/>
        </w:tabs>
        <w:spacing w:after="90" w:line="248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работу по формированию </w:t>
      </w:r>
      <w:r w:rsidR="00605E32" w:rsidRPr="00605E32">
        <w:rPr>
          <w:rFonts w:ascii="Times New Roman" w:hAnsi="Times New Roman" w:cs="Times New Roman"/>
          <w:szCs w:val="24"/>
        </w:rPr>
        <w:t>здорового образа жизни,</w:t>
      </w:r>
      <w:r w:rsidRPr="00605E32">
        <w:rPr>
          <w:rFonts w:ascii="Times New Roman" w:hAnsi="Times New Roman" w:cs="Times New Roman"/>
          <w:szCs w:val="24"/>
        </w:rPr>
        <w:t xml:space="preserve"> и реализация технологий сбережения </w:t>
      </w:r>
      <w:r w:rsidRPr="00605E32">
        <w:rPr>
          <w:rFonts w:ascii="Times New Roman" w:hAnsi="Times New Roman" w:cs="Times New Roman"/>
          <w:szCs w:val="24"/>
        </w:rPr>
        <w:t>здоровья;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tabs>
          <w:tab w:val="center" w:pos="313"/>
          <w:tab w:val="center" w:pos="3342"/>
        </w:tabs>
        <w:ind w:right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контроль за соблюдением правил личной гигиены;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текущий контроль за состоянием здоровья воспитанников</w:t>
      </w:r>
      <w:r w:rsidRPr="00605E32">
        <w:rPr>
          <w:rFonts w:ascii="Times New Roman" w:hAnsi="Times New Roman" w:cs="Times New Roman"/>
          <w:szCs w:val="24"/>
        </w:rPr>
        <w:t>;</w:t>
      </w:r>
    </w:p>
    <w:p w:rsidR="00605E32" w:rsidRPr="00605E32" w:rsidRDefault="00BA2963" w:rsidP="00605E32">
      <w:pPr>
        <w:pStyle w:val="a4"/>
        <w:numPr>
          <w:ilvl w:val="0"/>
          <w:numId w:val="4"/>
        </w:numPr>
        <w:spacing w:after="299"/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соблюдение государственных санитарно-эпидемиологических правил и нормативов;</w:t>
      </w:r>
    </w:p>
    <w:p w:rsidR="00FD6D5E" w:rsidRPr="00605E32" w:rsidRDefault="00BA2963" w:rsidP="00605E32">
      <w:pPr>
        <w:pStyle w:val="a4"/>
        <w:numPr>
          <w:ilvl w:val="0"/>
          <w:numId w:val="4"/>
        </w:numPr>
        <w:spacing w:after="299"/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расследование и учет несчастных случаев с воспитанниками во время пребывания в </w:t>
      </w:r>
      <w:proofErr w:type="spellStart"/>
      <w:r w:rsidRPr="00605E32">
        <w:rPr>
          <w:rFonts w:ascii="Times New Roman" w:hAnsi="Times New Roman" w:cs="Times New Roman"/>
          <w:szCs w:val="24"/>
        </w:rPr>
        <w:t>ДОУ</w:t>
      </w:r>
      <w:r w:rsidRPr="00605E32">
        <w:rPr>
          <w:rFonts w:ascii="Times New Roman" w:hAnsi="Times New Roman" w:cs="Times New Roman"/>
          <w:szCs w:val="24"/>
        </w:rPr>
        <w:t>в</w:t>
      </w:r>
      <w:proofErr w:type="spellEnd"/>
      <w:r w:rsidRPr="00605E32">
        <w:rPr>
          <w:rFonts w:ascii="Times New Roman" w:hAnsi="Times New Roman" w:cs="Times New Roman"/>
          <w:szCs w:val="24"/>
        </w:rPr>
        <w:t xml:space="preserve"> порядке, установленном федер</w:t>
      </w:r>
      <w:r w:rsidRPr="00605E32">
        <w:rPr>
          <w:rFonts w:ascii="Times New Roman" w:hAnsi="Times New Roman" w:cs="Times New Roman"/>
          <w:szCs w:val="24"/>
        </w:rPr>
        <w:t>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</w:t>
      </w:r>
      <w:r w:rsidRPr="00605E32">
        <w:rPr>
          <w:rFonts w:ascii="Times New Roman" w:hAnsi="Times New Roman" w:cs="Times New Roman"/>
          <w:szCs w:val="24"/>
        </w:rPr>
        <w:t>сударственной политики и нормативно-правовому регулированию в сфере здравоохранения.</w:t>
      </w:r>
    </w:p>
    <w:p w:rsidR="00FD6D5E" w:rsidRPr="00605E32" w:rsidRDefault="00BA2963" w:rsidP="00605E32">
      <w:pPr>
        <w:pStyle w:val="1"/>
        <w:ind w:left="1000" w:right="690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3. Основные функции</w:t>
      </w:r>
    </w:p>
    <w:p w:rsidR="00FD6D5E" w:rsidRPr="00605E32" w:rsidRDefault="00BA2963">
      <w:pPr>
        <w:spacing w:after="5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3.1. Основными функциями по созданию условий для охраны здоровья воспитанников в ДОУ являются:</w:t>
      </w:r>
    </w:p>
    <w:p w:rsidR="00FD6D5E" w:rsidRPr="00605E32" w:rsidRDefault="00BA2963" w:rsidP="00605E32">
      <w:pPr>
        <w:pStyle w:val="a4"/>
        <w:numPr>
          <w:ilvl w:val="0"/>
          <w:numId w:val="5"/>
        </w:numPr>
        <w:spacing w:after="91"/>
        <w:ind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организационно-методическая - определение приоритетов деятельности, планирование и проведение мероприятий, направленных на укрепление здоровья воспитанников, а также овладение элементарными нормами и правилами здорового образа жизни (в питании, </w:t>
      </w:r>
      <w:r w:rsidRPr="00605E32">
        <w:rPr>
          <w:rFonts w:ascii="Times New Roman" w:hAnsi="Times New Roman" w:cs="Times New Roman"/>
          <w:szCs w:val="24"/>
        </w:rPr>
        <w:t>двигательн</w:t>
      </w:r>
      <w:r w:rsidRPr="00605E32">
        <w:rPr>
          <w:rFonts w:ascii="Times New Roman" w:hAnsi="Times New Roman" w:cs="Times New Roman"/>
          <w:szCs w:val="24"/>
        </w:rPr>
        <w:t>ом режиме, закаливании, при формировании полезных привычек и др.);</w:t>
      </w:r>
    </w:p>
    <w:p w:rsidR="00FD6D5E" w:rsidRPr="00605E32" w:rsidRDefault="00BA2963" w:rsidP="00605E32">
      <w:pPr>
        <w:pStyle w:val="a4"/>
        <w:numPr>
          <w:ilvl w:val="0"/>
          <w:numId w:val="5"/>
        </w:numPr>
        <w:spacing w:after="0" w:line="248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консультативная - консультирование родителей (законных представителей) и педагогов по </w:t>
      </w:r>
      <w:r w:rsidRPr="00605E32">
        <w:rPr>
          <w:rFonts w:ascii="Times New Roman" w:hAnsi="Times New Roman" w:cs="Times New Roman"/>
          <w:szCs w:val="24"/>
        </w:rPr>
        <w:t>вопросам охраны здоровья детей;</w:t>
      </w:r>
    </w:p>
    <w:p w:rsidR="00FD6D5E" w:rsidRPr="00605E32" w:rsidRDefault="00BA2963" w:rsidP="00605E32">
      <w:pPr>
        <w:pStyle w:val="a4"/>
        <w:numPr>
          <w:ilvl w:val="0"/>
          <w:numId w:val="5"/>
        </w:numPr>
        <w:spacing w:after="294"/>
        <w:ind w:right="593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контрольная - организация контроля над реализацией мероприятий п</w:t>
      </w:r>
      <w:r w:rsidRPr="00605E32">
        <w:rPr>
          <w:rFonts w:ascii="Times New Roman" w:hAnsi="Times New Roman" w:cs="Times New Roman"/>
          <w:szCs w:val="24"/>
        </w:rPr>
        <w:t>о созданию условий для охраны здоровья воспитанников в ДОУ.</w:t>
      </w:r>
    </w:p>
    <w:p w:rsidR="00FD6D5E" w:rsidRPr="00605E32" w:rsidRDefault="00BA2963" w:rsidP="00605E32">
      <w:pPr>
        <w:pStyle w:val="1"/>
        <w:ind w:left="1000" w:right="671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 Организация деятельности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 Организация деятельности по созданию условий для охраны здоровья воспитанников в ДОО включает:</w:t>
      </w:r>
    </w:p>
    <w:p w:rsidR="00FD6D5E" w:rsidRPr="00605E32" w:rsidRDefault="00BA2963">
      <w:pPr>
        <w:spacing w:after="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4.1.1. Организацию рационального режима дня в группе, обеспечивающе</w:t>
      </w:r>
      <w:r w:rsidRPr="00605E32">
        <w:rPr>
          <w:rFonts w:ascii="Times New Roman" w:hAnsi="Times New Roman" w:cs="Times New Roman"/>
          <w:szCs w:val="24"/>
        </w:rPr>
        <w:t>го физический и психологический комфорт ребенка;</w:t>
      </w:r>
    </w:p>
    <w:p w:rsidR="00FD6D5E" w:rsidRPr="00605E32" w:rsidRDefault="00BA2963">
      <w:pPr>
        <w:ind w:left="286" w:right="396" w:firstLine="0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4.1.2. Организацию физкультурно-оздоровительной работы;</w:t>
      </w:r>
    </w:p>
    <w:p w:rsidR="00FD6D5E" w:rsidRPr="00605E32" w:rsidRDefault="00BA2963">
      <w:pPr>
        <w:ind w:left="286" w:right="396" w:firstLine="0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4.1.3. Организацию работы Комиссии по охране жизни и здоровья детей;</w:t>
      </w:r>
    </w:p>
    <w:p w:rsidR="00FD6D5E" w:rsidRPr="00605E32" w:rsidRDefault="00BA2963">
      <w:pPr>
        <w:spacing w:after="37" w:line="220" w:lineRule="auto"/>
        <w:ind w:left="-9" w:right="382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4.1.4. Распределение детей на медицинские (физкультурные) группы для занятий физич</w:t>
      </w:r>
      <w:r w:rsidRPr="00605E32">
        <w:rPr>
          <w:rFonts w:ascii="Times New Roman" w:hAnsi="Times New Roman" w:cs="Times New Roman"/>
          <w:szCs w:val="24"/>
        </w:rPr>
        <w:t xml:space="preserve">еской культурой на </w:t>
      </w:r>
      <w:r w:rsidRPr="00605E32">
        <w:rPr>
          <w:rFonts w:ascii="Times New Roman" w:hAnsi="Times New Roman" w:cs="Times New Roman"/>
          <w:color w:val="2B2622"/>
          <w:szCs w:val="24"/>
        </w:rPr>
        <w:t>основании заключений и рекомендаций врачей-специалистов,</w:t>
      </w:r>
      <w:r w:rsidRPr="00605E32">
        <w:rPr>
          <w:rFonts w:ascii="Times New Roman" w:hAnsi="Times New Roman" w:cs="Times New Roman"/>
          <w:szCs w:val="24"/>
        </w:rPr>
        <w:t xml:space="preserve"> </w:t>
      </w:r>
      <w:r w:rsidRPr="00605E32">
        <w:rPr>
          <w:rFonts w:ascii="Times New Roman" w:hAnsi="Times New Roman" w:cs="Times New Roman"/>
          <w:color w:val="2B2622"/>
          <w:szCs w:val="24"/>
        </w:rPr>
        <w:t>которые принимают участие в медицинском профилактическом осмотре детей;</w:t>
      </w:r>
    </w:p>
    <w:p w:rsidR="00FD6D5E" w:rsidRPr="00605E32" w:rsidRDefault="00BA2963">
      <w:pPr>
        <w:spacing w:after="37" w:line="220" w:lineRule="auto"/>
        <w:ind w:left="-9" w:right="382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color w:val="2B2622"/>
          <w:szCs w:val="24"/>
        </w:rPr>
        <w:t>4.1.4.1. В зависимости от физиологического, а также физического состояния, детей распределяют по физкультурн</w:t>
      </w:r>
      <w:r w:rsidRPr="00605E32">
        <w:rPr>
          <w:rFonts w:ascii="Times New Roman" w:hAnsi="Times New Roman" w:cs="Times New Roman"/>
          <w:color w:val="2B2622"/>
          <w:szCs w:val="24"/>
        </w:rPr>
        <w:t>ым группам здоровья: основную, подготовительную и специальную:</w:t>
      </w:r>
    </w:p>
    <w:p w:rsidR="00FD6D5E" w:rsidRPr="00605E32" w:rsidRDefault="00BA2963">
      <w:pPr>
        <w:tabs>
          <w:tab w:val="center" w:pos="307"/>
          <w:tab w:val="center" w:pos="505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ab/>
      </w:r>
      <w:r w:rsidRPr="00605E32">
        <w:rPr>
          <w:rFonts w:ascii="Times New Roman" w:hAnsi="Times New Roman" w:cs="Times New Roman"/>
          <w:szCs w:val="24"/>
        </w:rPr>
        <w:t xml:space="preserve">Основная. Дети, физическое, а также психологическое состояние которых соответствует их </w:t>
      </w:r>
    </w:p>
    <w:p w:rsidR="00FD6D5E" w:rsidRPr="00605E32" w:rsidRDefault="00BA2963">
      <w:pPr>
        <w:spacing w:after="0" w:line="259" w:lineRule="auto"/>
        <w:ind w:left="1" w:right="0" w:hanging="1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возрасту.</w:t>
      </w:r>
    </w:p>
    <w:p w:rsidR="00FD6D5E" w:rsidRPr="00605E32" w:rsidRDefault="00BA2963" w:rsidP="00605E32">
      <w:pPr>
        <w:spacing w:after="14" w:line="216" w:lineRule="auto"/>
        <w:ind w:left="-9" w:right="315" w:firstLine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Подготовительная. Дети, обладающие незначительными отклонениями в физическом развитии, которые стали следствием болезней или имеющихся хронических патологий с довольно</w:t>
      </w:r>
      <w:r w:rsidRPr="00605E32">
        <w:rPr>
          <w:rFonts w:ascii="Times New Roman" w:hAnsi="Times New Roman" w:cs="Times New Roman"/>
          <w:szCs w:val="24"/>
          <w:vertAlign w:val="subscript"/>
        </w:rPr>
        <w:t xml:space="preserve"> </w:t>
      </w:r>
      <w:r w:rsidRPr="00605E32">
        <w:rPr>
          <w:rFonts w:ascii="Times New Roman" w:hAnsi="Times New Roman" w:cs="Times New Roman"/>
          <w:szCs w:val="24"/>
        </w:rPr>
        <w:t>частыми обострениями. Воспитанники занимаются физической культурой совместно с основной</w:t>
      </w:r>
      <w:r w:rsidRPr="00605E32">
        <w:rPr>
          <w:rFonts w:ascii="Times New Roman" w:hAnsi="Times New Roman" w:cs="Times New Roman"/>
          <w:szCs w:val="24"/>
        </w:rPr>
        <w:t xml:space="preserve"> группой, но с меньшими нормативами и без интенсивных нагрузок.</w:t>
      </w:r>
    </w:p>
    <w:p w:rsidR="00FD6D5E" w:rsidRPr="00605E32" w:rsidRDefault="00BA2963">
      <w:pPr>
        <w:tabs>
          <w:tab w:val="center" w:pos="308"/>
          <w:tab w:val="center" w:pos="4628"/>
        </w:tabs>
        <w:spacing w:after="37" w:line="22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ab/>
      </w:r>
      <w:r w:rsidRPr="00605E32">
        <w:rPr>
          <w:rFonts w:ascii="Times New Roman" w:hAnsi="Times New Roman" w:cs="Times New Roman"/>
          <w:color w:val="2B2622"/>
          <w:szCs w:val="24"/>
        </w:rPr>
        <w:t>Специальная. Дети, которым нужны занятия по индивидуальным программам.</w:t>
      </w:r>
      <w:r w:rsidRPr="00605E32">
        <w:rPr>
          <w:rFonts w:ascii="Times New Roman" w:hAnsi="Times New Roman" w:cs="Times New Roman"/>
          <w:szCs w:val="24"/>
          <w:vertAlign w:val="subscript"/>
        </w:rPr>
        <w:t>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lastRenderedPageBreak/>
        <w:t>4.1.5 Обеспечение психолого-медико-педагогического сопровождения в процессе организации условий для охраны здоровья в</w:t>
      </w:r>
      <w:r w:rsidRPr="00605E32">
        <w:rPr>
          <w:rFonts w:ascii="Times New Roman" w:hAnsi="Times New Roman" w:cs="Times New Roman"/>
          <w:szCs w:val="24"/>
        </w:rPr>
        <w:t>оспитанников;</w:t>
      </w:r>
    </w:p>
    <w:p w:rsidR="00FD6D5E" w:rsidRPr="00605E32" w:rsidRDefault="00BA2963">
      <w:pPr>
        <w:spacing w:after="8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4.1.6 Сохранение, совершенствование и развитие системы работы по охране здоровья воспитанников ДОУ.</w:t>
      </w:r>
    </w:p>
    <w:p w:rsidR="00FD6D5E" w:rsidRPr="00605E32" w:rsidRDefault="00BA2963" w:rsidP="00605E32">
      <w:pPr>
        <w:pStyle w:val="1"/>
        <w:ind w:left="1000" w:right="678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5. Права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5.1. Право воспитанников ДОУ на охрану здоровья закреплено законодательно Конвенцией о правах ребенка.</w:t>
      </w:r>
    </w:p>
    <w:p w:rsidR="00FD6D5E" w:rsidRPr="00605E32" w:rsidRDefault="00BA2963">
      <w:pPr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54.2. Педагогические работники</w:t>
      </w:r>
      <w:r w:rsidRPr="00605E32">
        <w:rPr>
          <w:rFonts w:ascii="Times New Roman" w:hAnsi="Times New Roman" w:cs="Times New Roman"/>
          <w:szCs w:val="24"/>
        </w:rPr>
        <w:t xml:space="preserve"> имеют право разрабатывать планы, программы по формированию и развитию навыков здорового образа жизни воспитанников ДОУ.</w:t>
      </w:r>
    </w:p>
    <w:p w:rsidR="00FD6D5E" w:rsidRPr="00605E32" w:rsidRDefault="00BA2963">
      <w:pPr>
        <w:spacing w:after="29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5.3. Родители (законные представители) имеют право принимать участие в организации и проведении совместных мероприятий (досугов, праздн</w:t>
      </w:r>
      <w:r w:rsidRPr="00605E32">
        <w:rPr>
          <w:rFonts w:ascii="Times New Roman" w:hAnsi="Times New Roman" w:cs="Times New Roman"/>
          <w:szCs w:val="24"/>
        </w:rPr>
        <w:t>иков и других), направленных на сохранение и укрепление здоровья детей.</w:t>
      </w:r>
    </w:p>
    <w:p w:rsidR="00FD6D5E" w:rsidRPr="00605E32" w:rsidRDefault="00BA2963" w:rsidP="00605E32">
      <w:pPr>
        <w:pStyle w:val="1"/>
        <w:ind w:left="1000" w:right="697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6. Ответственность</w:t>
      </w:r>
    </w:p>
    <w:p w:rsidR="00FD6D5E" w:rsidRPr="00605E32" w:rsidRDefault="00BA2963">
      <w:pPr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6.1. Ответственность за охрану здоровья детей в процессе образовательной деятельности возлагается на лиц из числа педагогических работников:</w:t>
      </w:r>
    </w:p>
    <w:p w:rsidR="00FD6D5E" w:rsidRPr="00605E32" w:rsidRDefault="00BA2963" w:rsidP="00605E32">
      <w:pPr>
        <w:ind w:left="-8" w:right="396" w:firstLine="0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воспитатели ДОУ - за о</w:t>
      </w:r>
      <w:r w:rsidRPr="00605E32">
        <w:rPr>
          <w:rFonts w:ascii="Times New Roman" w:hAnsi="Times New Roman" w:cs="Times New Roman"/>
          <w:szCs w:val="24"/>
        </w:rPr>
        <w:t xml:space="preserve">храну здоровья детей во время проведения организованной образовательной деятельности, режимных моментов, трудовой и игровой деятельности, </w:t>
      </w:r>
      <w:r w:rsidRPr="00605E32">
        <w:rPr>
          <w:rFonts w:ascii="Times New Roman" w:hAnsi="Times New Roman" w:cs="Times New Roman"/>
          <w:szCs w:val="24"/>
        </w:rPr>
        <w:t>прогулок</w:t>
      </w:r>
      <w:r w:rsidRPr="00605E32">
        <w:rPr>
          <w:rFonts w:ascii="Times New Roman" w:hAnsi="Times New Roman" w:cs="Times New Roman"/>
          <w:szCs w:val="24"/>
        </w:rPr>
        <w:t>;</w:t>
      </w:r>
    </w:p>
    <w:p w:rsidR="00FD6D5E" w:rsidRPr="00605E32" w:rsidRDefault="00BA2963" w:rsidP="00605E32">
      <w:pPr>
        <w:spacing w:after="101"/>
        <w:ind w:left="-8" w:right="396" w:firstLine="0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специалисты (педагогические работники (инструктор по физической культуре, музыкальный руководитель, учитель-логопед, педагог-психолог, учитель-дефектолог) - за охрану здоровья детей во время проведения учебных занятий, а также при сопровождении детей к мес</w:t>
      </w:r>
      <w:r w:rsidRPr="00605E32">
        <w:rPr>
          <w:rFonts w:ascii="Times New Roman" w:hAnsi="Times New Roman" w:cs="Times New Roman"/>
          <w:szCs w:val="24"/>
        </w:rPr>
        <w:t>ту</w:t>
      </w:r>
    </w:p>
    <w:p w:rsidR="00FD6D5E" w:rsidRPr="00605E32" w:rsidRDefault="00BA2963">
      <w:pPr>
        <w:spacing w:after="29" w:line="248" w:lineRule="auto"/>
        <w:ind w:left="1" w:right="0" w:hanging="10"/>
        <w:jc w:val="left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занятий</w:t>
      </w:r>
      <w:r w:rsidR="00605E32">
        <w:rPr>
          <w:rFonts w:ascii="Times New Roman" w:hAnsi="Times New Roman" w:cs="Times New Roman"/>
          <w:szCs w:val="24"/>
        </w:rPr>
        <w:t xml:space="preserve"> </w:t>
      </w:r>
      <w:r w:rsidRPr="00605E32">
        <w:rPr>
          <w:rFonts w:ascii="Times New Roman" w:hAnsi="Times New Roman" w:cs="Times New Roman"/>
          <w:szCs w:val="24"/>
        </w:rPr>
        <w:t>и обратно.</w:t>
      </w:r>
      <w:r w:rsidRPr="00605E32">
        <w:rPr>
          <w:rFonts w:ascii="Times New Roman" w:hAnsi="Times New Roman" w:cs="Times New Roman"/>
          <w:szCs w:val="24"/>
        </w:rPr>
        <w:t xml:space="preserve"> </w:t>
      </w:r>
    </w:p>
    <w:p w:rsidR="00FD6D5E" w:rsidRPr="00605E32" w:rsidRDefault="00BA2963">
      <w:pPr>
        <w:spacing w:after="294"/>
        <w:ind w:left="-4" w:right="1337" w:hanging="4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6.2. Ответственность за создание материально-технических, санитарно-гигиенических, </w:t>
      </w:r>
      <w:r w:rsidRPr="00605E32">
        <w:rPr>
          <w:rFonts w:ascii="Times New Roman" w:hAnsi="Times New Roman" w:cs="Times New Roman"/>
          <w:szCs w:val="24"/>
        </w:rPr>
        <w:t>педагогических условий для охраны здоровья воспитанников закреплена в должностных инструкциях работников ДОУ.</w:t>
      </w:r>
    </w:p>
    <w:p w:rsidR="00FD6D5E" w:rsidRPr="00605E32" w:rsidRDefault="00BA2963" w:rsidP="00605E32">
      <w:pPr>
        <w:pStyle w:val="1"/>
        <w:ind w:left="1000" w:right="684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7. Делопроизводство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7.1. Планы меропр</w:t>
      </w:r>
      <w:r w:rsidRPr="00605E32">
        <w:rPr>
          <w:rFonts w:ascii="Times New Roman" w:hAnsi="Times New Roman" w:cs="Times New Roman"/>
          <w:szCs w:val="24"/>
        </w:rPr>
        <w:t>иятий по созданию условий для охраны здоровья воспитанников в ДОУ, ежегодно предоставляются заведующему ДОУ для утверждения.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7.2. Изменения и дополнения, вносимые в план мероприятий, направленных на создание условий для охраны здоровья воспитанников в ДОУ,</w:t>
      </w:r>
      <w:r w:rsidRPr="00605E32">
        <w:rPr>
          <w:rFonts w:ascii="Times New Roman" w:hAnsi="Times New Roman" w:cs="Times New Roman"/>
          <w:szCs w:val="24"/>
        </w:rPr>
        <w:t xml:space="preserve"> утверждаются приказом заведующего ДОУ.</w:t>
      </w:r>
    </w:p>
    <w:p w:rsidR="00FD6D5E" w:rsidRPr="00605E32" w:rsidRDefault="00BA2963">
      <w:pPr>
        <w:spacing w:after="287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7.3. Отчет о подведении итогов мероприятий, направленных на создание условий для охраны здоровья воспитанников в ДОУ отражается в ежегодном отчете по проведению </w:t>
      </w:r>
      <w:proofErr w:type="spellStart"/>
      <w:r w:rsidRPr="00605E32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605E32">
        <w:rPr>
          <w:rFonts w:ascii="Times New Roman" w:hAnsi="Times New Roman" w:cs="Times New Roman"/>
          <w:szCs w:val="24"/>
        </w:rPr>
        <w:t xml:space="preserve"> ДОУ.</w:t>
      </w:r>
    </w:p>
    <w:p w:rsidR="00FD6D5E" w:rsidRPr="00605E32" w:rsidRDefault="00BA2963" w:rsidP="00605E32">
      <w:pPr>
        <w:pStyle w:val="1"/>
        <w:ind w:left="1000" w:right="691"/>
        <w:jc w:val="both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8. Заключительные положения</w:t>
      </w:r>
    </w:p>
    <w:p w:rsidR="00FD6D5E" w:rsidRPr="00605E32" w:rsidRDefault="00BA2963">
      <w:pPr>
        <w:spacing w:after="10"/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 xml:space="preserve">9.1. Настоящее Положение вступает в действие с момента утверждения и издания </w:t>
      </w:r>
      <w:r w:rsidR="00605E32" w:rsidRPr="00605E32">
        <w:rPr>
          <w:rFonts w:ascii="Times New Roman" w:hAnsi="Times New Roman" w:cs="Times New Roman"/>
          <w:szCs w:val="24"/>
        </w:rPr>
        <w:t>приказа,</w:t>
      </w:r>
      <w:r w:rsidRPr="00605E32">
        <w:rPr>
          <w:rFonts w:ascii="Times New Roman" w:hAnsi="Times New Roman" w:cs="Times New Roman"/>
          <w:szCs w:val="24"/>
        </w:rPr>
        <w:t xml:space="preserve"> заведующего ДОУ.</w:t>
      </w:r>
    </w:p>
    <w:p w:rsidR="00FD6D5E" w:rsidRPr="00605E32" w:rsidRDefault="00BA2963">
      <w:pPr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9.2. Изменения и дополнения вносятся в Положение по мере необходимости и подлежат утверждению заведующим ДОУ.</w:t>
      </w:r>
    </w:p>
    <w:p w:rsidR="00FD6D5E" w:rsidRPr="00605E32" w:rsidRDefault="00BA2963">
      <w:pPr>
        <w:ind w:left="-8" w:right="396"/>
        <w:rPr>
          <w:rFonts w:ascii="Times New Roman" w:hAnsi="Times New Roman" w:cs="Times New Roman"/>
          <w:szCs w:val="24"/>
        </w:rPr>
      </w:pPr>
      <w:r w:rsidRPr="00605E32">
        <w:rPr>
          <w:rFonts w:ascii="Times New Roman" w:hAnsi="Times New Roman" w:cs="Times New Roman"/>
          <w:szCs w:val="24"/>
        </w:rPr>
        <w:t>9.3. В случаях, не предусмотренных настоящим</w:t>
      </w:r>
      <w:r w:rsidRPr="00605E32">
        <w:rPr>
          <w:rFonts w:ascii="Times New Roman" w:hAnsi="Times New Roman" w:cs="Times New Roman"/>
          <w:szCs w:val="24"/>
        </w:rPr>
        <w:t xml:space="preserve"> положением, педагогические работники, ответственные за организацию охраны здоровья воспитанников ДОУ, руководствуются Уставом ДОУ, приказами по ДОУ, приказами </w:t>
      </w:r>
      <w:r w:rsidR="00605E32">
        <w:rPr>
          <w:rFonts w:ascii="Times New Roman" w:hAnsi="Times New Roman" w:cs="Times New Roman"/>
          <w:szCs w:val="24"/>
        </w:rPr>
        <w:t>Департамента образования администрации г. Иркутска</w:t>
      </w:r>
      <w:r w:rsidRPr="00605E32">
        <w:rPr>
          <w:rFonts w:ascii="Times New Roman" w:hAnsi="Times New Roman" w:cs="Times New Roman"/>
          <w:szCs w:val="24"/>
        </w:rPr>
        <w:t>, Законодательством РФ.</w:t>
      </w:r>
    </w:p>
    <w:sectPr w:rsidR="00FD6D5E" w:rsidRPr="00605E32">
      <w:pgSz w:w="11906" w:h="16838"/>
      <w:pgMar w:top="696" w:right="443" w:bottom="305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2E6"/>
    <w:multiLevelType w:val="hybridMultilevel"/>
    <w:tmpl w:val="4994020E"/>
    <w:lvl w:ilvl="0" w:tplc="D4AC75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7666"/>
    <w:multiLevelType w:val="multilevel"/>
    <w:tmpl w:val="F2266034"/>
    <w:lvl w:ilvl="0">
      <w:start w:val="2"/>
      <w:numFmt w:val="decimal"/>
      <w:lvlText w:val="%1."/>
      <w:lvlJc w:val="left"/>
      <w:pPr>
        <w:ind w:left="2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FF3E5F"/>
    <w:multiLevelType w:val="hybridMultilevel"/>
    <w:tmpl w:val="1C229058"/>
    <w:lvl w:ilvl="0" w:tplc="D4AC75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4BB3"/>
    <w:multiLevelType w:val="hybridMultilevel"/>
    <w:tmpl w:val="BA24887A"/>
    <w:lvl w:ilvl="0" w:tplc="D4AC75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33CE5"/>
    <w:multiLevelType w:val="hybridMultilevel"/>
    <w:tmpl w:val="B9A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E"/>
    <w:rsid w:val="00605E32"/>
    <w:rsid w:val="00B26138"/>
    <w:rsid w:val="00BA2963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A2C5-5AFE-41B1-AEF4-212ED49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25" w:lineRule="auto"/>
      <w:ind w:left="6" w:right="401" w:firstLine="274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78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styleId="a3">
    <w:name w:val="Table Grid"/>
    <w:basedOn w:val="a1"/>
    <w:uiPriority w:val="39"/>
    <w:rsid w:val="00B2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Учетная запись Майкрософт</cp:lastModifiedBy>
  <cp:revision>3</cp:revision>
  <cp:lastPrinted>2024-05-30T05:22:00Z</cp:lastPrinted>
  <dcterms:created xsi:type="dcterms:W3CDTF">2024-05-30T05:21:00Z</dcterms:created>
  <dcterms:modified xsi:type="dcterms:W3CDTF">2024-05-30T05:22:00Z</dcterms:modified>
</cp:coreProperties>
</file>