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23" w:rsidRPr="00973223" w:rsidRDefault="00973223" w:rsidP="009732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3223">
        <w:rPr>
          <w:rFonts w:ascii="Times New Roman" w:hAnsi="Times New Roman" w:cs="Times New Roman"/>
          <w:b/>
          <w:sz w:val="32"/>
          <w:szCs w:val="28"/>
        </w:rPr>
        <w:t>Музыка для лечения</w:t>
      </w:r>
    </w:p>
    <w:p w:rsidR="00973223" w:rsidRPr="00973223" w:rsidRDefault="00973223" w:rsidP="0097322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223">
        <w:rPr>
          <w:rFonts w:ascii="Times New Roman" w:hAnsi="Times New Roman" w:cs="Times New Roman"/>
          <w:sz w:val="28"/>
          <w:szCs w:val="28"/>
        </w:rPr>
        <w:t>Как много может музыка! Спокойная и мелодичная, она поможет быстрее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223">
        <w:rPr>
          <w:rFonts w:ascii="Times New Roman" w:hAnsi="Times New Roman" w:cs="Times New Roman"/>
          <w:sz w:val="28"/>
          <w:szCs w:val="28"/>
        </w:rPr>
        <w:t>лучше отдохнуть, восстановить свои силы; бодр</w:t>
      </w:r>
      <w:r>
        <w:rPr>
          <w:rFonts w:ascii="Times New Roman" w:hAnsi="Times New Roman" w:cs="Times New Roman"/>
          <w:sz w:val="28"/>
          <w:szCs w:val="28"/>
        </w:rPr>
        <w:t xml:space="preserve">ая и ритмичная поднимает тонус, </w:t>
      </w:r>
      <w:r w:rsidRPr="00973223">
        <w:rPr>
          <w:rFonts w:ascii="Times New Roman" w:hAnsi="Times New Roman" w:cs="Times New Roman"/>
          <w:sz w:val="28"/>
          <w:szCs w:val="28"/>
        </w:rPr>
        <w:t>улучшит настроение. Музыка снимет р</w:t>
      </w:r>
      <w:r>
        <w:rPr>
          <w:rFonts w:ascii="Times New Roman" w:hAnsi="Times New Roman" w:cs="Times New Roman"/>
          <w:sz w:val="28"/>
          <w:szCs w:val="28"/>
        </w:rPr>
        <w:t xml:space="preserve">аздражение, нервное напряжение, </w:t>
      </w:r>
      <w:r w:rsidRPr="00973223">
        <w:rPr>
          <w:rFonts w:ascii="Times New Roman" w:hAnsi="Times New Roman" w:cs="Times New Roman"/>
          <w:sz w:val="28"/>
          <w:szCs w:val="28"/>
        </w:rPr>
        <w:t>активизирует мыслительные процессы и повысит работоспособность.</w:t>
      </w:r>
    </w:p>
    <w:p w:rsidR="00973223" w:rsidRPr="00973223" w:rsidRDefault="00973223" w:rsidP="0097322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223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 w:rsidRPr="00973223">
        <w:rPr>
          <w:rFonts w:ascii="Times New Roman" w:hAnsi="Times New Roman" w:cs="Times New Roman"/>
          <w:b/>
          <w:bCs/>
          <w:sz w:val="28"/>
          <w:szCs w:val="28"/>
        </w:rPr>
        <w:t>музыки для лечения</w:t>
      </w:r>
      <w:r w:rsidRPr="00973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3223">
        <w:rPr>
          <w:rFonts w:ascii="Times New Roman" w:hAnsi="Times New Roman" w:cs="Times New Roman"/>
          <w:sz w:val="28"/>
          <w:szCs w:val="28"/>
        </w:rPr>
        <w:t xml:space="preserve"> вызов положительных эмоций 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223">
        <w:rPr>
          <w:rFonts w:ascii="Times New Roman" w:hAnsi="Times New Roman" w:cs="Times New Roman"/>
          <w:sz w:val="28"/>
          <w:szCs w:val="28"/>
        </w:rPr>
        <w:t>вследствие чего, стабилизации нервного ба</w:t>
      </w:r>
      <w:r>
        <w:rPr>
          <w:rFonts w:ascii="Times New Roman" w:hAnsi="Times New Roman" w:cs="Times New Roman"/>
          <w:sz w:val="28"/>
          <w:szCs w:val="28"/>
        </w:rPr>
        <w:t xml:space="preserve">ланса организма человека. Когда </w:t>
      </w:r>
      <w:r w:rsidRPr="00973223">
        <w:rPr>
          <w:rFonts w:ascii="Times New Roman" w:hAnsi="Times New Roman" w:cs="Times New Roman"/>
          <w:sz w:val="28"/>
          <w:szCs w:val="28"/>
        </w:rPr>
        <w:t>человек прослушивает приятную для него мелодию, у него повышае</w:t>
      </w:r>
      <w:r>
        <w:rPr>
          <w:rFonts w:ascii="Times New Roman" w:hAnsi="Times New Roman" w:cs="Times New Roman"/>
          <w:sz w:val="28"/>
          <w:szCs w:val="28"/>
        </w:rPr>
        <w:t xml:space="preserve">тся тонус </w:t>
      </w:r>
      <w:r w:rsidRPr="00973223">
        <w:rPr>
          <w:rFonts w:ascii="Times New Roman" w:hAnsi="Times New Roman" w:cs="Times New Roman"/>
          <w:sz w:val="28"/>
          <w:szCs w:val="28"/>
        </w:rPr>
        <w:t>мышц, усиливается внимание, ускоря</w:t>
      </w:r>
      <w:r>
        <w:rPr>
          <w:rFonts w:ascii="Times New Roman" w:hAnsi="Times New Roman" w:cs="Times New Roman"/>
          <w:sz w:val="28"/>
          <w:szCs w:val="28"/>
        </w:rPr>
        <w:t xml:space="preserve">ется реакция нервных процессов, </w:t>
      </w:r>
      <w:r w:rsidRPr="00973223">
        <w:rPr>
          <w:rFonts w:ascii="Times New Roman" w:hAnsi="Times New Roman" w:cs="Times New Roman"/>
          <w:sz w:val="28"/>
          <w:szCs w:val="28"/>
        </w:rPr>
        <w:t>нормализуется аппетит и улучшается обмен веществ.</w:t>
      </w:r>
    </w:p>
    <w:p w:rsidR="00973223" w:rsidRPr="00973223" w:rsidRDefault="00973223" w:rsidP="009732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973223">
        <w:rPr>
          <w:rFonts w:ascii="Times New Roman" w:hAnsi="Times New Roman" w:cs="Times New Roman"/>
          <w:sz w:val="28"/>
          <w:szCs w:val="28"/>
        </w:rPr>
        <w:t xml:space="preserve">Успокоиться и </w:t>
      </w:r>
      <w:r w:rsidRPr="00973223">
        <w:rPr>
          <w:rFonts w:ascii="Times New Roman" w:hAnsi="Times New Roman" w:cs="Times New Roman"/>
          <w:sz w:val="28"/>
          <w:szCs w:val="28"/>
        </w:rPr>
        <w:t>прийти</w:t>
      </w:r>
      <w:r w:rsidRPr="00973223">
        <w:rPr>
          <w:rFonts w:ascii="Times New Roman" w:hAnsi="Times New Roman" w:cs="Times New Roman"/>
          <w:sz w:val="28"/>
          <w:szCs w:val="28"/>
        </w:rPr>
        <w:t xml:space="preserve"> в себя помогут следующие произведения: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223">
        <w:rPr>
          <w:rFonts w:ascii="Times New Roman" w:hAnsi="Times New Roman" w:cs="Times New Roman"/>
          <w:sz w:val="28"/>
          <w:szCs w:val="28"/>
        </w:rPr>
        <w:t>«Лунная соната» Бетховена, «Кантата №2» Баха, «Колыбельная» Брамса, «Аве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223">
        <w:rPr>
          <w:rFonts w:ascii="Times New Roman" w:hAnsi="Times New Roman" w:cs="Times New Roman"/>
          <w:sz w:val="28"/>
          <w:szCs w:val="28"/>
        </w:rPr>
        <w:t>Мария» Шуберта.</w:t>
      </w:r>
    </w:p>
    <w:p w:rsidR="00973223" w:rsidRPr="00973223" w:rsidRDefault="00973223" w:rsidP="009732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973223">
        <w:rPr>
          <w:rFonts w:ascii="Times New Roman" w:hAnsi="Times New Roman" w:cs="Times New Roman"/>
          <w:sz w:val="28"/>
          <w:szCs w:val="28"/>
        </w:rPr>
        <w:t xml:space="preserve">От бессонницы спасут «Пер </w:t>
      </w:r>
      <w:proofErr w:type="spellStart"/>
      <w:r w:rsidRPr="00973223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973223">
        <w:rPr>
          <w:rFonts w:ascii="Times New Roman" w:hAnsi="Times New Roman" w:cs="Times New Roman"/>
          <w:sz w:val="28"/>
          <w:szCs w:val="28"/>
        </w:rPr>
        <w:t>» Грига, «Грезы» Шумана,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223">
        <w:rPr>
          <w:rFonts w:ascii="Times New Roman" w:hAnsi="Times New Roman" w:cs="Times New Roman"/>
          <w:sz w:val="28"/>
          <w:szCs w:val="28"/>
        </w:rPr>
        <w:t>«Грустный вальс» Сибелиуса.</w:t>
      </w:r>
    </w:p>
    <w:p w:rsidR="00973223" w:rsidRPr="00973223" w:rsidRDefault="00973223" w:rsidP="009732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973223">
        <w:rPr>
          <w:rFonts w:ascii="Times New Roman" w:hAnsi="Times New Roman" w:cs="Times New Roman"/>
          <w:sz w:val="28"/>
          <w:szCs w:val="28"/>
        </w:rPr>
        <w:t>Музыка Моцарта не только бла</w:t>
      </w:r>
      <w:r w:rsidRPr="00973223">
        <w:rPr>
          <w:rFonts w:ascii="Times New Roman" w:hAnsi="Times New Roman" w:cs="Times New Roman"/>
          <w:sz w:val="28"/>
          <w:szCs w:val="28"/>
        </w:rPr>
        <w:t xml:space="preserve">готворно влияет на нашу нервную </w:t>
      </w:r>
      <w:r w:rsidRPr="00973223">
        <w:rPr>
          <w:rFonts w:ascii="Times New Roman" w:hAnsi="Times New Roman" w:cs="Times New Roman"/>
          <w:sz w:val="28"/>
          <w:szCs w:val="28"/>
        </w:rPr>
        <w:t>систему, но и стабилизирует нервные</w:t>
      </w:r>
      <w:bookmarkStart w:id="0" w:name="_GoBack"/>
      <w:bookmarkEnd w:id="0"/>
      <w:r w:rsidRPr="00973223">
        <w:rPr>
          <w:rFonts w:ascii="Times New Roman" w:hAnsi="Times New Roman" w:cs="Times New Roman"/>
          <w:sz w:val="28"/>
          <w:szCs w:val="28"/>
        </w:rPr>
        <w:t xml:space="preserve"> процессы, усиливает мозговую активность.</w:t>
      </w:r>
      <w:r w:rsidRPr="00973223">
        <w:rPr>
          <w:rFonts w:ascii="Times New Roman" w:hAnsi="Times New Roman" w:cs="Times New Roman"/>
          <w:sz w:val="28"/>
          <w:szCs w:val="28"/>
        </w:rPr>
        <w:t xml:space="preserve"> </w:t>
      </w:r>
      <w:r w:rsidRPr="00973223">
        <w:rPr>
          <w:rFonts w:ascii="Times New Roman" w:hAnsi="Times New Roman" w:cs="Times New Roman"/>
          <w:sz w:val="28"/>
          <w:szCs w:val="28"/>
        </w:rPr>
        <w:t xml:space="preserve">Главное влияние произведений Моцарта – активизация духовной и </w:t>
      </w:r>
      <w:r w:rsidRPr="00973223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973223">
        <w:rPr>
          <w:rFonts w:ascii="Times New Roman" w:hAnsi="Times New Roman" w:cs="Times New Roman"/>
          <w:sz w:val="28"/>
          <w:szCs w:val="28"/>
        </w:rPr>
        <w:t>работоспособности человека.</w:t>
      </w:r>
    </w:p>
    <w:p w:rsidR="00973223" w:rsidRPr="00973223" w:rsidRDefault="00973223" w:rsidP="009732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973223">
        <w:rPr>
          <w:rFonts w:ascii="Times New Roman" w:hAnsi="Times New Roman" w:cs="Times New Roman"/>
          <w:sz w:val="28"/>
          <w:szCs w:val="28"/>
        </w:rPr>
        <w:t>Для поднятия общего жизненного тонуса, улучшения самочувствия,</w:t>
      </w:r>
      <w:r w:rsidRPr="00973223">
        <w:rPr>
          <w:rFonts w:ascii="Times New Roman" w:hAnsi="Times New Roman" w:cs="Times New Roman"/>
          <w:sz w:val="28"/>
          <w:szCs w:val="28"/>
        </w:rPr>
        <w:t xml:space="preserve"> </w:t>
      </w:r>
      <w:r w:rsidRPr="00973223">
        <w:rPr>
          <w:rFonts w:ascii="Times New Roman" w:hAnsi="Times New Roman" w:cs="Times New Roman"/>
          <w:sz w:val="28"/>
          <w:szCs w:val="28"/>
        </w:rPr>
        <w:t>активности и настроения полезно слушать «Шестую симфонию» 3 часть</w:t>
      </w:r>
      <w:r w:rsidRPr="00973223">
        <w:rPr>
          <w:rFonts w:ascii="Times New Roman" w:hAnsi="Times New Roman" w:cs="Times New Roman"/>
          <w:sz w:val="28"/>
          <w:szCs w:val="28"/>
        </w:rPr>
        <w:t xml:space="preserve"> </w:t>
      </w:r>
      <w:r w:rsidRPr="00973223">
        <w:rPr>
          <w:rFonts w:ascii="Times New Roman" w:hAnsi="Times New Roman" w:cs="Times New Roman"/>
          <w:sz w:val="28"/>
          <w:szCs w:val="28"/>
        </w:rPr>
        <w:t>Чайковского, «Увертюру Эдмонда» Бетховена</w:t>
      </w:r>
      <w:r w:rsidRPr="00973223">
        <w:rPr>
          <w:rFonts w:ascii="Times New Roman" w:hAnsi="Times New Roman" w:cs="Times New Roman"/>
          <w:sz w:val="28"/>
          <w:szCs w:val="28"/>
        </w:rPr>
        <w:t xml:space="preserve">, «Прелюдию №1, опус 28» Шопена </w:t>
      </w:r>
      <w:r w:rsidRPr="00973223">
        <w:rPr>
          <w:rFonts w:ascii="Times New Roman" w:hAnsi="Times New Roman" w:cs="Times New Roman"/>
          <w:sz w:val="28"/>
          <w:szCs w:val="28"/>
        </w:rPr>
        <w:t>и «Венгерскую рапсодию №2» Листа.</w:t>
      </w:r>
      <w:r w:rsidRPr="009732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3223" w:rsidRPr="0097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C3999"/>
    <w:multiLevelType w:val="hybridMultilevel"/>
    <w:tmpl w:val="1382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1F"/>
    <w:rsid w:val="00645A54"/>
    <w:rsid w:val="00685EFA"/>
    <w:rsid w:val="007C7BE0"/>
    <w:rsid w:val="00973223"/>
    <w:rsid w:val="00A04336"/>
    <w:rsid w:val="00C1311F"/>
    <w:rsid w:val="00F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D75DC-EA70-4AF9-98F7-6E532E9B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v 2.0</dc:creator>
  <cp:keywords/>
  <dc:description/>
  <cp:lastModifiedBy>Наталия v 2.0</cp:lastModifiedBy>
  <cp:revision>3</cp:revision>
  <dcterms:created xsi:type="dcterms:W3CDTF">2020-05-10T08:04:00Z</dcterms:created>
  <dcterms:modified xsi:type="dcterms:W3CDTF">2020-05-10T08:11:00Z</dcterms:modified>
</cp:coreProperties>
</file>