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EF" w:rsidRPr="005A1AEF" w:rsidRDefault="005A1AEF" w:rsidP="005A1AEF">
      <w:pPr>
        <w:shd w:val="clear" w:color="auto" w:fill="FFFFFF"/>
        <w:spacing w:after="0" w:line="630" w:lineRule="atLeast"/>
        <w:outlineLvl w:val="0"/>
        <w:rPr>
          <w:rFonts w:ascii="Arial" w:eastAsia="Times New Roman" w:hAnsi="Arial" w:cs="Arial"/>
          <w:b/>
          <w:bCs/>
          <w:color w:val="009999"/>
          <w:kern w:val="36"/>
          <w:sz w:val="45"/>
          <w:szCs w:val="45"/>
          <w:lang w:eastAsia="ru-RU"/>
        </w:rPr>
      </w:pPr>
      <w:r w:rsidRPr="005A1AEF">
        <w:rPr>
          <w:rFonts w:ascii="Arial" w:eastAsia="Times New Roman" w:hAnsi="Arial" w:cs="Arial"/>
          <w:b/>
          <w:bCs/>
          <w:color w:val="009999"/>
          <w:kern w:val="36"/>
          <w:sz w:val="45"/>
          <w:szCs w:val="45"/>
          <w:lang w:eastAsia="ru-RU"/>
        </w:rPr>
        <w:t>Готовность ребёнка к школе</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3AE4195D" wp14:editId="5BADDB07">
            <wp:extent cx="4429125" cy="3505200"/>
            <wp:effectExtent l="0" t="0" r="9525" b="0"/>
            <wp:docPr id="1" name="cc-m-imagesubtitle-image-9470599697" descr="https://image.jimcdn.com/app/cms/image/transf/dimension=465x10000:format=jpg/path/s7c9edf72bf232109/image/i05c7649b526e4d95/version/13981875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470599697" descr="https://image.jimcdn.com/app/cms/image/transf/dimension=465x10000:format=jpg/path/s7c9edf72bf232109/image/i05c7649b526e4d95/version/1398187576/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505200"/>
                    </a:xfrm>
                    <a:prstGeom prst="rect">
                      <a:avLst/>
                    </a:prstGeom>
                    <a:noFill/>
                    <a:ln>
                      <a:noFill/>
                    </a:ln>
                  </pic:spPr>
                </pic:pic>
              </a:graphicData>
            </a:graphic>
          </wp:inline>
        </w:drawing>
      </w:r>
    </w:p>
    <w:p w:rsidR="005A1AEF" w:rsidRPr="005A1AEF" w:rsidRDefault="005A1AEF" w:rsidP="005A1AEF">
      <w:pPr>
        <w:shd w:val="clear" w:color="auto" w:fill="FFFFFF"/>
        <w:spacing w:after="0" w:line="420" w:lineRule="atLeast"/>
        <w:outlineLvl w:val="1"/>
        <w:rPr>
          <w:rFonts w:ascii="Arial" w:eastAsia="Times New Roman" w:hAnsi="Arial" w:cs="Arial"/>
          <w:b/>
          <w:bCs/>
          <w:color w:val="FF6666"/>
          <w:sz w:val="30"/>
          <w:szCs w:val="30"/>
          <w:lang w:eastAsia="ru-RU"/>
        </w:rPr>
      </w:pPr>
      <w:r w:rsidRPr="005A1AEF">
        <w:rPr>
          <w:rFonts w:ascii="Arial" w:eastAsia="Times New Roman" w:hAnsi="Arial" w:cs="Arial"/>
          <w:b/>
          <w:bCs/>
          <w:color w:val="FF6666"/>
          <w:sz w:val="30"/>
          <w:szCs w:val="30"/>
          <w:lang w:eastAsia="ru-RU"/>
        </w:rPr>
        <w:t>Тесты, определяющие готовность ребенка к школе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Прежде чем приступить к тестированию, к нему необходимо подготовиться. Все материалы теста должны быть готовы заранее, в комнате – тишина и уютная обстановка, ребенку все необходимо представить в виде увлекательной игры. Во время тестирования не подсказывайте малышу ответы или направления решения задания.</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Тест № 1 «Определение уровня психосоциальной зрелости ребенка»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Инструкция для взрослого</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Тест проводится в форме беседы.</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Перед началом беседы приготовьте листочек бумаги, на котором Вы запишете баллы, засчитываемые за правильные ответы на вопросы. Затем задаете ребенку вопрос, он отвечает. Время ответа не ограничено, спешить не нужно. Дайте малышу возможность подумать. Если ответ неточный, но близок к правильному, дайте время подумать еще, но не подсказывайте ответ и не «направляйте» ребенка.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Инструкция для ребенка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Я буду тебе сейчас задавать разные вопросы, а ты попытайся ответить на них. Некоторые вопросы будут очень легкими, другие – </w:t>
      </w:r>
      <w:proofErr w:type="gramStart"/>
      <w:r w:rsidRPr="005A1AEF">
        <w:rPr>
          <w:rFonts w:ascii="Arial" w:eastAsia="Times New Roman" w:hAnsi="Arial" w:cs="Arial"/>
          <w:color w:val="000000"/>
          <w:sz w:val="25"/>
          <w:szCs w:val="25"/>
          <w:lang w:eastAsia="ru-RU"/>
        </w:rPr>
        <w:t>посложнее</w:t>
      </w:r>
      <w:proofErr w:type="gramEnd"/>
      <w:r w:rsidRPr="005A1AEF">
        <w:rPr>
          <w:rFonts w:ascii="Arial" w:eastAsia="Times New Roman" w:hAnsi="Arial" w:cs="Arial"/>
          <w:color w:val="000000"/>
          <w:sz w:val="25"/>
          <w:szCs w:val="25"/>
          <w:lang w:eastAsia="ru-RU"/>
        </w:rPr>
        <w:t>. Но даже если ты сразу не будешь знать, как на них ответить – ничего страшного. Главное, не спеши и хорошенько подумай перед ответом.</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Вопросы для беседы</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 Как твоя фамилия, имя, отчество?</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 Назови фамилию, имя и отчество своих родителей.</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3. Ты мальчик или девочка? А когда вырастешь, то будешь дядей или тетей?</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4. Сколько тебе лет? А сколько будет через год? Через два года? Через три?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5. Есть ли у тебя брат или сестра? А кто старше?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6. Где ты живешь? Назови свой домашний адрес.</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lastRenderedPageBreak/>
        <w:t>7. Кем работают твои родители?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8. Сейчас вечер или утро? (День или утро?)</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9. Когда ты завтракаешь – вечером или утром? Обедаешь утром или днем? Что бывает раньше – ужин или обед?</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10. Какого цвета этот карандаш, кофточка, платье?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11. Почему снег выпадает не летом, а зимой?</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12. Какое сейчас время года: зима, лето, весна или осень? А почему ты так думаешь?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13. Когда люди катаются на лыжах (коньках, санках) – летом или зимой?</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14. Зачем в школе </w:t>
      </w:r>
      <w:proofErr w:type="gramStart"/>
      <w:r w:rsidRPr="005A1AEF">
        <w:rPr>
          <w:rFonts w:ascii="Arial" w:eastAsia="Times New Roman" w:hAnsi="Arial" w:cs="Arial"/>
          <w:color w:val="000000"/>
          <w:sz w:val="25"/>
          <w:szCs w:val="25"/>
          <w:lang w:eastAsia="ru-RU"/>
        </w:rPr>
        <w:t>нужны</w:t>
      </w:r>
      <w:proofErr w:type="gramEnd"/>
      <w:r w:rsidRPr="005A1AEF">
        <w:rPr>
          <w:rFonts w:ascii="Arial" w:eastAsia="Times New Roman" w:hAnsi="Arial" w:cs="Arial"/>
          <w:color w:val="000000"/>
          <w:sz w:val="25"/>
          <w:szCs w:val="25"/>
          <w:lang w:eastAsia="ru-RU"/>
        </w:rPr>
        <w:t xml:space="preserve"> парта и звонок?</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15. Хочешь ли ты учиться в школе?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16. Что делает учитель? Врач? Продавец?</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17. Для чего тебе нужны нос, уши, глаза? Покажи свое правое ухо, левую бровь.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18. Каких ты знаешь птиц? А животных?</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19. У кого больше лап – у утки или у коровы?</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20. Кто больше: комар или птица? Кошка или лошадь?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21. Посчитай от 7 до 10. От 8 до 3-х. Что больше: 9 или 4? 2 или 7?</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22. Что ты будешь делать, если нечаянно сломаешь чужую игрушку?</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Обработка теста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1. За правильные ответы на все </w:t>
      </w:r>
      <w:proofErr w:type="spellStart"/>
      <w:r w:rsidRPr="005A1AEF">
        <w:rPr>
          <w:rFonts w:ascii="Arial" w:eastAsia="Times New Roman" w:hAnsi="Arial" w:cs="Arial"/>
          <w:color w:val="000000"/>
          <w:sz w:val="25"/>
          <w:szCs w:val="25"/>
          <w:lang w:eastAsia="ru-RU"/>
        </w:rPr>
        <w:t>подвопросы</w:t>
      </w:r>
      <w:proofErr w:type="spellEnd"/>
      <w:r w:rsidRPr="005A1AEF">
        <w:rPr>
          <w:rFonts w:ascii="Arial" w:eastAsia="Times New Roman" w:hAnsi="Arial" w:cs="Arial"/>
          <w:color w:val="000000"/>
          <w:sz w:val="25"/>
          <w:szCs w:val="25"/>
          <w:lang w:eastAsia="ru-RU"/>
        </w:rPr>
        <w:t xml:space="preserve"> одного пункта ребенок получает один балл</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(за исключением </w:t>
      </w:r>
      <w:proofErr w:type="gramStart"/>
      <w:r w:rsidRPr="005A1AEF">
        <w:rPr>
          <w:rFonts w:ascii="Arial" w:eastAsia="Times New Roman" w:hAnsi="Arial" w:cs="Arial"/>
          <w:color w:val="000000"/>
          <w:sz w:val="25"/>
          <w:szCs w:val="25"/>
          <w:lang w:eastAsia="ru-RU"/>
        </w:rPr>
        <w:t>контрольных</w:t>
      </w:r>
      <w:proofErr w:type="gramEnd"/>
      <w:r w:rsidRPr="005A1AEF">
        <w:rPr>
          <w:rFonts w:ascii="Arial" w:eastAsia="Times New Roman" w:hAnsi="Arial" w:cs="Arial"/>
          <w:color w:val="000000"/>
          <w:sz w:val="25"/>
          <w:szCs w:val="25"/>
          <w:lang w:eastAsia="ru-RU"/>
        </w:rPr>
        <w:t xml:space="preserve"> – см. ниже).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 Правильными считаются ответы, которые соответствуют поставленному вопросу: «Папа работает водителем. У коровы больше лап, чем у утки». Неправильные ответы, это ответы, типа: «Папа работает на работе. Мама Наташа», и т. д.</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3. За правильные, но неполные ответы на </w:t>
      </w:r>
      <w:proofErr w:type="spellStart"/>
      <w:r w:rsidRPr="005A1AEF">
        <w:rPr>
          <w:rFonts w:ascii="Arial" w:eastAsia="Times New Roman" w:hAnsi="Arial" w:cs="Arial"/>
          <w:color w:val="000000"/>
          <w:sz w:val="25"/>
          <w:szCs w:val="25"/>
          <w:lang w:eastAsia="ru-RU"/>
        </w:rPr>
        <w:t>подвопросы</w:t>
      </w:r>
      <w:proofErr w:type="spellEnd"/>
      <w:r w:rsidRPr="005A1AEF">
        <w:rPr>
          <w:rFonts w:ascii="Arial" w:eastAsia="Times New Roman" w:hAnsi="Arial" w:cs="Arial"/>
          <w:color w:val="000000"/>
          <w:sz w:val="25"/>
          <w:szCs w:val="25"/>
          <w:lang w:eastAsia="ru-RU"/>
        </w:rPr>
        <w:t xml:space="preserve"> пункта ребенок получает по полбалла.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4. К контрольным вопросам относятся вопросы: № 4, № 6, № 14, № 22. Оцениваются они таким образом:</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 4 – если ребенок говорит, сколько ему лет – 1 балл. Если называет года с учетом месяцев – 3 балла.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 № 6 – за неполный домашний адрес – 1 балл. За </w:t>
      </w:r>
      <w:proofErr w:type="gramStart"/>
      <w:r w:rsidRPr="005A1AEF">
        <w:rPr>
          <w:rFonts w:ascii="Arial" w:eastAsia="Times New Roman" w:hAnsi="Arial" w:cs="Arial"/>
          <w:color w:val="000000"/>
          <w:sz w:val="25"/>
          <w:szCs w:val="25"/>
          <w:lang w:eastAsia="ru-RU"/>
        </w:rPr>
        <w:t>полный</w:t>
      </w:r>
      <w:proofErr w:type="gramEnd"/>
      <w:r w:rsidRPr="005A1AEF">
        <w:rPr>
          <w:rFonts w:ascii="Arial" w:eastAsia="Times New Roman" w:hAnsi="Arial" w:cs="Arial"/>
          <w:color w:val="000000"/>
          <w:sz w:val="25"/>
          <w:szCs w:val="25"/>
          <w:lang w:eastAsia="ru-RU"/>
        </w:rPr>
        <w:t>, с названием города – 2 балла.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 14 – за каждое правильно названное применение школьных атрибутов – 1 балл.</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 22 – за правильный ответ – 2 балла.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5. № 15 оценивается вместе с № 14 и № 17. Если в пункте № 14 ребенок набирает 3 балла и дает положительный ответ на № 15, то у него наличествует положительная мотивация к обучению в школе (общая сумма баллов должна быть не менее 4-х).</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результатов</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24 – 29 баллов – Высокий уровень (соответствующий школьным требованиям уровень психосоциальной зрелости).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20 – 23 баллов – Средний уровень – средняя зрелость.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15 – 20 баллов – Низкий уровень психосоциальной зрелости.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Собирание разрезных картинок</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lastRenderedPageBreak/>
        <w:t>Разрежьте картинку по одной из предлагаемых схем. Перемешайте полученные части и предложите ребенку собрать сломанную картинку. При этом не надо произносить название получаемого изображения.</w:t>
      </w:r>
    </w:p>
    <w:p w:rsidR="005A1AEF" w:rsidRPr="005A1AEF" w:rsidRDefault="005A1AEF" w:rsidP="005A1AEF">
      <w:pPr>
        <w:shd w:val="clear" w:color="auto" w:fill="FFFFFF"/>
        <w:spacing w:after="0" w:line="198" w:lineRule="atLeast"/>
        <w:rPr>
          <w:rFonts w:ascii="Arial" w:eastAsia="Times New Roman" w:hAnsi="Arial" w:cs="Arial"/>
          <w:color w:val="000000"/>
          <w:sz w:val="18"/>
          <w:szCs w:val="18"/>
          <w:lang w:eastAsia="ru-RU"/>
        </w:rPr>
      </w:pPr>
      <w:r w:rsidRPr="005A1AEF">
        <w:rPr>
          <w:rFonts w:ascii="Arial" w:eastAsia="Times New Roman" w:hAnsi="Arial" w:cs="Arial"/>
          <w:color w:val="000000"/>
          <w:sz w:val="18"/>
          <w:szCs w:val="18"/>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Вариант высокой трудности                          Упрощенный вариант</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3AF01AFB" wp14:editId="2847F4CA">
            <wp:extent cx="2562225" cy="1752600"/>
            <wp:effectExtent l="0" t="0" r="9525" b="0"/>
            <wp:docPr id="2" name="cc-m-imagesubtitle-image-9514021197" descr="https://image.jimcdn.com/app/cms/image/transf/none/path/s7c9edf72bf232109/image/i8fcb0a939dfb76fa/version/140101901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21197" descr="https://image.jimcdn.com/app/cms/image/transf/none/path/s7c9edf72bf232109/image/i8fcb0a939dfb76fa/version/1401019014/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27FCE16C" wp14:editId="2B60A8B4">
            <wp:extent cx="2581275" cy="1762125"/>
            <wp:effectExtent l="0" t="0" r="9525" b="9525"/>
            <wp:docPr id="3" name="cc-m-imagesubtitle-image-9514022197" descr="https://image.jimcdn.com/app/cms/image/transf/none/path/s7c9edf72bf232109/image/i8ed6d3777006d885/version/140101905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22197" descr="https://image.jimcdn.com/app/cms/image/transf/none/path/s7c9edf72bf232109/image/i8ed6d3777006d885/version/1401019051/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762125"/>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color w:val="000000"/>
          <w:sz w:val="18"/>
          <w:szCs w:val="18"/>
          <w:lang w:eastAsia="ru-RU"/>
        </w:rPr>
        <w:br w:type="textWrapping" w:clear="all"/>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результатов.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Высокий уровень – все картинки собраны, средней уровень – собрана вторая картинка (упрощенный вариант), низкий уровень – картинки собраны неверно.</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Рекомендации.</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Привлекайте ребенка к занятиям рисованием, аппликацией, лепкой, конструированием из различных «Конструкторов».</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bookmarkStart w:id="0" w:name="vospr"/>
      <w:bookmarkEnd w:id="0"/>
      <w:r w:rsidRPr="005A1AEF">
        <w:rPr>
          <w:rFonts w:ascii="Arial" w:eastAsia="Times New Roman" w:hAnsi="Arial" w:cs="Arial"/>
          <w:b/>
          <w:bCs/>
          <w:color w:val="000000"/>
          <w:sz w:val="25"/>
          <w:szCs w:val="25"/>
          <w:lang w:eastAsia="ru-RU"/>
        </w:rPr>
        <w:t>Исследование восприятия</w:t>
      </w:r>
    </w:p>
    <w:p w:rsidR="005A1AEF" w:rsidRPr="005A1AEF" w:rsidRDefault="005A1AEF" w:rsidP="005A1AEF">
      <w:pPr>
        <w:shd w:val="clear" w:color="auto" w:fill="FFFFFF"/>
        <w:spacing w:after="0" w:line="198"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Из каких геометрических фигур составлены эти рисунки? </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357A3998" wp14:editId="2D004739">
            <wp:extent cx="2857500" cy="847725"/>
            <wp:effectExtent l="0" t="0" r="0" b="9525"/>
            <wp:docPr id="4" name="cc-m-imagesubtitle-image-9514023297" descr="https://image.jimcdn.com/app/cms/image/transf/none/path/s7c9edf72bf232109/image/i61fadb3d5147f955/version/140101911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23297" descr="https://image.jimcdn.com/app/cms/image/transf/none/path/s7c9edf72bf232109/image/i61fadb3d5147f955/version/1401019112/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Для выявления уровня избирательности внимания ребенку можно предложить найти только круг, только треугольник.</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результатов.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Высокий уровень – ребенок правильно нашел и назвал все фигуры, средней уровень – ребенок допустил 3-4 ошибка, низкий уровень – ребенок допустил 5 и более ошибок.</w:t>
      </w:r>
      <w:bookmarkStart w:id="1" w:name="ras"/>
      <w:bookmarkEnd w:id="1"/>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Рассказ по картинкам</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Положите перед ребенком в произвольном порядке 3 – 4 картинки, связанные единым сюжетом. Затем предложите ему разложить их в нужном порядке и составить по ним рассказ.</w:t>
      </w:r>
    </w:p>
    <w:p w:rsidR="005A1AEF" w:rsidRPr="005A1AEF" w:rsidRDefault="005A1AEF" w:rsidP="005A1AEF">
      <w:pPr>
        <w:shd w:val="clear" w:color="auto" w:fill="FFFFFF"/>
        <w:spacing w:after="0" w:line="198" w:lineRule="atLeast"/>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Пример 1.</w:t>
      </w:r>
    </w:p>
    <w:p w:rsidR="005A1AEF" w:rsidRPr="005A1AEF" w:rsidRDefault="005A1AEF" w:rsidP="005A1AEF">
      <w:pPr>
        <w:shd w:val="clear" w:color="auto" w:fill="FFFFFF"/>
        <w:spacing w:after="0" w:line="240" w:lineRule="auto"/>
        <w:jc w:val="center"/>
        <w:textAlignment w:val="center"/>
        <w:rPr>
          <w:rFonts w:ascii="Arial" w:eastAsia="Times New Roman" w:hAnsi="Arial" w:cs="Arial"/>
          <w:color w:val="000000"/>
          <w:sz w:val="18"/>
          <w:szCs w:val="18"/>
          <w:lang w:eastAsia="ru-RU"/>
        </w:rPr>
      </w:pPr>
      <w:r w:rsidRPr="005A1AEF">
        <w:rPr>
          <w:rFonts w:ascii="Arial" w:eastAsia="Times New Roman" w:hAnsi="Arial" w:cs="Arial"/>
          <w:noProof/>
          <w:color w:val="009999"/>
          <w:sz w:val="18"/>
          <w:szCs w:val="18"/>
          <w:lang w:eastAsia="ru-RU"/>
        </w:rPr>
        <w:lastRenderedPageBreak/>
        <w:drawing>
          <wp:inline distT="0" distB="0" distL="0" distR="0" wp14:anchorId="30A129CC" wp14:editId="31CD5452">
            <wp:extent cx="1714500" cy="1504950"/>
            <wp:effectExtent l="0" t="0" r="0" b="0"/>
            <wp:docPr id="5" name="Рисунок 5" descr="https://image.jimcdn.com/app/cms/image/transf/dimension=180x180:format=png/path/s7c9edf72bf232109/image/i328ab6484dcfa5f5/version/1401019220/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dimension=180x180:format=png/path/s7c9edf72bf232109/image/i328ab6484dcfa5f5/version/1401019220/imag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jc w:val="center"/>
        <w:textAlignment w:val="center"/>
        <w:rPr>
          <w:rFonts w:ascii="Arial" w:eastAsia="Times New Roman" w:hAnsi="Arial" w:cs="Arial"/>
          <w:color w:val="000000"/>
          <w:sz w:val="18"/>
          <w:szCs w:val="18"/>
          <w:lang w:eastAsia="ru-RU"/>
        </w:rPr>
      </w:pPr>
      <w:r w:rsidRPr="005A1AEF">
        <w:rPr>
          <w:rFonts w:ascii="Arial" w:eastAsia="Times New Roman" w:hAnsi="Arial" w:cs="Arial"/>
          <w:noProof/>
          <w:color w:val="009999"/>
          <w:sz w:val="18"/>
          <w:szCs w:val="18"/>
          <w:lang w:eastAsia="ru-RU"/>
        </w:rPr>
        <w:drawing>
          <wp:inline distT="0" distB="0" distL="0" distR="0" wp14:anchorId="0B7A1FC0" wp14:editId="6720C178">
            <wp:extent cx="1714500" cy="1495425"/>
            <wp:effectExtent l="0" t="0" r="0" b="9525"/>
            <wp:docPr id="6" name="Рисунок 6" descr="https://image.jimcdn.com/app/cms/image/transf/dimension=180x180:format=png/path/s7c9edf72bf232109/image/if04f0cd8bc02bd94/version/1401019220/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dimension=180x180:format=png/path/s7c9edf72bf232109/image/if04f0cd8bc02bd94/version/1401019220/image.pn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jc w:val="center"/>
        <w:textAlignment w:val="center"/>
        <w:rPr>
          <w:rFonts w:ascii="Arial" w:eastAsia="Times New Roman" w:hAnsi="Arial" w:cs="Arial"/>
          <w:color w:val="000000"/>
          <w:sz w:val="18"/>
          <w:szCs w:val="18"/>
          <w:lang w:eastAsia="ru-RU"/>
        </w:rPr>
      </w:pPr>
      <w:r w:rsidRPr="005A1AEF">
        <w:rPr>
          <w:rFonts w:ascii="Arial" w:eastAsia="Times New Roman" w:hAnsi="Arial" w:cs="Arial"/>
          <w:noProof/>
          <w:color w:val="009999"/>
          <w:sz w:val="18"/>
          <w:szCs w:val="18"/>
          <w:lang w:eastAsia="ru-RU"/>
        </w:rPr>
        <w:drawing>
          <wp:inline distT="0" distB="0" distL="0" distR="0" wp14:anchorId="32061CC3" wp14:editId="2F8A2701">
            <wp:extent cx="1714500" cy="1504950"/>
            <wp:effectExtent l="0" t="0" r="0" b="0"/>
            <wp:docPr id="7" name="Рисунок 7" descr="https://image.jimcdn.com/app/cms/image/transf/dimension=180x180:format=png/path/s7c9edf72bf232109/image/i09d1420d3b9d8d60/version/1401019220/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dimension=180x180:format=png/path/s7c9edf72bf232109/image/i09d1420d3b9d8d60/version/1401019220/imag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p>
    <w:p w:rsidR="005A1AEF" w:rsidRPr="005A1AEF" w:rsidRDefault="005A1AEF" w:rsidP="005A1AEF">
      <w:pPr>
        <w:shd w:val="clear" w:color="auto" w:fill="FFFFFF"/>
        <w:spacing w:after="0" w:line="198" w:lineRule="atLeast"/>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Пример 2.</w:t>
      </w:r>
    </w:p>
    <w:p w:rsidR="005A1AEF" w:rsidRPr="005A1AEF" w:rsidRDefault="005A1AEF" w:rsidP="005A1AEF">
      <w:pPr>
        <w:shd w:val="clear" w:color="auto" w:fill="FFFFFF"/>
        <w:spacing w:after="0" w:line="240" w:lineRule="auto"/>
        <w:jc w:val="center"/>
        <w:textAlignment w:val="center"/>
        <w:rPr>
          <w:rFonts w:ascii="Arial" w:eastAsia="Times New Roman" w:hAnsi="Arial" w:cs="Arial"/>
          <w:color w:val="000000"/>
          <w:sz w:val="18"/>
          <w:szCs w:val="18"/>
          <w:lang w:eastAsia="ru-RU"/>
        </w:rPr>
      </w:pPr>
      <w:r w:rsidRPr="005A1AEF">
        <w:rPr>
          <w:rFonts w:ascii="Arial" w:eastAsia="Times New Roman" w:hAnsi="Arial" w:cs="Arial"/>
          <w:noProof/>
          <w:color w:val="009999"/>
          <w:sz w:val="18"/>
          <w:szCs w:val="18"/>
          <w:lang w:eastAsia="ru-RU"/>
        </w:rPr>
        <w:drawing>
          <wp:inline distT="0" distB="0" distL="0" distR="0" wp14:anchorId="040F64EE" wp14:editId="5D9FA426">
            <wp:extent cx="1714500" cy="1162050"/>
            <wp:effectExtent l="0" t="0" r="0" b="0"/>
            <wp:docPr id="8" name="Рисунок 8" descr="https://image.jimcdn.com/app/cms/image/transf/dimension=180x180:format=png/path/s7c9edf72bf232109/image/id1dacb82a02aa1da/version/1401019290/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jimcdn.com/app/cms/image/transf/dimension=180x180:format=png/path/s7c9edf72bf232109/image/id1dacb82a02aa1da/version/1401019290/image.png">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jc w:val="center"/>
        <w:textAlignment w:val="center"/>
        <w:rPr>
          <w:rFonts w:ascii="Arial" w:eastAsia="Times New Roman" w:hAnsi="Arial" w:cs="Arial"/>
          <w:color w:val="000000"/>
          <w:sz w:val="18"/>
          <w:szCs w:val="18"/>
          <w:lang w:eastAsia="ru-RU"/>
        </w:rPr>
      </w:pPr>
      <w:r w:rsidRPr="005A1AEF">
        <w:rPr>
          <w:rFonts w:ascii="Arial" w:eastAsia="Times New Roman" w:hAnsi="Arial" w:cs="Arial"/>
          <w:noProof/>
          <w:color w:val="009999"/>
          <w:sz w:val="18"/>
          <w:szCs w:val="18"/>
          <w:lang w:eastAsia="ru-RU"/>
        </w:rPr>
        <w:drawing>
          <wp:inline distT="0" distB="0" distL="0" distR="0" wp14:anchorId="6E09566D" wp14:editId="77458FFA">
            <wp:extent cx="1714500" cy="1181100"/>
            <wp:effectExtent l="0" t="0" r="0" b="0"/>
            <wp:docPr id="9" name="Рисунок 9" descr="https://image.jimcdn.com/app/cms/image/transf/dimension=180x180:format=png/path/s7c9edf72bf232109/image/i7b2dfee138c83a8e/version/1401019290/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jimcdn.com/app/cms/image/transf/dimension=180x180:format=png/path/s7c9edf72bf232109/image/i7b2dfee138c83a8e/version/1401019290/image.png">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jc w:val="center"/>
        <w:textAlignment w:val="center"/>
        <w:rPr>
          <w:rFonts w:ascii="Arial" w:eastAsia="Times New Roman" w:hAnsi="Arial" w:cs="Arial"/>
          <w:color w:val="000000"/>
          <w:sz w:val="18"/>
          <w:szCs w:val="18"/>
          <w:lang w:eastAsia="ru-RU"/>
        </w:rPr>
      </w:pPr>
      <w:r w:rsidRPr="005A1AEF">
        <w:rPr>
          <w:rFonts w:ascii="Arial" w:eastAsia="Times New Roman" w:hAnsi="Arial" w:cs="Arial"/>
          <w:noProof/>
          <w:color w:val="009999"/>
          <w:sz w:val="18"/>
          <w:szCs w:val="18"/>
          <w:lang w:eastAsia="ru-RU"/>
        </w:rPr>
        <w:drawing>
          <wp:inline distT="0" distB="0" distL="0" distR="0" wp14:anchorId="287FD97C" wp14:editId="4BC72C22">
            <wp:extent cx="1714500" cy="1181100"/>
            <wp:effectExtent l="0" t="0" r="0" b="0"/>
            <wp:docPr id="10" name="Рисунок 10" descr="https://image.jimcdn.com/app/cms/image/transf/dimension=180x180:format=png/path/s7c9edf72bf232109/image/i86f6bdc715615e6e/version/1401019290/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jimcdn.com/app/cms/image/transf/dimension=180x180:format=png/path/s7c9edf72bf232109/image/i86f6bdc715615e6e/version/1401019290/image.png">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результатов.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Высокий уровень - правильное расположение картинок и правильное описание событий, средней уровень – ребенок правильно расположил картинки, но не может составить грамотный рассказ, низкий уровень – случайная последовательность картинок.</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lastRenderedPageBreak/>
        <w:t>Рекомендации.</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Для развития связной речи научите ребенка давать полный ответ на поставленные вопросы, просите его пересказывать прочитанные ему рассказы, сказки, просмотренные фильмы и мультфильмы.</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bookmarkStart w:id="2" w:name="grk"/>
      <w:bookmarkEnd w:id="2"/>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Понимание грамматической конструкции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Произнесите предложение: </w:t>
      </w:r>
      <w:r w:rsidRPr="005A1AEF">
        <w:rPr>
          <w:rFonts w:ascii="Arial" w:eastAsia="Times New Roman" w:hAnsi="Arial" w:cs="Arial"/>
          <w:b/>
          <w:bCs/>
          <w:i/>
          <w:iCs/>
          <w:color w:val="000000"/>
          <w:sz w:val="25"/>
          <w:szCs w:val="25"/>
          <w:lang w:eastAsia="ru-RU"/>
        </w:rPr>
        <w:t xml:space="preserve">«Девочка </w:t>
      </w:r>
      <w:proofErr w:type="gramStart"/>
      <w:r w:rsidRPr="005A1AEF">
        <w:rPr>
          <w:rFonts w:ascii="Arial" w:eastAsia="Times New Roman" w:hAnsi="Arial" w:cs="Arial"/>
          <w:b/>
          <w:bCs/>
          <w:i/>
          <w:iCs/>
          <w:color w:val="000000"/>
          <w:sz w:val="25"/>
          <w:szCs w:val="25"/>
          <w:lang w:eastAsia="ru-RU"/>
        </w:rPr>
        <w:t>пошла</w:t>
      </w:r>
      <w:proofErr w:type="gramEnd"/>
      <w:r w:rsidRPr="005A1AEF">
        <w:rPr>
          <w:rFonts w:ascii="Arial" w:eastAsia="Times New Roman" w:hAnsi="Arial" w:cs="Arial"/>
          <w:b/>
          <w:bCs/>
          <w:i/>
          <w:iCs/>
          <w:color w:val="000000"/>
          <w:sz w:val="25"/>
          <w:szCs w:val="25"/>
          <w:lang w:eastAsia="ru-RU"/>
        </w:rPr>
        <w:t xml:space="preserve"> гулять после того, как посмотрела мультфильм»</w:t>
      </w:r>
      <w:r w:rsidRPr="005A1AEF">
        <w:rPr>
          <w:rFonts w:ascii="Arial" w:eastAsia="Times New Roman" w:hAnsi="Arial" w:cs="Arial"/>
          <w:b/>
          <w:bCs/>
          <w:color w:val="000000"/>
          <w:sz w:val="25"/>
          <w:szCs w:val="25"/>
          <w:lang w:eastAsia="ru-RU"/>
        </w:rPr>
        <w:t>.</w:t>
      </w:r>
      <w:r w:rsidRPr="005A1AEF">
        <w:rPr>
          <w:rFonts w:ascii="Arial" w:eastAsia="Times New Roman" w:hAnsi="Arial" w:cs="Arial"/>
          <w:color w:val="000000"/>
          <w:sz w:val="25"/>
          <w:szCs w:val="25"/>
          <w:lang w:eastAsia="ru-RU"/>
        </w:rPr>
        <w:t> Затем задайте вопрос: «Что девочка делала раньше – гуляла или смотрела мультфильм?»</w:t>
      </w:r>
      <w:bookmarkStart w:id="3" w:name="li"/>
      <w:bookmarkEnd w:id="3"/>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Что лишнее?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Покажите ребенку карточку и задайте следующие вопросы:</w:t>
      </w:r>
    </w:p>
    <w:p w:rsidR="005A1AEF" w:rsidRPr="005A1AEF" w:rsidRDefault="005A1AEF" w:rsidP="005A1AEF">
      <w:pPr>
        <w:shd w:val="clear" w:color="auto" w:fill="FFFFFF"/>
        <w:spacing w:after="0" w:line="207" w:lineRule="atLeast"/>
        <w:ind w:left="72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Что здесь лишнее?</w:t>
      </w:r>
    </w:p>
    <w:p w:rsidR="005A1AEF" w:rsidRPr="005A1AEF" w:rsidRDefault="005A1AEF" w:rsidP="005A1AEF">
      <w:pPr>
        <w:shd w:val="clear" w:color="auto" w:fill="FFFFFF"/>
        <w:spacing w:after="0" w:line="207" w:lineRule="atLeast"/>
        <w:ind w:left="72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Почему?</w:t>
      </w:r>
    </w:p>
    <w:p w:rsidR="005A1AEF" w:rsidRPr="005A1AEF" w:rsidRDefault="005A1AEF" w:rsidP="005A1AEF">
      <w:pPr>
        <w:shd w:val="clear" w:color="auto" w:fill="FFFFFF"/>
        <w:spacing w:after="0" w:line="207" w:lineRule="atLeast"/>
        <w:ind w:left="72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xml:space="preserve">- </w:t>
      </w:r>
      <w:proofErr w:type="gramStart"/>
      <w:r w:rsidRPr="005A1AEF">
        <w:rPr>
          <w:rFonts w:ascii="Arial" w:eastAsia="Times New Roman" w:hAnsi="Arial" w:cs="Arial"/>
          <w:color w:val="000000"/>
          <w:sz w:val="25"/>
          <w:szCs w:val="25"/>
          <w:lang w:eastAsia="ru-RU"/>
        </w:rPr>
        <w:t>Как</w:t>
      </w:r>
      <w:proofErr w:type="gramEnd"/>
      <w:r w:rsidRPr="005A1AEF">
        <w:rPr>
          <w:rFonts w:ascii="Arial" w:eastAsia="Times New Roman" w:hAnsi="Arial" w:cs="Arial"/>
          <w:color w:val="000000"/>
          <w:sz w:val="25"/>
          <w:szCs w:val="25"/>
          <w:lang w:eastAsia="ru-RU"/>
        </w:rPr>
        <w:t xml:space="preserve"> одним словом можно назвать остальные предметы?</w:t>
      </w:r>
    </w:p>
    <w:p w:rsidR="005A1AEF" w:rsidRPr="005A1AEF" w:rsidRDefault="005A1AEF" w:rsidP="005A1AEF">
      <w:pPr>
        <w:shd w:val="clear" w:color="auto" w:fill="FFFFFF"/>
        <w:spacing w:after="0" w:line="198" w:lineRule="atLeast"/>
        <w:rPr>
          <w:rFonts w:ascii="Arial" w:eastAsia="Times New Roman" w:hAnsi="Arial" w:cs="Arial"/>
          <w:color w:val="000000"/>
          <w:sz w:val="18"/>
          <w:szCs w:val="18"/>
          <w:lang w:eastAsia="ru-RU"/>
        </w:rPr>
      </w:pPr>
      <w:r w:rsidRPr="005A1AEF">
        <w:rPr>
          <w:rFonts w:ascii="Arial" w:eastAsia="Times New Roman" w:hAnsi="Arial" w:cs="Arial"/>
          <w:color w:val="000000"/>
          <w:sz w:val="18"/>
          <w:szCs w:val="18"/>
          <w:lang w:eastAsia="ru-RU"/>
        </w:rPr>
        <w:t> </w:t>
      </w:r>
    </w:p>
    <w:p w:rsidR="005A1AEF" w:rsidRPr="005A1AEF" w:rsidRDefault="005A1AEF" w:rsidP="005A1AEF">
      <w:pPr>
        <w:shd w:val="clear" w:color="auto" w:fill="FFFFFF"/>
        <w:spacing w:after="0" w:line="207" w:lineRule="atLeast"/>
        <w:ind w:left="720"/>
        <w:jc w:val="both"/>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Карточка № 1                                        Карточка № 2</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30793C18" wp14:editId="3603249D">
            <wp:extent cx="2428875" cy="1619250"/>
            <wp:effectExtent l="0" t="0" r="9525" b="0"/>
            <wp:docPr id="11" name="cc-m-imagesubtitle-image-9514030597" descr="https://image.jimcdn.com/app/cms/image/transf/none/path/s7c9edf72bf232109/image/i339ea6d75e4bfee6/version/140101937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0597" descr="https://image.jimcdn.com/app/cms/image/transf/none/path/s7c9edf72bf232109/image/i339ea6d75e4bfee6/version/1401019377/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74853D79" wp14:editId="36944CA9">
            <wp:extent cx="2428875" cy="1619250"/>
            <wp:effectExtent l="0" t="0" r="9525" b="0"/>
            <wp:docPr id="12" name="cc-m-imagesubtitle-image-9514030997" descr="https://image.jimcdn.com/app/cms/image/transf/none/path/s7c9edf72bf232109/image/i52b57aeb63ea7a4f/version/140101939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0997" descr="https://image.jimcdn.com/app/cms/image/transf/none/path/s7c9edf72bf232109/image/i52b57aeb63ea7a4f/version/1401019394/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color w:val="000000"/>
          <w:sz w:val="18"/>
          <w:szCs w:val="18"/>
          <w:lang w:eastAsia="ru-RU"/>
        </w:rPr>
        <w:br w:type="textWrapping" w:clear="all"/>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Проверка мелкой моторики рук</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Одной из предпосылок успешного обучения в школе является достаточно высокий уровень развития мелких движений. У многих детей шести лет это умение сформировано недостаточно. Для выявления уровня развития мелких движений ребенку можно предложить следующее задание: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Велосипедисту нужно проехать к домику. Воспроизведи его путь. Проведи линию, не отрывая карандаша от бумаги.</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224A95A7" wp14:editId="225BF020">
            <wp:extent cx="3810000" cy="1190625"/>
            <wp:effectExtent l="0" t="0" r="0" b="9525"/>
            <wp:docPr id="13" name="cc-m-imagesubtitle-image-9514032697" descr="https://image.jimcdn.com/app/cms/image/transf/none/path/s7c9edf72bf232109/image/i151a2f5edbe90ce2/version/140101948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2697" descr="https://image.jimcdn.com/app/cms/image/transf/none/path/s7c9edf72bf232109/image/i151a2f5edbe90ce2/version/1401019482/im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190625"/>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результатов.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Высокий уровень - отсутствуют выходы за пределы "дорожки", карандаш не более трех раз отрывался от бумаги, отсутствуют </w:t>
      </w:r>
      <w:r w:rsidRPr="005A1AEF">
        <w:rPr>
          <w:rFonts w:ascii="Arial" w:eastAsia="Times New Roman" w:hAnsi="Arial" w:cs="Arial"/>
          <w:color w:val="000000"/>
          <w:sz w:val="25"/>
          <w:szCs w:val="25"/>
          <w:lang w:eastAsia="ru-RU"/>
        </w:rPr>
        <w:lastRenderedPageBreak/>
        <w:t>нарушения линии. Низкий уровень – имеется три или более выхода за пределы "дорожки", а также имеются ярко выраженные нарушения линии (неровная, дрожащая линия; очень слабая или с очень сильным нажимом, рвущим бумагу). В промежуточных случаях результат оценивается как средний.</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Рекомендации.</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Для повышения уровня развития мелких движений полезны занятия рисованием, лепкой аппликацией. Можно рекомендовать нанизывание бус, застегивание и расстегивание пуговиц, кнопок, крючков.</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Счет в пределах 10</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1.</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Что больше 7 или 4, 2 или 5.</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2.</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Посчитай от 2 до 8, от 9 до 4.</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3.</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Мама испекла пирожки. Дима взял 2 пирожка с капустой и столько же с мясом. Сколько пирожков взял Дима?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4.</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 гараже стояло 7 машин. Уехала 1 машина. Сколько машин осталось?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5.</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Дети надули 10 воздушных шариков. 2 шарика лопнули. Сколько шариков осталось?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bookmarkStart w:id="4" w:name="aa"/>
      <w:bookmarkEnd w:id="4"/>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Проверка чтения</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1 вариант.</w:t>
      </w:r>
      <w:r w:rsidRPr="005A1AEF">
        <w:rPr>
          <w:rFonts w:ascii="Arial" w:eastAsia="Times New Roman" w:hAnsi="Arial" w:cs="Arial"/>
          <w:color w:val="000000"/>
          <w:sz w:val="18"/>
          <w:szCs w:val="18"/>
          <w:lang w:eastAsia="ru-RU"/>
        </w:rPr>
        <w:t> </w:t>
      </w:r>
      <w:r w:rsidRPr="005A1AEF">
        <w:rPr>
          <w:rFonts w:ascii="Arial" w:eastAsia="Times New Roman" w:hAnsi="Arial" w:cs="Arial"/>
          <w:i/>
          <w:iCs/>
          <w:color w:val="000000"/>
          <w:sz w:val="25"/>
          <w:szCs w:val="25"/>
          <w:lang w:eastAsia="ru-RU"/>
        </w:rPr>
        <w:t>Ребенок не умеет читать, но знает буквы.</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1.</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Покажите ребенку карточку с буквой и спросите, какая это буква.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2.</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Положите перед ребенком несколько карточек с буквами. Назовите букву и попросите показать нужную карточку.</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3.</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Прочитай слоги:    </w:t>
      </w:r>
      <w:r w:rsidRPr="005A1AEF">
        <w:rPr>
          <w:rFonts w:ascii="Arial" w:eastAsia="Times New Roman" w:hAnsi="Arial" w:cs="Arial"/>
          <w:b/>
          <w:bCs/>
          <w:color w:val="000000"/>
          <w:sz w:val="25"/>
          <w:szCs w:val="25"/>
          <w:lang w:eastAsia="ru-RU"/>
        </w:rPr>
        <w:t xml:space="preserve">та, то, </w:t>
      </w:r>
      <w:proofErr w:type="spellStart"/>
      <w:r w:rsidRPr="005A1AEF">
        <w:rPr>
          <w:rFonts w:ascii="Arial" w:eastAsia="Times New Roman" w:hAnsi="Arial" w:cs="Arial"/>
          <w:b/>
          <w:bCs/>
          <w:color w:val="000000"/>
          <w:sz w:val="25"/>
          <w:szCs w:val="25"/>
          <w:lang w:eastAsia="ru-RU"/>
        </w:rPr>
        <w:t>ны</w:t>
      </w:r>
      <w:proofErr w:type="spellEnd"/>
      <w:r w:rsidRPr="005A1AEF">
        <w:rPr>
          <w:rFonts w:ascii="Arial" w:eastAsia="Times New Roman" w:hAnsi="Arial" w:cs="Arial"/>
          <w:b/>
          <w:bCs/>
          <w:color w:val="000000"/>
          <w:sz w:val="25"/>
          <w:szCs w:val="25"/>
          <w:lang w:eastAsia="ru-RU"/>
        </w:rPr>
        <w:t xml:space="preserve">, ни, ре, ку, по, </w:t>
      </w:r>
      <w:proofErr w:type="spellStart"/>
      <w:r w:rsidRPr="005A1AEF">
        <w:rPr>
          <w:rFonts w:ascii="Arial" w:eastAsia="Times New Roman" w:hAnsi="Arial" w:cs="Arial"/>
          <w:b/>
          <w:bCs/>
          <w:color w:val="000000"/>
          <w:sz w:val="25"/>
          <w:szCs w:val="25"/>
          <w:lang w:eastAsia="ru-RU"/>
        </w:rPr>
        <w:t>бу</w:t>
      </w:r>
      <w:proofErr w:type="spellEnd"/>
      <w:r w:rsidRPr="005A1AEF">
        <w:rPr>
          <w:rFonts w:ascii="Arial" w:eastAsia="Times New Roman" w:hAnsi="Arial" w:cs="Arial"/>
          <w:b/>
          <w:bCs/>
          <w:color w:val="000000"/>
          <w:sz w:val="25"/>
          <w:szCs w:val="25"/>
          <w:lang w:eastAsia="ru-RU"/>
        </w:rPr>
        <w:t>.</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 xml:space="preserve">2 </w:t>
      </w:r>
      <w:proofErr w:type="spellStart"/>
      <w:r w:rsidRPr="005A1AEF">
        <w:rPr>
          <w:rFonts w:ascii="Arial" w:eastAsia="Times New Roman" w:hAnsi="Arial" w:cs="Arial"/>
          <w:b/>
          <w:bCs/>
          <w:i/>
          <w:iCs/>
          <w:color w:val="000000"/>
          <w:sz w:val="25"/>
          <w:szCs w:val="25"/>
          <w:lang w:eastAsia="ru-RU"/>
        </w:rPr>
        <w:t>вариант</w:t>
      </w:r>
      <w:proofErr w:type="gramStart"/>
      <w:r w:rsidRPr="005A1AEF">
        <w:rPr>
          <w:rFonts w:ascii="Arial" w:eastAsia="Times New Roman" w:hAnsi="Arial" w:cs="Arial"/>
          <w:b/>
          <w:bCs/>
          <w:i/>
          <w:iCs/>
          <w:color w:val="000000"/>
          <w:sz w:val="25"/>
          <w:szCs w:val="25"/>
          <w:lang w:eastAsia="ru-RU"/>
        </w:rPr>
        <w:t>.</w:t>
      </w:r>
      <w:r w:rsidRPr="005A1AEF">
        <w:rPr>
          <w:rFonts w:ascii="Arial" w:eastAsia="Times New Roman" w:hAnsi="Arial" w:cs="Arial"/>
          <w:color w:val="000000"/>
          <w:sz w:val="25"/>
          <w:szCs w:val="25"/>
          <w:lang w:eastAsia="ru-RU"/>
        </w:rPr>
        <w:t>Р</w:t>
      </w:r>
      <w:proofErr w:type="gramEnd"/>
      <w:r w:rsidRPr="005A1AEF">
        <w:rPr>
          <w:rFonts w:ascii="Arial" w:eastAsia="Times New Roman" w:hAnsi="Arial" w:cs="Arial"/>
          <w:color w:val="000000"/>
          <w:sz w:val="25"/>
          <w:szCs w:val="25"/>
          <w:lang w:eastAsia="ru-RU"/>
        </w:rPr>
        <w:t>ебенок</w:t>
      </w:r>
      <w:proofErr w:type="spellEnd"/>
      <w:r w:rsidRPr="005A1AEF">
        <w:rPr>
          <w:rFonts w:ascii="Arial" w:eastAsia="Times New Roman" w:hAnsi="Arial" w:cs="Arial"/>
          <w:color w:val="000000"/>
          <w:sz w:val="25"/>
          <w:szCs w:val="25"/>
          <w:lang w:eastAsia="ru-RU"/>
        </w:rPr>
        <w:t xml:space="preserve"> умеет читать.</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Попросите ребенка прочитать рассказ, а затем задайте ему несколько вопросов.</w:t>
      </w:r>
    </w:p>
    <w:p w:rsidR="005A1AEF" w:rsidRPr="005A1AEF" w:rsidRDefault="005A1AEF" w:rsidP="005A1AEF">
      <w:pPr>
        <w:shd w:val="clear" w:color="auto" w:fill="FFFFFF"/>
        <w:spacing w:after="0" w:line="207" w:lineRule="atLeast"/>
        <w:ind w:left="567"/>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Воробей и ласточки.</w:t>
      </w:r>
    </w:p>
    <w:p w:rsidR="005A1AEF" w:rsidRPr="005A1AEF" w:rsidRDefault="005A1AEF" w:rsidP="005A1AEF">
      <w:pPr>
        <w:shd w:val="clear" w:color="auto" w:fill="FFFFFF"/>
        <w:spacing w:after="0" w:line="207" w:lineRule="atLeast"/>
        <w:ind w:left="567"/>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Ласточка свила гнездо. Воробей увидел гнездо и занял его. Ласточка позвала на помощь своих подруг. Вместе ласточки выгнали воробья из гнезда.</w:t>
      </w:r>
    </w:p>
    <w:p w:rsidR="005A1AEF" w:rsidRPr="005A1AEF" w:rsidRDefault="005A1AEF" w:rsidP="005A1AEF">
      <w:pPr>
        <w:shd w:val="clear" w:color="auto" w:fill="FFFFFF"/>
        <w:spacing w:after="0" w:line="207" w:lineRule="atLeast"/>
        <w:ind w:left="567"/>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Кто свил гнездо?</w:t>
      </w:r>
    </w:p>
    <w:p w:rsidR="005A1AEF" w:rsidRPr="005A1AEF" w:rsidRDefault="005A1AEF" w:rsidP="005A1AEF">
      <w:pPr>
        <w:shd w:val="clear" w:color="auto" w:fill="FFFFFF"/>
        <w:spacing w:after="0" w:line="207" w:lineRule="atLeast"/>
        <w:ind w:left="567"/>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Что сделал воробей?</w:t>
      </w:r>
    </w:p>
    <w:p w:rsidR="005A1AEF" w:rsidRPr="005A1AEF" w:rsidRDefault="005A1AEF" w:rsidP="005A1AEF">
      <w:pPr>
        <w:shd w:val="clear" w:color="auto" w:fill="FFFFFF"/>
        <w:spacing w:after="0" w:line="207" w:lineRule="atLeast"/>
        <w:ind w:left="567"/>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Кого позвала на помощь ласточка?</w:t>
      </w:r>
    </w:p>
    <w:p w:rsidR="005A1AEF" w:rsidRPr="005A1AEF" w:rsidRDefault="005A1AEF" w:rsidP="005A1AEF">
      <w:pPr>
        <w:shd w:val="clear" w:color="auto" w:fill="FFFFFF"/>
        <w:spacing w:after="0" w:line="207" w:lineRule="atLeast"/>
        <w:ind w:left="567"/>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Что сделали ласточки?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Тест № 2</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Содержание инструкций и заданий, предлагаемых для  работы</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1</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Текст задания.</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«Посмотри сюда (</w:t>
      </w:r>
      <w:r w:rsidRPr="005A1AEF">
        <w:rPr>
          <w:rFonts w:ascii="Arial" w:eastAsia="Times New Roman" w:hAnsi="Arial" w:cs="Arial"/>
          <w:i/>
          <w:iCs/>
          <w:color w:val="000000"/>
          <w:sz w:val="25"/>
          <w:szCs w:val="25"/>
          <w:lang w:eastAsia="ru-RU"/>
        </w:rPr>
        <w:t>указывается рисунок к заданию</w:t>
      </w:r>
      <w:r w:rsidRPr="005A1AEF">
        <w:rPr>
          <w:rFonts w:ascii="Arial" w:eastAsia="Times New Roman" w:hAnsi="Arial" w:cs="Arial"/>
          <w:color w:val="000000"/>
          <w:sz w:val="25"/>
          <w:szCs w:val="25"/>
          <w:lang w:eastAsia="ru-RU"/>
        </w:rPr>
        <w:t>). Здесь ты будешь выполнять задание. Внутри маленькой рамочки ты видишь фигуру. Рассмотри ее. Возьми карандаш. Нарисуй похожую фигуру в большой рамочке» (</w:t>
      </w:r>
      <w:r w:rsidRPr="005A1AEF">
        <w:rPr>
          <w:rFonts w:ascii="Arial" w:eastAsia="Times New Roman" w:hAnsi="Arial" w:cs="Arial"/>
          <w:i/>
          <w:iCs/>
          <w:color w:val="000000"/>
          <w:sz w:val="25"/>
          <w:szCs w:val="25"/>
          <w:lang w:eastAsia="ru-RU"/>
        </w:rPr>
        <w:t>педагог обводит указкой большую рамочку</w:t>
      </w:r>
      <w:r w:rsidRPr="005A1AEF">
        <w:rPr>
          <w:rFonts w:ascii="Arial" w:eastAsia="Times New Roman" w:hAnsi="Arial" w:cs="Arial"/>
          <w:color w:val="000000"/>
          <w:sz w:val="25"/>
          <w:szCs w:val="25"/>
          <w:lang w:eastAsia="ru-RU"/>
        </w:rPr>
        <w:t>).</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lastRenderedPageBreak/>
        <w:drawing>
          <wp:inline distT="0" distB="0" distL="0" distR="0" wp14:anchorId="6F8F718B" wp14:editId="6D03C5AC">
            <wp:extent cx="3467100" cy="2552700"/>
            <wp:effectExtent l="0" t="0" r="0" b="0"/>
            <wp:docPr id="14" name="cc-m-imagesubtitle-image-9514033597" descr="https://image.jimcdn.com/app/cms/image/transf/none/path/s7c9edf72bf232109/image/ib59e67d6c917c573/version/140101956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3597" descr="https://image.jimcdn.com/app/cms/image/transf/none/path/s7c9edf72bf232109/image/ib59e67d6c917c573/version/1401019560/im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2552700"/>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не схвачена общая форма фигуры, но изображена какая-либо замкнутая линия;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1 балл</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существенно изменены пропорции между элементами фигуры; общая форма фигуры схвачена плохо;</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2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изображена подобная или равная фигура, пропорции между элементами фигуры в основном сохранены.</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Если фигура изображена нетвердой рукой, в дополнение к баллу ставится знак «минус».</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2</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Выявить умение ориентироваться на плоскости (влево, вправо, вверх, вниз). Проверяется также умение пересчитывать клеточки.</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Текст задания.</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«Задание ты будешь выполнять на клетчатой части своего листа (</w:t>
      </w:r>
      <w:r w:rsidRPr="005A1AEF">
        <w:rPr>
          <w:rFonts w:ascii="Arial" w:eastAsia="Times New Roman" w:hAnsi="Arial" w:cs="Arial"/>
          <w:i/>
          <w:iCs/>
          <w:color w:val="000000"/>
          <w:sz w:val="25"/>
          <w:szCs w:val="25"/>
          <w:lang w:eastAsia="ru-RU"/>
        </w:rPr>
        <w:t>указывается место для выполнения задания</w:t>
      </w:r>
      <w:r w:rsidRPr="005A1AEF">
        <w:rPr>
          <w:rFonts w:ascii="Arial" w:eastAsia="Times New Roman" w:hAnsi="Arial" w:cs="Arial"/>
          <w:color w:val="000000"/>
          <w:sz w:val="25"/>
          <w:szCs w:val="25"/>
          <w:lang w:eastAsia="ru-RU"/>
        </w:rPr>
        <w:t>). Найди на клетчатом поле черную клеточку.</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2144E752" wp14:editId="6B6AE8C9">
            <wp:extent cx="2419350" cy="2419350"/>
            <wp:effectExtent l="0" t="0" r="0" b="0"/>
            <wp:docPr id="15" name="cc-m-imagesubtitle-image-9514034297" descr="https://image.jimcdn.com/app/cms/image/transf/none/path/s7c9edf72bf232109/image/i43480d43b35b3f78/version/140101960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4297" descr="https://image.jimcdn.com/app/cms/image/transf/none/path/s7c9edf72bf232109/image/i43480d43b35b3f78/version/1401019608/imag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 Возьми красный карандаш, отсчитай от черной клеточки вправо четыре клеточки и пятую закрась красным карандашом.</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lastRenderedPageBreak/>
        <w:t>2. Возьми синий карандаш. От красной клетки отступи вниз на две клеточки и третью закрась синим карандашом.</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3. </w:t>
      </w:r>
      <w:proofErr w:type="gramStart"/>
      <w:r w:rsidRPr="005A1AEF">
        <w:rPr>
          <w:rFonts w:ascii="Arial" w:eastAsia="Times New Roman" w:hAnsi="Arial" w:cs="Arial"/>
          <w:color w:val="000000"/>
          <w:sz w:val="25"/>
          <w:szCs w:val="25"/>
          <w:lang w:eastAsia="ru-RU"/>
        </w:rPr>
        <w:t>Возьми зеленый карандаш и клеточку, расположенную слева от синей, через одну клеточку от нее, закрась зеленым карандашом.</w:t>
      </w:r>
      <w:proofErr w:type="gramEnd"/>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4. Возьми желтый карандаш. Отсчитай от зеленой клетки вверх пять клеток и шестую закрась желтым карандашом».</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ученик не приступил к выполнению задания; несколько клеток закрашены, но их расположение не соответствует инструкции;</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1 балл</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w:t>
      </w:r>
      <w:proofErr w:type="gramStart"/>
      <w:r w:rsidRPr="005A1AEF">
        <w:rPr>
          <w:rFonts w:ascii="Arial" w:eastAsia="Times New Roman" w:hAnsi="Arial" w:cs="Arial"/>
          <w:color w:val="000000"/>
          <w:sz w:val="25"/>
          <w:szCs w:val="25"/>
          <w:lang w:eastAsia="ru-RU"/>
        </w:rPr>
        <w:t>выполнен</w:t>
      </w:r>
      <w:proofErr w:type="gramEnd"/>
      <w:r w:rsidRPr="005A1AEF">
        <w:rPr>
          <w:rFonts w:ascii="Arial" w:eastAsia="Times New Roman" w:hAnsi="Arial" w:cs="Arial"/>
          <w:color w:val="000000"/>
          <w:sz w:val="25"/>
          <w:szCs w:val="25"/>
          <w:lang w:eastAsia="ru-RU"/>
        </w:rPr>
        <w:t xml:space="preserve"> верно только один пункт задания, допущены ошибки в направлении, пересчете клеток, начале отсчета;</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2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w:t>
      </w:r>
      <w:proofErr w:type="gramStart"/>
      <w:r w:rsidRPr="005A1AEF">
        <w:rPr>
          <w:rFonts w:ascii="Arial" w:eastAsia="Times New Roman" w:hAnsi="Arial" w:cs="Arial"/>
          <w:color w:val="000000"/>
          <w:sz w:val="25"/>
          <w:szCs w:val="25"/>
          <w:lang w:eastAsia="ru-RU"/>
        </w:rPr>
        <w:t>выполнено</w:t>
      </w:r>
      <w:proofErr w:type="gramEnd"/>
      <w:r w:rsidRPr="005A1AEF">
        <w:rPr>
          <w:rFonts w:ascii="Arial" w:eastAsia="Times New Roman" w:hAnsi="Arial" w:cs="Arial"/>
          <w:color w:val="000000"/>
          <w:sz w:val="25"/>
          <w:szCs w:val="25"/>
          <w:lang w:eastAsia="ru-RU"/>
        </w:rPr>
        <w:t xml:space="preserve"> верно 2–3 пункта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все пункты задания </w:t>
      </w:r>
      <w:proofErr w:type="gramStart"/>
      <w:r w:rsidRPr="005A1AEF">
        <w:rPr>
          <w:rFonts w:ascii="Arial" w:eastAsia="Times New Roman" w:hAnsi="Arial" w:cs="Arial"/>
          <w:color w:val="000000"/>
          <w:sz w:val="25"/>
          <w:szCs w:val="25"/>
          <w:lang w:eastAsia="ru-RU"/>
        </w:rPr>
        <w:t>выполнены</w:t>
      </w:r>
      <w:proofErr w:type="gramEnd"/>
      <w:r w:rsidRPr="005A1AEF">
        <w:rPr>
          <w:rFonts w:ascii="Arial" w:eastAsia="Times New Roman" w:hAnsi="Arial" w:cs="Arial"/>
          <w:color w:val="000000"/>
          <w:sz w:val="25"/>
          <w:szCs w:val="25"/>
          <w:lang w:eastAsia="ru-RU"/>
        </w:rPr>
        <w:t xml:space="preserve"> верно.</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Если клетки плохо раскрашены, в дополнение к баллу ставится знак «минус».</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3</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Выявить умения выбрать и выполнить операцию сложения и вычитания, правильно понять текст задачи и перейти от заданного числа к соответствующему конечному множеству предметов (кружков, квадратов).</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Текст задания.</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«Здесь ты будешь выполнять третье задание (</w:t>
      </w:r>
      <w:r w:rsidRPr="005A1AEF">
        <w:rPr>
          <w:rFonts w:ascii="Arial" w:eastAsia="Times New Roman" w:hAnsi="Arial" w:cs="Arial"/>
          <w:i/>
          <w:iCs/>
          <w:color w:val="000000"/>
          <w:sz w:val="25"/>
          <w:szCs w:val="25"/>
          <w:lang w:eastAsia="ru-RU"/>
        </w:rPr>
        <w:t>указывается место для выполнения задания 3</w:t>
      </w:r>
      <w:r w:rsidRPr="005A1AEF">
        <w:rPr>
          <w:rFonts w:ascii="Arial" w:eastAsia="Times New Roman" w:hAnsi="Arial" w:cs="Arial"/>
          <w:color w:val="000000"/>
          <w:sz w:val="25"/>
          <w:szCs w:val="25"/>
          <w:lang w:eastAsia="ru-RU"/>
        </w:rPr>
        <w:t>).  Послушай задание.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 В классе (группе) сегодня дежурят 3 девочки и 2 мальчика. Сколько детей дежурит сегодня в классе? Нарисуй столько кружков, сколько детей дежурит сегодня в классе. (</w:t>
      </w:r>
      <w:r w:rsidRPr="005A1AEF">
        <w:rPr>
          <w:rFonts w:ascii="Arial" w:eastAsia="Times New Roman" w:hAnsi="Arial" w:cs="Arial"/>
          <w:i/>
          <w:iCs/>
          <w:color w:val="000000"/>
          <w:sz w:val="25"/>
          <w:szCs w:val="25"/>
          <w:lang w:eastAsia="ru-RU"/>
        </w:rPr>
        <w:t>Текст задачи можно повторить</w:t>
      </w:r>
      <w:r w:rsidRPr="005A1AEF">
        <w:rPr>
          <w:rFonts w:ascii="Arial" w:eastAsia="Times New Roman" w:hAnsi="Arial" w:cs="Arial"/>
          <w:color w:val="000000"/>
          <w:sz w:val="25"/>
          <w:szCs w:val="25"/>
          <w:lang w:eastAsia="ru-RU"/>
        </w:rPr>
        <w:t>.)</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 В легковой машине ехало 6 человек. Двое вышли из машины. Нарисуй столько квадратов, сколько человек осталось в машине. (</w:t>
      </w:r>
      <w:r w:rsidRPr="005A1AEF">
        <w:rPr>
          <w:rFonts w:ascii="Arial" w:eastAsia="Times New Roman" w:hAnsi="Arial" w:cs="Arial"/>
          <w:i/>
          <w:iCs/>
          <w:color w:val="000000"/>
          <w:sz w:val="25"/>
          <w:szCs w:val="25"/>
          <w:lang w:eastAsia="ru-RU"/>
        </w:rPr>
        <w:t>Текст задачи можно повторить</w:t>
      </w:r>
      <w:r w:rsidRPr="005A1AEF">
        <w:rPr>
          <w:rFonts w:ascii="Arial" w:eastAsia="Times New Roman" w:hAnsi="Arial" w:cs="Arial"/>
          <w:color w:val="000000"/>
          <w:sz w:val="25"/>
          <w:szCs w:val="25"/>
          <w:lang w:eastAsia="ru-RU"/>
        </w:rPr>
        <w:t>)».</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есть попытка решить одну задачу, но число кружков или квадратов неверное;</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1 балл</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w:t>
      </w:r>
      <w:proofErr w:type="gramStart"/>
      <w:r w:rsidRPr="005A1AEF">
        <w:rPr>
          <w:rFonts w:ascii="Arial" w:eastAsia="Times New Roman" w:hAnsi="Arial" w:cs="Arial"/>
          <w:color w:val="000000"/>
          <w:sz w:val="25"/>
          <w:szCs w:val="25"/>
          <w:lang w:eastAsia="ru-RU"/>
        </w:rPr>
        <w:t>выполнена</w:t>
      </w:r>
      <w:proofErr w:type="gramEnd"/>
      <w:r w:rsidRPr="005A1AEF">
        <w:rPr>
          <w:rFonts w:ascii="Arial" w:eastAsia="Times New Roman" w:hAnsi="Arial" w:cs="Arial"/>
          <w:color w:val="000000"/>
          <w:sz w:val="25"/>
          <w:szCs w:val="25"/>
          <w:lang w:eastAsia="ru-RU"/>
        </w:rPr>
        <w:t xml:space="preserve"> верно только одна задача, попыток выполнить вторую задачу нет;</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2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одна задача </w:t>
      </w:r>
      <w:proofErr w:type="gramStart"/>
      <w:r w:rsidRPr="005A1AEF">
        <w:rPr>
          <w:rFonts w:ascii="Arial" w:eastAsia="Times New Roman" w:hAnsi="Arial" w:cs="Arial"/>
          <w:color w:val="000000"/>
          <w:sz w:val="25"/>
          <w:szCs w:val="25"/>
          <w:lang w:eastAsia="ru-RU"/>
        </w:rPr>
        <w:t>выполнена</w:t>
      </w:r>
      <w:proofErr w:type="gramEnd"/>
      <w:r w:rsidRPr="005A1AEF">
        <w:rPr>
          <w:rFonts w:ascii="Arial" w:eastAsia="Times New Roman" w:hAnsi="Arial" w:cs="Arial"/>
          <w:color w:val="000000"/>
          <w:sz w:val="25"/>
          <w:szCs w:val="25"/>
          <w:lang w:eastAsia="ru-RU"/>
        </w:rPr>
        <w:t xml:space="preserve"> верно, есть попытка решать вторую задачу, но число кружков или квадратов неверное;</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обе задачи </w:t>
      </w:r>
      <w:proofErr w:type="gramStart"/>
      <w:r w:rsidRPr="005A1AEF">
        <w:rPr>
          <w:rFonts w:ascii="Arial" w:eastAsia="Times New Roman" w:hAnsi="Arial" w:cs="Arial"/>
          <w:color w:val="000000"/>
          <w:sz w:val="25"/>
          <w:szCs w:val="25"/>
          <w:lang w:eastAsia="ru-RU"/>
        </w:rPr>
        <w:t>выполнены</w:t>
      </w:r>
      <w:proofErr w:type="gramEnd"/>
      <w:r w:rsidRPr="005A1AEF">
        <w:rPr>
          <w:rFonts w:ascii="Arial" w:eastAsia="Times New Roman" w:hAnsi="Arial" w:cs="Arial"/>
          <w:color w:val="000000"/>
          <w:sz w:val="25"/>
          <w:szCs w:val="25"/>
          <w:lang w:eastAsia="ru-RU"/>
        </w:rPr>
        <w:t xml:space="preserve"> верно.</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4</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Выявить умение сравнивать множества по числу элементов (вне зависимости от навыка счета).</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Текст задания.</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«Найди у себя на листках рисунок, на котором изображены круги и треугольники (</w:t>
      </w:r>
      <w:r w:rsidRPr="005A1AEF">
        <w:rPr>
          <w:rFonts w:ascii="Arial" w:eastAsia="Times New Roman" w:hAnsi="Arial" w:cs="Arial"/>
          <w:i/>
          <w:iCs/>
          <w:color w:val="000000"/>
          <w:sz w:val="25"/>
          <w:szCs w:val="25"/>
          <w:lang w:eastAsia="ru-RU"/>
        </w:rPr>
        <w:t>указывается рисунок к заданию 4</w:t>
      </w:r>
      <w:r w:rsidRPr="005A1AEF">
        <w:rPr>
          <w:rFonts w:ascii="Arial" w:eastAsia="Times New Roman" w:hAnsi="Arial" w:cs="Arial"/>
          <w:color w:val="000000"/>
          <w:sz w:val="25"/>
          <w:szCs w:val="25"/>
          <w:lang w:eastAsia="ru-RU"/>
        </w:rPr>
        <w:t>). Чего больше: кругов или треугольников? Если больше кругов, то нарисуй рядом еще один круг. Если больше треугольников, то нарисуй еще один треугольник».</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lastRenderedPageBreak/>
        <w:drawing>
          <wp:inline distT="0" distB="0" distL="0" distR="0" wp14:anchorId="000832AC" wp14:editId="558C9DF7">
            <wp:extent cx="3810000" cy="2333625"/>
            <wp:effectExtent l="0" t="0" r="0" b="9525"/>
            <wp:docPr id="16" name="cc-m-imagesubtitle-image-9514034897" descr="https://image.jimcdn.com/app/cms/image/transf/none/path/s7c9edf72bf232109/image/i031026f4e556949b/version/140101966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4897" descr="https://image.jimcdn.com/app/cms/image/transf/none/path/s7c9edf72bf232109/image/i031026f4e556949b/version/1401019668/im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сравнение проведено неверно (нарисован один треугольник);</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 сравнение </w:t>
      </w:r>
      <w:proofErr w:type="gramStart"/>
      <w:r w:rsidRPr="005A1AEF">
        <w:rPr>
          <w:rFonts w:ascii="Arial" w:eastAsia="Times New Roman" w:hAnsi="Arial" w:cs="Arial"/>
          <w:color w:val="000000"/>
          <w:sz w:val="25"/>
          <w:szCs w:val="25"/>
          <w:lang w:eastAsia="ru-RU"/>
        </w:rPr>
        <w:t>проведено</w:t>
      </w:r>
      <w:proofErr w:type="gramEnd"/>
      <w:r w:rsidRPr="005A1AEF">
        <w:rPr>
          <w:rFonts w:ascii="Arial" w:eastAsia="Times New Roman" w:hAnsi="Arial" w:cs="Arial"/>
          <w:color w:val="000000"/>
          <w:sz w:val="25"/>
          <w:szCs w:val="25"/>
          <w:lang w:eastAsia="ru-RU"/>
        </w:rPr>
        <w:t xml:space="preserve"> верно (нарисован один круг).</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5</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Выявить умение классифицировать, находить признаки, по которым произведена классификация.</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Текст задания.</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«Рассмотри эти два рисунка (</w:t>
      </w:r>
      <w:r w:rsidRPr="005A1AEF">
        <w:rPr>
          <w:rFonts w:ascii="Arial" w:eastAsia="Times New Roman" w:hAnsi="Arial" w:cs="Arial"/>
          <w:i/>
          <w:iCs/>
          <w:color w:val="000000"/>
          <w:sz w:val="25"/>
          <w:szCs w:val="25"/>
          <w:lang w:eastAsia="ru-RU"/>
        </w:rPr>
        <w:t>указываются рисунки к заданию 5</w:t>
      </w:r>
      <w:r w:rsidRPr="005A1AEF">
        <w:rPr>
          <w:rFonts w:ascii="Arial" w:eastAsia="Times New Roman" w:hAnsi="Arial" w:cs="Arial"/>
          <w:color w:val="000000"/>
          <w:sz w:val="25"/>
          <w:szCs w:val="25"/>
          <w:lang w:eastAsia="ru-RU"/>
        </w:rPr>
        <w:t>). На одном из этих рисунков нужно нарисовать белочку. Подумайте, на каком рисунке ты бы ее нарисовал. От белочки к этому рисунку проведи карандашом линию».</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7A0FC524" wp14:editId="4A0AE63F">
            <wp:extent cx="6191250" cy="1562100"/>
            <wp:effectExtent l="0" t="0" r="0" b="0"/>
            <wp:docPr id="17" name="cc-m-imagesubtitle-image-9514039197" descr="https://image.jimcdn.com/app/cms/image/transf/dimension=650x10000:format=png/path/s7c9edf72bf232109/image/i4ef71ebb509ab649/version/140101989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39197" descr="https://image.jimcdn.com/app/cms/image/transf/dimension=650x10000:format=png/path/s7c9edf72bf232109/image/i4ef71ebb509ab649/version/1401019899/ima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1562100"/>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задание не принято, линия не проведена;</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1 балл</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линия проведена неверно;</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линия проведена правильно.</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6</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Проверить состояние фонематического слуха, фонематического восприятия в процессе отбора картинок с заданным звуком в их названиях.</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Текст задания.</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«Посмотри на эти картинки. Видишь, под ними есть небольшие кружочки. Тебе нужно самостоятельно назвать каждую картинку и, если в названии картинки есть звук [с], зачеркнуть кружок под ней. На первой картинке – солнце. В слове </w:t>
      </w:r>
      <w:r w:rsidRPr="005A1AEF">
        <w:rPr>
          <w:rFonts w:ascii="Arial" w:eastAsia="Times New Roman" w:hAnsi="Arial" w:cs="Arial"/>
          <w:i/>
          <w:iCs/>
          <w:color w:val="000000"/>
          <w:sz w:val="25"/>
          <w:szCs w:val="25"/>
          <w:lang w:eastAsia="ru-RU"/>
        </w:rPr>
        <w:t>солнце</w:t>
      </w:r>
      <w:r w:rsidRPr="005A1AEF">
        <w:rPr>
          <w:rFonts w:ascii="Arial" w:eastAsia="Times New Roman" w:hAnsi="Arial" w:cs="Arial"/>
          <w:color w:val="000000"/>
          <w:sz w:val="25"/>
          <w:szCs w:val="25"/>
          <w:lang w:eastAsia="ru-RU"/>
        </w:rPr>
        <w:t> есть звук [с], значит, нужно зачеркнуть кружок. А теперь приступай к самостоятельному выполнению задания».</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bookmarkStart w:id="5" w:name="_GoBack"/>
      <w:r w:rsidRPr="005A1AEF">
        <w:rPr>
          <w:rFonts w:ascii="Arial" w:eastAsia="Times New Roman" w:hAnsi="Arial" w:cs="Arial"/>
          <w:noProof/>
          <w:color w:val="000000"/>
          <w:sz w:val="18"/>
          <w:szCs w:val="18"/>
          <w:lang w:eastAsia="ru-RU"/>
        </w:rPr>
        <w:lastRenderedPageBreak/>
        <w:drawing>
          <wp:inline distT="0" distB="0" distL="0" distR="0" wp14:anchorId="34980B88" wp14:editId="47FF39DF">
            <wp:extent cx="5286375" cy="3467100"/>
            <wp:effectExtent l="0" t="0" r="9525" b="0"/>
            <wp:docPr id="18" name="cc-m-imagesubtitle-image-9514041497" descr="https://image.jimcdn.com/app/cms/image/transf/dimension=555x10000:format=jpg/path/s7c9edf72bf232109/image/i16e4bc3746ff66f6/version/14010202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41497" descr="https://image.jimcdn.com/app/cms/image/transf/dimension=555x10000:format=jpg/path/s7c9edf72bf232109/image/i16e4bc3746ff66f6/version/1401020252/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6375" cy="3467100"/>
                    </a:xfrm>
                    <a:prstGeom prst="rect">
                      <a:avLst/>
                    </a:prstGeom>
                    <a:noFill/>
                    <a:ln>
                      <a:noFill/>
                    </a:ln>
                  </pic:spPr>
                </pic:pic>
              </a:graphicData>
            </a:graphic>
          </wp:inline>
        </w:drawing>
      </w:r>
      <w:bookmarkEnd w:id="5"/>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отсутствие дифференциации звуков [с] – [з], [с] – [ц], [с] – [ш] или полное непринятие задания;</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1 балл</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наличие ошибок (отсутствует дифференциация звуков [с] – [з]);</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2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выделен звук только из позиции начала слова, ошибочного выделения других звуков нет;</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правильное выполнение задания.</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Задание 7</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Цель.</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Выявить степень овладения звуковым анализом на уровне определения количества звуков в слове.</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 xml:space="preserve">Текст </w:t>
      </w:r>
      <w:proofErr w:type="spellStart"/>
      <w:r w:rsidRPr="005A1AEF">
        <w:rPr>
          <w:rFonts w:ascii="Arial" w:eastAsia="Times New Roman" w:hAnsi="Arial" w:cs="Arial"/>
          <w:b/>
          <w:bCs/>
          <w:i/>
          <w:iCs/>
          <w:color w:val="000000"/>
          <w:sz w:val="25"/>
          <w:szCs w:val="25"/>
          <w:lang w:eastAsia="ru-RU"/>
        </w:rPr>
        <w:t>задания</w:t>
      </w:r>
      <w:proofErr w:type="gramStart"/>
      <w:r w:rsidRPr="005A1AEF">
        <w:rPr>
          <w:rFonts w:ascii="Arial" w:eastAsia="Times New Roman" w:hAnsi="Arial" w:cs="Arial"/>
          <w:b/>
          <w:bCs/>
          <w:i/>
          <w:iCs/>
          <w:color w:val="000000"/>
          <w:sz w:val="25"/>
          <w:szCs w:val="25"/>
          <w:lang w:eastAsia="ru-RU"/>
        </w:rPr>
        <w:t>.</w:t>
      </w:r>
      <w:r w:rsidRPr="005A1AEF">
        <w:rPr>
          <w:rFonts w:ascii="Arial" w:eastAsia="Times New Roman" w:hAnsi="Arial" w:cs="Arial"/>
          <w:color w:val="000000"/>
          <w:sz w:val="25"/>
          <w:szCs w:val="25"/>
          <w:lang w:eastAsia="ru-RU"/>
        </w:rPr>
        <w:t>«</w:t>
      </w:r>
      <w:proofErr w:type="gramEnd"/>
      <w:r w:rsidRPr="005A1AEF">
        <w:rPr>
          <w:rFonts w:ascii="Arial" w:eastAsia="Times New Roman" w:hAnsi="Arial" w:cs="Arial"/>
          <w:color w:val="000000"/>
          <w:sz w:val="25"/>
          <w:szCs w:val="25"/>
          <w:lang w:eastAsia="ru-RU"/>
        </w:rPr>
        <w:t>Ты</w:t>
      </w:r>
      <w:proofErr w:type="spellEnd"/>
      <w:r w:rsidRPr="005A1AEF">
        <w:rPr>
          <w:rFonts w:ascii="Arial" w:eastAsia="Times New Roman" w:hAnsi="Arial" w:cs="Arial"/>
          <w:color w:val="000000"/>
          <w:sz w:val="25"/>
          <w:szCs w:val="25"/>
          <w:lang w:eastAsia="ru-RU"/>
        </w:rPr>
        <w:t xml:space="preserve"> видишь домик с тремя окошками и рядом с ним – картинки. Каждое окошко – звук в слове. Назови тихонько все картинки и подумай, в каком слове три звука. Эту картинку соедини стрелкой с домиком».</w:t>
      </w:r>
    </w:p>
    <w:p w:rsidR="005A1AEF" w:rsidRPr="005A1AEF" w:rsidRDefault="005A1AEF" w:rsidP="005A1AEF">
      <w:pPr>
        <w:shd w:val="clear" w:color="auto" w:fill="FFFFFF"/>
        <w:spacing w:after="0" w:line="240" w:lineRule="auto"/>
        <w:rPr>
          <w:rFonts w:ascii="Arial" w:eastAsia="Times New Roman" w:hAnsi="Arial" w:cs="Arial"/>
          <w:color w:val="000000"/>
          <w:sz w:val="18"/>
          <w:szCs w:val="18"/>
          <w:lang w:eastAsia="ru-RU"/>
        </w:rPr>
      </w:pPr>
      <w:r w:rsidRPr="005A1AEF">
        <w:rPr>
          <w:rFonts w:ascii="Arial" w:eastAsia="Times New Roman" w:hAnsi="Arial" w:cs="Arial"/>
          <w:noProof/>
          <w:color w:val="000000"/>
          <w:sz w:val="18"/>
          <w:szCs w:val="18"/>
          <w:lang w:eastAsia="ru-RU"/>
        </w:rPr>
        <w:drawing>
          <wp:inline distT="0" distB="0" distL="0" distR="0" wp14:anchorId="2E8A04BE" wp14:editId="7FE4B614">
            <wp:extent cx="6010275" cy="1114425"/>
            <wp:effectExtent l="0" t="0" r="9525" b="9525"/>
            <wp:docPr id="19" name="cc-m-imagesubtitle-image-9514044497" descr="https://image.jimcdn.com/app/cms/image/transf/none/path/s7c9edf72bf232109/image/if84950b14bff9388/version/14010203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14044497" descr="https://image.jimcdn.com/app/cms/image/transf/none/path/s7c9edf72bf232109/image/if84950b14bff9388/version/1401020370/im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0275" cy="1114425"/>
                    </a:xfrm>
                    <a:prstGeom prst="rect">
                      <a:avLst/>
                    </a:prstGeom>
                    <a:noFill/>
                    <a:ln>
                      <a:noFill/>
                    </a:ln>
                  </pic:spPr>
                </pic:pic>
              </a:graphicData>
            </a:graphic>
          </wp:inline>
        </w:drawing>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Оценка выполнения:</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полное отсутствие соответствия количества звуков в слове и количества «окошек»;</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2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наличие ошибок в один звук (отмечено слово </w:t>
      </w:r>
      <w:r w:rsidRPr="005A1AEF">
        <w:rPr>
          <w:rFonts w:ascii="Arial" w:eastAsia="Times New Roman" w:hAnsi="Arial" w:cs="Arial"/>
          <w:i/>
          <w:iCs/>
          <w:color w:val="000000"/>
          <w:sz w:val="25"/>
          <w:szCs w:val="25"/>
          <w:lang w:eastAsia="ru-RU"/>
        </w:rPr>
        <w:t>волк</w:t>
      </w:r>
      <w:r w:rsidRPr="005A1AEF">
        <w:rPr>
          <w:rFonts w:ascii="Arial" w:eastAsia="Times New Roman" w:hAnsi="Arial" w:cs="Arial"/>
          <w:color w:val="000000"/>
          <w:sz w:val="25"/>
          <w:szCs w:val="25"/>
          <w:lang w:eastAsia="ru-RU"/>
        </w:rPr>
        <w:t>);</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правильное выполнение задания.</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Тестовый материал – знание сведений о себе, своей семье.</w:t>
      </w:r>
    </w:p>
    <w:p w:rsidR="005A1AEF" w:rsidRPr="005A1AEF" w:rsidRDefault="005A1AEF" w:rsidP="005A1AEF">
      <w:pPr>
        <w:shd w:val="clear" w:color="auto" w:fill="FFFFFF"/>
        <w:spacing w:after="0" w:line="207" w:lineRule="atLeast"/>
        <w:ind w:left="720" w:hanging="36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w:t>
      </w:r>
      <w:r w:rsidRPr="005A1AEF">
        <w:rPr>
          <w:rFonts w:ascii="Times New Roman" w:eastAsia="Times New Roman" w:hAnsi="Times New Roman" w:cs="Times New Roman"/>
          <w:color w:val="000000"/>
          <w:sz w:val="14"/>
          <w:szCs w:val="14"/>
          <w:lang w:eastAsia="ru-RU"/>
        </w:rPr>
        <w:t>   </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xml:space="preserve">Назови </w:t>
      </w:r>
      <w:proofErr w:type="gramStart"/>
      <w:r w:rsidRPr="005A1AEF">
        <w:rPr>
          <w:rFonts w:ascii="Arial" w:eastAsia="Times New Roman" w:hAnsi="Arial" w:cs="Arial"/>
          <w:color w:val="000000"/>
          <w:sz w:val="25"/>
          <w:szCs w:val="25"/>
          <w:lang w:eastAsia="ru-RU"/>
        </w:rPr>
        <w:t>свои</w:t>
      </w:r>
      <w:proofErr w:type="gramEnd"/>
      <w:r w:rsidRPr="005A1AEF">
        <w:rPr>
          <w:rFonts w:ascii="Arial" w:eastAsia="Times New Roman" w:hAnsi="Arial" w:cs="Arial"/>
          <w:color w:val="000000"/>
          <w:sz w:val="25"/>
          <w:szCs w:val="25"/>
          <w:lang w:eastAsia="ru-RU"/>
        </w:rPr>
        <w:t xml:space="preserve"> фамилию, имя, отчество</w:t>
      </w:r>
    </w:p>
    <w:p w:rsidR="005A1AEF" w:rsidRPr="005A1AEF" w:rsidRDefault="005A1AEF" w:rsidP="005A1AEF">
      <w:pPr>
        <w:shd w:val="clear" w:color="auto" w:fill="FFFFFF"/>
        <w:spacing w:after="0" w:line="207" w:lineRule="atLeast"/>
        <w:ind w:left="720" w:hanging="36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w:t>
      </w:r>
      <w:r w:rsidRPr="005A1AEF">
        <w:rPr>
          <w:rFonts w:ascii="Times New Roman" w:eastAsia="Times New Roman" w:hAnsi="Times New Roman" w:cs="Times New Roman"/>
          <w:color w:val="000000"/>
          <w:sz w:val="14"/>
          <w:szCs w:val="14"/>
          <w:lang w:eastAsia="ru-RU"/>
        </w:rPr>
        <w:t>   </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Назови фамилию, имя, отчество папы, мамы</w:t>
      </w:r>
    </w:p>
    <w:p w:rsidR="005A1AEF" w:rsidRPr="005A1AEF" w:rsidRDefault="005A1AEF" w:rsidP="005A1AEF">
      <w:pPr>
        <w:shd w:val="clear" w:color="auto" w:fill="FFFFFF"/>
        <w:spacing w:after="0" w:line="207" w:lineRule="atLeast"/>
        <w:ind w:left="720" w:hanging="36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3.</w:t>
      </w:r>
      <w:r w:rsidRPr="005A1AEF">
        <w:rPr>
          <w:rFonts w:ascii="Times New Roman" w:eastAsia="Times New Roman" w:hAnsi="Times New Roman" w:cs="Times New Roman"/>
          <w:color w:val="000000"/>
          <w:sz w:val="14"/>
          <w:szCs w:val="14"/>
          <w:lang w:eastAsia="ru-RU"/>
        </w:rPr>
        <w:t>   </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Кем работает твоя мама (папа)?</w:t>
      </w:r>
    </w:p>
    <w:p w:rsidR="005A1AEF" w:rsidRPr="005A1AEF" w:rsidRDefault="005A1AEF" w:rsidP="005A1AEF">
      <w:pPr>
        <w:shd w:val="clear" w:color="auto" w:fill="FFFFFF"/>
        <w:spacing w:after="0" w:line="207" w:lineRule="atLeast"/>
        <w:ind w:left="720" w:hanging="360"/>
        <w:jc w:val="both"/>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4.</w:t>
      </w:r>
      <w:r w:rsidRPr="005A1AEF">
        <w:rPr>
          <w:rFonts w:ascii="Times New Roman" w:eastAsia="Times New Roman" w:hAnsi="Times New Roman" w:cs="Times New Roman"/>
          <w:color w:val="000000"/>
          <w:sz w:val="14"/>
          <w:szCs w:val="14"/>
          <w:lang w:eastAsia="ru-RU"/>
        </w:rPr>
        <w:t>   </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Где ты живешь, назови свой домашний адрес?</w:t>
      </w:r>
    </w:p>
    <w:p w:rsidR="005A1AEF" w:rsidRPr="005A1AEF" w:rsidRDefault="005A1AEF" w:rsidP="005A1AEF">
      <w:pPr>
        <w:shd w:val="clear" w:color="auto" w:fill="FFFFFF"/>
        <w:spacing w:after="0" w:line="207" w:lineRule="atLeast"/>
        <w:jc w:val="center"/>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lastRenderedPageBreak/>
        <w:t> </w:t>
      </w:r>
    </w:p>
    <w:p w:rsidR="005A1AEF" w:rsidRPr="005A1AEF" w:rsidRDefault="005A1AEF" w:rsidP="005A1AEF">
      <w:pPr>
        <w:shd w:val="clear" w:color="auto" w:fill="FFFFFF"/>
        <w:spacing w:after="0" w:line="207" w:lineRule="atLeast"/>
        <w:jc w:val="center"/>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Определение типа ориентации в отношении школы и учения</w:t>
      </w:r>
    </w:p>
    <w:p w:rsidR="005A1AEF" w:rsidRPr="005A1AEF" w:rsidRDefault="005A1AEF" w:rsidP="005A1AEF">
      <w:pPr>
        <w:shd w:val="clear" w:color="auto" w:fill="FFFFFF"/>
        <w:spacing w:after="0" w:line="207" w:lineRule="atLeast"/>
        <w:jc w:val="center"/>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(уровень формирования у ребенка внутренней позиции школьника)</w:t>
      </w:r>
    </w:p>
    <w:p w:rsidR="005A1AEF" w:rsidRPr="005A1AEF" w:rsidRDefault="005A1AEF" w:rsidP="005A1AEF">
      <w:pPr>
        <w:shd w:val="clear" w:color="auto" w:fill="FFFFFF"/>
        <w:spacing w:after="0" w:line="207" w:lineRule="atLeast"/>
        <w:jc w:val="center"/>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Адаптированная стандартная беседа Т.А. </w:t>
      </w:r>
      <w:proofErr w:type="spellStart"/>
      <w:r w:rsidRPr="005A1AEF">
        <w:rPr>
          <w:rFonts w:ascii="Arial" w:eastAsia="Times New Roman" w:hAnsi="Arial" w:cs="Arial"/>
          <w:color w:val="000000"/>
          <w:sz w:val="25"/>
          <w:szCs w:val="25"/>
          <w:lang w:eastAsia="ru-RU"/>
        </w:rPr>
        <w:t>Нежновой</w:t>
      </w:r>
      <w:proofErr w:type="spellEnd"/>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Интерпретация содержания ответов и критерии оценки.</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А – ориентация на содержание учебной деятельности (</w:t>
      </w:r>
      <w:r w:rsidRPr="005A1AEF">
        <w:rPr>
          <w:rFonts w:ascii="Arial" w:eastAsia="Times New Roman" w:hAnsi="Arial" w:cs="Arial"/>
          <w:i/>
          <w:iCs/>
          <w:color w:val="000000"/>
          <w:sz w:val="25"/>
          <w:szCs w:val="25"/>
          <w:lang w:eastAsia="ru-RU"/>
        </w:rPr>
        <w:t>2 балла</w:t>
      </w:r>
      <w:r w:rsidRPr="005A1AEF">
        <w:rPr>
          <w:rFonts w:ascii="Arial" w:eastAsia="Times New Roman" w:hAnsi="Arial" w:cs="Arial"/>
          <w:color w:val="000000"/>
          <w:sz w:val="25"/>
          <w:szCs w:val="25"/>
          <w:lang w:eastAsia="ru-RU"/>
        </w:rPr>
        <w:t>);</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Б</w:t>
      </w:r>
      <w:proofErr w:type="gramEnd"/>
      <w:r w:rsidRPr="005A1AEF">
        <w:rPr>
          <w:rFonts w:ascii="Arial" w:eastAsia="Times New Roman" w:hAnsi="Arial" w:cs="Arial"/>
          <w:color w:val="000000"/>
          <w:sz w:val="25"/>
          <w:szCs w:val="25"/>
          <w:lang w:eastAsia="ru-RU"/>
        </w:rPr>
        <w:t xml:space="preserve"> – ориентация на внешние атрибуты школьной жизни (</w:t>
      </w:r>
      <w:r w:rsidRPr="005A1AEF">
        <w:rPr>
          <w:rFonts w:ascii="Arial" w:eastAsia="Times New Roman" w:hAnsi="Arial" w:cs="Arial"/>
          <w:i/>
          <w:iCs/>
          <w:color w:val="000000"/>
          <w:sz w:val="25"/>
          <w:szCs w:val="25"/>
          <w:lang w:eastAsia="ru-RU"/>
        </w:rPr>
        <w:t>1 балл</w:t>
      </w:r>
      <w:r w:rsidRPr="005A1AEF">
        <w:rPr>
          <w:rFonts w:ascii="Arial" w:eastAsia="Times New Roman" w:hAnsi="Arial" w:cs="Arial"/>
          <w:color w:val="000000"/>
          <w:sz w:val="25"/>
          <w:szCs w:val="25"/>
          <w:lang w:eastAsia="ru-RU"/>
        </w:rPr>
        <w:t>);</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В</w:t>
      </w:r>
      <w:proofErr w:type="gramEnd"/>
      <w:r w:rsidRPr="005A1AEF">
        <w:rPr>
          <w:rFonts w:ascii="Arial" w:eastAsia="Times New Roman" w:hAnsi="Arial" w:cs="Arial"/>
          <w:color w:val="000000"/>
          <w:sz w:val="25"/>
          <w:szCs w:val="25"/>
          <w:lang w:eastAsia="ru-RU"/>
        </w:rPr>
        <w:t xml:space="preserve"> – </w:t>
      </w:r>
      <w:proofErr w:type="gramStart"/>
      <w:r w:rsidRPr="005A1AEF">
        <w:rPr>
          <w:rFonts w:ascii="Arial" w:eastAsia="Times New Roman" w:hAnsi="Arial" w:cs="Arial"/>
          <w:color w:val="000000"/>
          <w:sz w:val="25"/>
          <w:szCs w:val="25"/>
          <w:lang w:eastAsia="ru-RU"/>
        </w:rPr>
        <w:t>ориентация</w:t>
      </w:r>
      <w:proofErr w:type="gramEnd"/>
      <w:r w:rsidRPr="005A1AEF">
        <w:rPr>
          <w:rFonts w:ascii="Arial" w:eastAsia="Times New Roman" w:hAnsi="Arial" w:cs="Arial"/>
          <w:color w:val="000000"/>
          <w:sz w:val="25"/>
          <w:szCs w:val="25"/>
          <w:lang w:eastAsia="ru-RU"/>
        </w:rPr>
        <w:t xml:space="preserve"> на внешкольные виды деятельности (</w:t>
      </w:r>
      <w:r w:rsidRPr="005A1AEF">
        <w:rPr>
          <w:rFonts w:ascii="Arial" w:eastAsia="Times New Roman" w:hAnsi="Arial" w:cs="Arial"/>
          <w:i/>
          <w:iCs/>
          <w:color w:val="000000"/>
          <w:sz w:val="25"/>
          <w:szCs w:val="25"/>
          <w:lang w:eastAsia="ru-RU"/>
        </w:rPr>
        <w:t>0 баллов</w:t>
      </w:r>
      <w:r w:rsidRPr="005A1AEF">
        <w:rPr>
          <w:rFonts w:ascii="Arial" w:eastAsia="Times New Roman" w:hAnsi="Arial" w:cs="Arial"/>
          <w:color w:val="000000"/>
          <w:sz w:val="25"/>
          <w:szCs w:val="25"/>
          <w:lang w:eastAsia="ru-RU"/>
        </w:rPr>
        <w:t>).</w:t>
      </w:r>
    </w:p>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79"/>
        <w:gridCol w:w="4226"/>
        <w:gridCol w:w="1040"/>
      </w:tblGrid>
      <w:tr w:rsidR="005A1AEF" w:rsidRPr="005A1AEF" w:rsidTr="005A1AEF">
        <w:trPr>
          <w:tblCellSpacing w:w="0" w:type="dxa"/>
        </w:trPr>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Вопросы</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Содержание ответов</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b/>
                <w:bCs/>
                <w:color w:val="000000"/>
                <w:sz w:val="25"/>
                <w:szCs w:val="25"/>
                <w:lang w:eastAsia="ru-RU"/>
              </w:rPr>
              <w:t>Баллы</w:t>
            </w:r>
          </w:p>
        </w:tc>
      </w:tr>
      <w:tr w:rsidR="005A1AEF" w:rsidRPr="005A1AEF" w:rsidTr="005A1AEF">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 Хочешь ли ты идти в школу?</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А – очень хочу</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Б</w:t>
            </w:r>
            <w:proofErr w:type="gramEnd"/>
            <w:r w:rsidRPr="005A1AEF">
              <w:rPr>
                <w:rFonts w:ascii="Arial" w:eastAsia="Times New Roman" w:hAnsi="Arial" w:cs="Arial"/>
                <w:color w:val="000000"/>
                <w:sz w:val="25"/>
                <w:szCs w:val="25"/>
                <w:lang w:eastAsia="ru-RU"/>
              </w:rPr>
              <w:t xml:space="preserve"> – так себе, не знаю</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w:t>
            </w:r>
          </w:p>
        </w:tc>
      </w:tr>
      <w:tr w:rsidR="005A1AEF" w:rsidRPr="005A1AEF" w:rsidTr="005A1AEF">
        <w:trPr>
          <w:trHeight w:val="271"/>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В – не хочу</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0</w:t>
            </w:r>
          </w:p>
        </w:tc>
      </w:tr>
      <w:tr w:rsidR="005A1AEF" w:rsidRPr="005A1AEF" w:rsidTr="005A1AEF">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 Почему ты хочешь идти в школу?</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А – хочу научиться читать, писать, стать грамотным, умным, много знать, узнать новое и т.д.</w:t>
            </w:r>
            <w:proofErr w:type="gramEnd"/>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Б – нравятся новая форма, книги, ручки, карандаши, портфель и т.д.</w:t>
            </w:r>
            <w:proofErr w:type="gramEnd"/>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В</w:t>
            </w:r>
            <w:proofErr w:type="gramEnd"/>
            <w:r w:rsidRPr="005A1AEF">
              <w:rPr>
                <w:rFonts w:ascii="Arial" w:eastAsia="Times New Roman" w:hAnsi="Arial" w:cs="Arial"/>
                <w:color w:val="000000"/>
                <w:sz w:val="25"/>
                <w:szCs w:val="25"/>
                <w:lang w:eastAsia="ru-RU"/>
              </w:rPr>
              <w:t xml:space="preserve"> – </w:t>
            </w:r>
            <w:proofErr w:type="gramStart"/>
            <w:r w:rsidRPr="005A1AEF">
              <w:rPr>
                <w:rFonts w:ascii="Arial" w:eastAsia="Times New Roman" w:hAnsi="Arial" w:cs="Arial"/>
                <w:color w:val="000000"/>
                <w:sz w:val="25"/>
                <w:szCs w:val="25"/>
                <w:lang w:eastAsia="ru-RU"/>
              </w:rPr>
              <w:t>в</w:t>
            </w:r>
            <w:proofErr w:type="gramEnd"/>
            <w:r w:rsidRPr="005A1AEF">
              <w:rPr>
                <w:rFonts w:ascii="Arial" w:eastAsia="Times New Roman" w:hAnsi="Arial" w:cs="Arial"/>
                <w:color w:val="000000"/>
                <w:sz w:val="25"/>
                <w:szCs w:val="25"/>
                <w:lang w:eastAsia="ru-RU"/>
              </w:rPr>
              <w:t xml:space="preserve"> садике надоело, в школе не спят, там весело, все дети идут в школу, мама сказала и т.д.</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0</w:t>
            </w:r>
          </w:p>
        </w:tc>
      </w:tr>
      <w:tr w:rsidR="005A1AEF" w:rsidRPr="005A1AEF" w:rsidTr="005A1AEF">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3. Готовишься ли ты к школе? Как ты готовишься (как тебя готовят) к школе?</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А – занимаюсь в группе подготовки, с мамой учим буквы, решаем задачки и т.д.</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proofErr w:type="gramStart"/>
            <w:r w:rsidRPr="005A1AEF">
              <w:rPr>
                <w:rFonts w:ascii="Arial" w:eastAsia="Times New Roman" w:hAnsi="Arial" w:cs="Arial"/>
                <w:color w:val="000000"/>
                <w:sz w:val="25"/>
                <w:szCs w:val="25"/>
                <w:lang w:eastAsia="ru-RU"/>
              </w:rPr>
              <w:t>Б</w:t>
            </w:r>
            <w:proofErr w:type="gramEnd"/>
            <w:r w:rsidRPr="005A1AEF">
              <w:rPr>
                <w:rFonts w:ascii="Arial" w:eastAsia="Times New Roman" w:hAnsi="Arial" w:cs="Arial"/>
                <w:color w:val="000000"/>
                <w:sz w:val="25"/>
                <w:szCs w:val="25"/>
                <w:lang w:eastAsia="ru-RU"/>
              </w:rPr>
              <w:t xml:space="preserve"> – мне купили форму, школьные принадлежности и др.</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В (упоминает занятия, не относящиеся к школе)</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0</w:t>
            </w:r>
          </w:p>
        </w:tc>
      </w:tr>
      <w:tr w:rsidR="005A1AEF" w:rsidRPr="005A1AEF" w:rsidTr="005A1AEF">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4. Если бы тебе не надо было ходить в школу и в детский сад, чем бы ты занимался дома, как проводил свой день?</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А – писа</w:t>
            </w:r>
            <w:proofErr w:type="gramStart"/>
            <w:r w:rsidRPr="005A1AEF">
              <w:rPr>
                <w:rFonts w:ascii="Arial" w:eastAsia="Times New Roman" w:hAnsi="Arial" w:cs="Arial"/>
                <w:color w:val="000000"/>
                <w:sz w:val="25"/>
                <w:szCs w:val="25"/>
                <w:lang w:eastAsia="ru-RU"/>
              </w:rPr>
              <w:t>л(</w:t>
            </w:r>
            <w:proofErr w:type="gramEnd"/>
            <w:r w:rsidRPr="005A1AEF">
              <w:rPr>
                <w:rFonts w:ascii="Arial" w:eastAsia="Times New Roman" w:hAnsi="Arial" w:cs="Arial"/>
                <w:color w:val="000000"/>
                <w:sz w:val="25"/>
                <w:szCs w:val="25"/>
                <w:lang w:eastAsia="ru-RU"/>
              </w:rPr>
              <w:t>а) бы буквы, читал(а) и т.д.</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2</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Б – рисова</w:t>
            </w:r>
            <w:proofErr w:type="gramStart"/>
            <w:r w:rsidRPr="005A1AEF">
              <w:rPr>
                <w:rFonts w:ascii="Arial" w:eastAsia="Times New Roman" w:hAnsi="Arial" w:cs="Arial"/>
                <w:color w:val="000000"/>
                <w:sz w:val="25"/>
                <w:szCs w:val="25"/>
                <w:lang w:eastAsia="ru-RU"/>
              </w:rPr>
              <w:t>л(</w:t>
            </w:r>
            <w:proofErr w:type="gramEnd"/>
            <w:r w:rsidRPr="005A1AEF">
              <w:rPr>
                <w:rFonts w:ascii="Arial" w:eastAsia="Times New Roman" w:hAnsi="Arial" w:cs="Arial"/>
                <w:color w:val="000000"/>
                <w:sz w:val="25"/>
                <w:szCs w:val="25"/>
                <w:lang w:eastAsia="ru-RU"/>
              </w:rPr>
              <w:t>а) бы, лепил(а), конструировал(а) и т.д.</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1</w:t>
            </w:r>
          </w:p>
        </w:tc>
      </w:tr>
      <w:tr w:rsidR="005A1AEF" w:rsidRPr="005A1AEF" w:rsidTr="005A1AE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AEF" w:rsidRPr="005A1AEF" w:rsidRDefault="005A1AEF" w:rsidP="005A1AEF">
            <w:pPr>
              <w:spacing w:after="0" w:line="240" w:lineRule="auto"/>
              <w:rPr>
                <w:rFonts w:ascii="Arial" w:eastAsia="Times New Roman" w:hAnsi="Arial" w:cs="Arial"/>
                <w:color w:val="000000"/>
                <w:sz w:val="18"/>
                <w:szCs w:val="18"/>
                <w:lang w:eastAsia="ru-RU"/>
              </w:rPr>
            </w:pP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В – игра</w:t>
            </w:r>
            <w:proofErr w:type="gramStart"/>
            <w:r w:rsidRPr="005A1AEF">
              <w:rPr>
                <w:rFonts w:ascii="Arial" w:eastAsia="Times New Roman" w:hAnsi="Arial" w:cs="Arial"/>
                <w:color w:val="000000"/>
                <w:sz w:val="25"/>
                <w:szCs w:val="25"/>
                <w:lang w:eastAsia="ru-RU"/>
              </w:rPr>
              <w:t>л(</w:t>
            </w:r>
            <w:proofErr w:type="gramEnd"/>
            <w:r w:rsidRPr="005A1AEF">
              <w:rPr>
                <w:rFonts w:ascii="Arial" w:eastAsia="Times New Roman" w:hAnsi="Arial" w:cs="Arial"/>
                <w:color w:val="000000"/>
                <w:sz w:val="25"/>
                <w:szCs w:val="25"/>
                <w:lang w:eastAsia="ru-RU"/>
              </w:rPr>
              <w:t>а) бы, гулял(а), помогал(а) по дому, ухаживал(а) за животными</w:t>
            </w:r>
          </w:p>
        </w:tc>
        <w:tc>
          <w:tcPr>
            <w:tcW w:w="0" w:type="auto"/>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A1AEF" w:rsidRPr="005A1AEF" w:rsidRDefault="005A1AEF" w:rsidP="005A1AEF">
            <w:pPr>
              <w:spacing w:after="0" w:line="207" w:lineRule="atLeast"/>
              <w:rPr>
                <w:rFonts w:ascii="Arial" w:eastAsia="Times New Roman" w:hAnsi="Arial" w:cs="Arial"/>
                <w:color w:val="000000"/>
                <w:sz w:val="18"/>
                <w:szCs w:val="18"/>
                <w:lang w:eastAsia="ru-RU"/>
              </w:rPr>
            </w:pPr>
            <w:r w:rsidRPr="005A1AEF">
              <w:rPr>
                <w:rFonts w:ascii="Arial" w:eastAsia="Times New Roman" w:hAnsi="Arial" w:cs="Arial"/>
                <w:color w:val="000000"/>
                <w:sz w:val="25"/>
                <w:szCs w:val="25"/>
                <w:lang w:eastAsia="ru-RU"/>
              </w:rPr>
              <w:t>0</w:t>
            </w:r>
          </w:p>
        </w:tc>
      </w:tr>
    </w:tbl>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 </w:t>
      </w:r>
    </w:p>
    <w:p w:rsidR="005A1AEF" w:rsidRPr="005A1AEF" w:rsidRDefault="005A1AEF" w:rsidP="005A1AEF">
      <w:pPr>
        <w:shd w:val="clear" w:color="auto" w:fill="FFFFFF"/>
        <w:spacing w:after="0" w:line="207" w:lineRule="atLeast"/>
        <w:jc w:val="both"/>
        <w:rPr>
          <w:rFonts w:ascii="Arial" w:eastAsia="Times New Roman" w:hAnsi="Arial" w:cs="Arial"/>
          <w:color w:val="000000"/>
          <w:sz w:val="18"/>
          <w:szCs w:val="18"/>
          <w:lang w:eastAsia="ru-RU"/>
        </w:rPr>
      </w:pPr>
      <w:r w:rsidRPr="005A1AEF">
        <w:rPr>
          <w:rFonts w:ascii="Arial" w:eastAsia="Times New Roman" w:hAnsi="Arial" w:cs="Arial"/>
          <w:b/>
          <w:bCs/>
          <w:i/>
          <w:iCs/>
          <w:color w:val="000000"/>
          <w:sz w:val="25"/>
          <w:szCs w:val="25"/>
          <w:lang w:eastAsia="ru-RU"/>
        </w:rPr>
        <w:t>Результат</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7–8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внутренняя позиция школьника достаточно сформирована;</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4–6 баллов</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начальная стадия формирования внутренней позиции школьника;</w:t>
      </w:r>
    </w:p>
    <w:p w:rsidR="005A1AEF" w:rsidRPr="005A1AEF" w:rsidRDefault="005A1AEF" w:rsidP="005A1AEF">
      <w:pPr>
        <w:shd w:val="clear" w:color="auto" w:fill="FFFFFF"/>
        <w:spacing w:after="0" w:line="198" w:lineRule="atLeast"/>
        <w:rPr>
          <w:rFonts w:ascii="Arial" w:eastAsia="Times New Roman" w:hAnsi="Arial" w:cs="Arial"/>
          <w:color w:val="000000"/>
          <w:sz w:val="18"/>
          <w:szCs w:val="18"/>
          <w:lang w:eastAsia="ru-RU"/>
        </w:rPr>
      </w:pPr>
      <w:r w:rsidRPr="005A1AEF">
        <w:rPr>
          <w:rFonts w:ascii="Arial" w:eastAsia="Times New Roman" w:hAnsi="Arial" w:cs="Arial"/>
          <w:color w:val="000000"/>
          <w:sz w:val="18"/>
          <w:szCs w:val="18"/>
          <w:lang w:eastAsia="ru-RU"/>
        </w:rPr>
        <w:t> </w:t>
      </w:r>
    </w:p>
    <w:p w:rsidR="005A1AEF" w:rsidRPr="005A1AEF" w:rsidRDefault="005A1AEF" w:rsidP="005A1AEF">
      <w:pPr>
        <w:shd w:val="clear" w:color="auto" w:fill="FFFFFF"/>
        <w:spacing w:after="0" w:line="207" w:lineRule="atLeast"/>
        <w:rPr>
          <w:rFonts w:ascii="Arial" w:eastAsia="Times New Roman" w:hAnsi="Arial" w:cs="Arial"/>
          <w:color w:val="000000"/>
          <w:sz w:val="18"/>
          <w:szCs w:val="18"/>
          <w:lang w:eastAsia="ru-RU"/>
        </w:rPr>
      </w:pPr>
      <w:r w:rsidRPr="005A1AEF">
        <w:rPr>
          <w:rFonts w:ascii="Arial" w:eastAsia="Times New Roman" w:hAnsi="Arial" w:cs="Arial"/>
          <w:i/>
          <w:iCs/>
          <w:color w:val="000000"/>
          <w:sz w:val="25"/>
          <w:szCs w:val="25"/>
          <w:lang w:eastAsia="ru-RU"/>
        </w:rPr>
        <w:t>0–3 балла</w:t>
      </w:r>
      <w:r w:rsidRPr="005A1AEF">
        <w:rPr>
          <w:rFonts w:ascii="Arial" w:eastAsia="Times New Roman" w:hAnsi="Arial" w:cs="Arial"/>
          <w:color w:val="000000"/>
          <w:sz w:val="18"/>
          <w:szCs w:val="18"/>
          <w:lang w:eastAsia="ru-RU"/>
        </w:rPr>
        <w:t> </w:t>
      </w:r>
      <w:r w:rsidRPr="005A1AEF">
        <w:rPr>
          <w:rFonts w:ascii="Arial" w:eastAsia="Times New Roman" w:hAnsi="Arial" w:cs="Arial"/>
          <w:color w:val="000000"/>
          <w:sz w:val="25"/>
          <w:szCs w:val="25"/>
          <w:lang w:eastAsia="ru-RU"/>
        </w:rPr>
        <w:t>– внутренняя позиция школьника не сформирована.</w:t>
      </w:r>
    </w:p>
    <w:p w:rsidR="00853AAA" w:rsidRDefault="00853AAA"/>
    <w:sectPr w:rsidR="0085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E0"/>
    <w:rsid w:val="00003B1C"/>
    <w:rsid w:val="00003F01"/>
    <w:rsid w:val="00006ABB"/>
    <w:rsid w:val="00013EA2"/>
    <w:rsid w:val="00020099"/>
    <w:rsid w:val="00033291"/>
    <w:rsid w:val="00040E1A"/>
    <w:rsid w:val="00051497"/>
    <w:rsid w:val="00054CF7"/>
    <w:rsid w:val="0006227E"/>
    <w:rsid w:val="000909B6"/>
    <w:rsid w:val="000A64A9"/>
    <w:rsid w:val="000B1218"/>
    <w:rsid w:val="000B608D"/>
    <w:rsid w:val="000C47CA"/>
    <w:rsid w:val="000D5001"/>
    <w:rsid w:val="000E523C"/>
    <w:rsid w:val="000E5458"/>
    <w:rsid w:val="000E6D00"/>
    <w:rsid w:val="000F0572"/>
    <w:rsid w:val="000F32D8"/>
    <w:rsid w:val="000F3327"/>
    <w:rsid w:val="001025C2"/>
    <w:rsid w:val="0011026C"/>
    <w:rsid w:val="00145886"/>
    <w:rsid w:val="00151F4C"/>
    <w:rsid w:val="00164DBD"/>
    <w:rsid w:val="00186DA6"/>
    <w:rsid w:val="00195503"/>
    <w:rsid w:val="0019598E"/>
    <w:rsid w:val="001B3595"/>
    <w:rsid w:val="001C1764"/>
    <w:rsid w:val="001C5D7E"/>
    <w:rsid w:val="001D0EF1"/>
    <w:rsid w:val="001D793F"/>
    <w:rsid w:val="002037B6"/>
    <w:rsid w:val="00204904"/>
    <w:rsid w:val="00224053"/>
    <w:rsid w:val="00241EDE"/>
    <w:rsid w:val="0025049A"/>
    <w:rsid w:val="00250C83"/>
    <w:rsid w:val="002B09E5"/>
    <w:rsid w:val="002B3BF2"/>
    <w:rsid w:val="00305B4E"/>
    <w:rsid w:val="0030735E"/>
    <w:rsid w:val="00310F3F"/>
    <w:rsid w:val="0034093A"/>
    <w:rsid w:val="0036306D"/>
    <w:rsid w:val="00367B43"/>
    <w:rsid w:val="00367E4C"/>
    <w:rsid w:val="00370948"/>
    <w:rsid w:val="00377BCC"/>
    <w:rsid w:val="003A2381"/>
    <w:rsid w:val="003A387D"/>
    <w:rsid w:val="003C4A2C"/>
    <w:rsid w:val="003D09D4"/>
    <w:rsid w:val="003D63D8"/>
    <w:rsid w:val="003E16AB"/>
    <w:rsid w:val="003F1418"/>
    <w:rsid w:val="003F50BC"/>
    <w:rsid w:val="0041090F"/>
    <w:rsid w:val="00412FCE"/>
    <w:rsid w:val="0041374F"/>
    <w:rsid w:val="00426996"/>
    <w:rsid w:val="00426E8E"/>
    <w:rsid w:val="004410A3"/>
    <w:rsid w:val="004563E0"/>
    <w:rsid w:val="0048268A"/>
    <w:rsid w:val="00490BE3"/>
    <w:rsid w:val="004927D5"/>
    <w:rsid w:val="00494BAC"/>
    <w:rsid w:val="004964AC"/>
    <w:rsid w:val="004A4A34"/>
    <w:rsid w:val="004B2BF0"/>
    <w:rsid w:val="004C6DEF"/>
    <w:rsid w:val="004D1C1D"/>
    <w:rsid w:val="004D73CE"/>
    <w:rsid w:val="004E05D6"/>
    <w:rsid w:val="004E4CF8"/>
    <w:rsid w:val="004F75F7"/>
    <w:rsid w:val="005207C7"/>
    <w:rsid w:val="00526CE9"/>
    <w:rsid w:val="00554B4F"/>
    <w:rsid w:val="00556E2C"/>
    <w:rsid w:val="00565F43"/>
    <w:rsid w:val="00570BD8"/>
    <w:rsid w:val="005746F2"/>
    <w:rsid w:val="00576921"/>
    <w:rsid w:val="00583CDA"/>
    <w:rsid w:val="0059188A"/>
    <w:rsid w:val="005A1AEF"/>
    <w:rsid w:val="005B3C5D"/>
    <w:rsid w:val="005B74EE"/>
    <w:rsid w:val="005C5925"/>
    <w:rsid w:val="005C65AB"/>
    <w:rsid w:val="005E2659"/>
    <w:rsid w:val="005E4DE7"/>
    <w:rsid w:val="005E5F9D"/>
    <w:rsid w:val="00603D91"/>
    <w:rsid w:val="00614E13"/>
    <w:rsid w:val="00616953"/>
    <w:rsid w:val="006458D0"/>
    <w:rsid w:val="00654D20"/>
    <w:rsid w:val="00664668"/>
    <w:rsid w:val="00670950"/>
    <w:rsid w:val="006779F0"/>
    <w:rsid w:val="00692AB9"/>
    <w:rsid w:val="006A2433"/>
    <w:rsid w:val="006A34B8"/>
    <w:rsid w:val="006A522A"/>
    <w:rsid w:val="006D0F91"/>
    <w:rsid w:val="006F4C0A"/>
    <w:rsid w:val="007254E5"/>
    <w:rsid w:val="00726AA6"/>
    <w:rsid w:val="00734159"/>
    <w:rsid w:val="00734ACF"/>
    <w:rsid w:val="00735377"/>
    <w:rsid w:val="007624DD"/>
    <w:rsid w:val="007640F7"/>
    <w:rsid w:val="00776166"/>
    <w:rsid w:val="007B5B0F"/>
    <w:rsid w:val="007B6AD2"/>
    <w:rsid w:val="007D55EF"/>
    <w:rsid w:val="007E6AC2"/>
    <w:rsid w:val="007E716F"/>
    <w:rsid w:val="007E777A"/>
    <w:rsid w:val="00821DB9"/>
    <w:rsid w:val="00841EB4"/>
    <w:rsid w:val="00847947"/>
    <w:rsid w:val="00853AAA"/>
    <w:rsid w:val="00864596"/>
    <w:rsid w:val="0086719F"/>
    <w:rsid w:val="00867CA4"/>
    <w:rsid w:val="008976F2"/>
    <w:rsid w:val="008A3658"/>
    <w:rsid w:val="008A59AA"/>
    <w:rsid w:val="008C4867"/>
    <w:rsid w:val="008F63E0"/>
    <w:rsid w:val="00900372"/>
    <w:rsid w:val="00901A94"/>
    <w:rsid w:val="00903B7E"/>
    <w:rsid w:val="00906007"/>
    <w:rsid w:val="0091183F"/>
    <w:rsid w:val="0092226F"/>
    <w:rsid w:val="009334BE"/>
    <w:rsid w:val="00945457"/>
    <w:rsid w:val="00992552"/>
    <w:rsid w:val="00992632"/>
    <w:rsid w:val="009A378D"/>
    <w:rsid w:val="009B0E21"/>
    <w:rsid w:val="009D4DEA"/>
    <w:rsid w:val="009F17AF"/>
    <w:rsid w:val="009F343D"/>
    <w:rsid w:val="00A10F6C"/>
    <w:rsid w:val="00A110FE"/>
    <w:rsid w:val="00A1308D"/>
    <w:rsid w:val="00A26550"/>
    <w:rsid w:val="00A36E23"/>
    <w:rsid w:val="00A44C67"/>
    <w:rsid w:val="00A47EDA"/>
    <w:rsid w:val="00A5765C"/>
    <w:rsid w:val="00A9073D"/>
    <w:rsid w:val="00A952E2"/>
    <w:rsid w:val="00A97009"/>
    <w:rsid w:val="00AB21C2"/>
    <w:rsid w:val="00AB645A"/>
    <w:rsid w:val="00AC6BFD"/>
    <w:rsid w:val="00B02B3C"/>
    <w:rsid w:val="00B054B0"/>
    <w:rsid w:val="00B45632"/>
    <w:rsid w:val="00BA0F3D"/>
    <w:rsid w:val="00BA6A2D"/>
    <w:rsid w:val="00BA7186"/>
    <w:rsid w:val="00BA7BBC"/>
    <w:rsid w:val="00BD307E"/>
    <w:rsid w:val="00BD45F2"/>
    <w:rsid w:val="00BE459D"/>
    <w:rsid w:val="00BE523D"/>
    <w:rsid w:val="00C01D32"/>
    <w:rsid w:val="00C10FC8"/>
    <w:rsid w:val="00C1687F"/>
    <w:rsid w:val="00C561D6"/>
    <w:rsid w:val="00C57D9C"/>
    <w:rsid w:val="00C6267B"/>
    <w:rsid w:val="00C66177"/>
    <w:rsid w:val="00C9273E"/>
    <w:rsid w:val="00C92C8F"/>
    <w:rsid w:val="00CB2B6B"/>
    <w:rsid w:val="00CB5225"/>
    <w:rsid w:val="00CE06FF"/>
    <w:rsid w:val="00CE0F36"/>
    <w:rsid w:val="00CE1D2B"/>
    <w:rsid w:val="00CE2928"/>
    <w:rsid w:val="00CE6275"/>
    <w:rsid w:val="00D21360"/>
    <w:rsid w:val="00D34616"/>
    <w:rsid w:val="00D44054"/>
    <w:rsid w:val="00D45287"/>
    <w:rsid w:val="00D532E2"/>
    <w:rsid w:val="00D53581"/>
    <w:rsid w:val="00D61BB0"/>
    <w:rsid w:val="00D801CD"/>
    <w:rsid w:val="00D84678"/>
    <w:rsid w:val="00D93F08"/>
    <w:rsid w:val="00DA654D"/>
    <w:rsid w:val="00DB040E"/>
    <w:rsid w:val="00DB4F42"/>
    <w:rsid w:val="00DE5468"/>
    <w:rsid w:val="00DE60DB"/>
    <w:rsid w:val="00E12272"/>
    <w:rsid w:val="00E14EC0"/>
    <w:rsid w:val="00E16DD4"/>
    <w:rsid w:val="00E23E29"/>
    <w:rsid w:val="00E578E8"/>
    <w:rsid w:val="00E60743"/>
    <w:rsid w:val="00E64ADD"/>
    <w:rsid w:val="00E77616"/>
    <w:rsid w:val="00E82AEE"/>
    <w:rsid w:val="00E93E95"/>
    <w:rsid w:val="00EA1812"/>
    <w:rsid w:val="00EB6224"/>
    <w:rsid w:val="00ED3A3F"/>
    <w:rsid w:val="00ED564B"/>
    <w:rsid w:val="00EE5C4E"/>
    <w:rsid w:val="00F0768D"/>
    <w:rsid w:val="00F17B82"/>
    <w:rsid w:val="00F17D87"/>
    <w:rsid w:val="00F25D01"/>
    <w:rsid w:val="00F27C27"/>
    <w:rsid w:val="00F44A87"/>
    <w:rsid w:val="00F52733"/>
    <w:rsid w:val="00F535BA"/>
    <w:rsid w:val="00F610B8"/>
    <w:rsid w:val="00F63907"/>
    <w:rsid w:val="00F65C3D"/>
    <w:rsid w:val="00FB194F"/>
    <w:rsid w:val="00FB6614"/>
    <w:rsid w:val="00FC146C"/>
    <w:rsid w:val="00FC318D"/>
    <w:rsid w:val="00FC333A"/>
    <w:rsid w:val="00FD0192"/>
    <w:rsid w:val="00F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4598">
      <w:bodyDiv w:val="1"/>
      <w:marLeft w:val="0"/>
      <w:marRight w:val="0"/>
      <w:marTop w:val="0"/>
      <w:marBottom w:val="0"/>
      <w:divBdr>
        <w:top w:val="none" w:sz="0" w:space="0" w:color="auto"/>
        <w:left w:val="none" w:sz="0" w:space="0" w:color="auto"/>
        <w:bottom w:val="none" w:sz="0" w:space="0" w:color="auto"/>
        <w:right w:val="none" w:sz="0" w:space="0" w:color="auto"/>
      </w:divBdr>
      <w:divsChild>
        <w:div w:id="1317108828">
          <w:marLeft w:val="0"/>
          <w:marRight w:val="0"/>
          <w:marTop w:val="0"/>
          <w:marBottom w:val="0"/>
          <w:divBdr>
            <w:top w:val="none" w:sz="0" w:space="0" w:color="auto"/>
            <w:left w:val="none" w:sz="0" w:space="0" w:color="auto"/>
            <w:bottom w:val="none" w:sz="0" w:space="0" w:color="auto"/>
            <w:right w:val="none" w:sz="0" w:space="0" w:color="auto"/>
          </w:divBdr>
        </w:div>
        <w:div w:id="2032560671">
          <w:marLeft w:val="0"/>
          <w:marRight w:val="0"/>
          <w:marTop w:val="0"/>
          <w:marBottom w:val="0"/>
          <w:divBdr>
            <w:top w:val="none" w:sz="0" w:space="0" w:color="auto"/>
            <w:left w:val="none" w:sz="0" w:space="0" w:color="auto"/>
            <w:bottom w:val="none" w:sz="0" w:space="0" w:color="auto"/>
            <w:right w:val="none" w:sz="0" w:space="0" w:color="auto"/>
          </w:divBdr>
        </w:div>
        <w:div w:id="1589118161">
          <w:marLeft w:val="0"/>
          <w:marRight w:val="0"/>
          <w:marTop w:val="0"/>
          <w:marBottom w:val="0"/>
          <w:divBdr>
            <w:top w:val="none" w:sz="0" w:space="0" w:color="auto"/>
            <w:left w:val="none" w:sz="0" w:space="0" w:color="auto"/>
            <w:bottom w:val="none" w:sz="0" w:space="0" w:color="auto"/>
            <w:right w:val="none" w:sz="0" w:space="0" w:color="auto"/>
          </w:divBdr>
        </w:div>
        <w:div w:id="1610158518">
          <w:marLeft w:val="0"/>
          <w:marRight w:val="0"/>
          <w:marTop w:val="0"/>
          <w:marBottom w:val="0"/>
          <w:divBdr>
            <w:top w:val="none" w:sz="0" w:space="0" w:color="auto"/>
            <w:left w:val="none" w:sz="0" w:space="0" w:color="auto"/>
            <w:bottom w:val="none" w:sz="0" w:space="0" w:color="auto"/>
            <w:right w:val="none" w:sz="0" w:space="0" w:color="auto"/>
          </w:divBdr>
        </w:div>
        <w:div w:id="2105766125">
          <w:marLeft w:val="0"/>
          <w:marRight w:val="0"/>
          <w:marTop w:val="0"/>
          <w:marBottom w:val="0"/>
          <w:divBdr>
            <w:top w:val="none" w:sz="0" w:space="0" w:color="auto"/>
            <w:left w:val="none" w:sz="0" w:space="0" w:color="auto"/>
            <w:bottom w:val="none" w:sz="0" w:space="0" w:color="auto"/>
            <w:right w:val="none" w:sz="0" w:space="0" w:color="auto"/>
          </w:divBdr>
          <w:divsChild>
            <w:div w:id="845631704">
              <w:marLeft w:val="0"/>
              <w:marRight w:val="0"/>
              <w:marTop w:val="0"/>
              <w:marBottom w:val="0"/>
              <w:divBdr>
                <w:top w:val="none" w:sz="0" w:space="0" w:color="auto"/>
                <w:left w:val="none" w:sz="0" w:space="0" w:color="auto"/>
                <w:bottom w:val="none" w:sz="0" w:space="0" w:color="auto"/>
                <w:right w:val="none" w:sz="0" w:space="0" w:color="auto"/>
              </w:divBdr>
              <w:divsChild>
                <w:div w:id="1375545491">
                  <w:marLeft w:val="0"/>
                  <w:marRight w:val="0"/>
                  <w:marTop w:val="0"/>
                  <w:marBottom w:val="0"/>
                  <w:divBdr>
                    <w:top w:val="none" w:sz="0" w:space="0" w:color="auto"/>
                    <w:left w:val="none" w:sz="0" w:space="0" w:color="auto"/>
                    <w:bottom w:val="none" w:sz="0" w:space="0" w:color="auto"/>
                    <w:right w:val="none" w:sz="0" w:space="0" w:color="auto"/>
                  </w:divBdr>
                  <w:divsChild>
                    <w:div w:id="19731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3004">
              <w:marLeft w:val="0"/>
              <w:marRight w:val="0"/>
              <w:marTop w:val="0"/>
              <w:marBottom w:val="0"/>
              <w:divBdr>
                <w:top w:val="none" w:sz="0" w:space="0" w:color="auto"/>
                <w:left w:val="none" w:sz="0" w:space="0" w:color="auto"/>
                <w:bottom w:val="none" w:sz="0" w:space="0" w:color="auto"/>
                <w:right w:val="none" w:sz="0" w:space="0" w:color="auto"/>
              </w:divBdr>
              <w:divsChild>
                <w:div w:id="1960867264">
                  <w:marLeft w:val="0"/>
                  <w:marRight w:val="0"/>
                  <w:marTop w:val="0"/>
                  <w:marBottom w:val="0"/>
                  <w:divBdr>
                    <w:top w:val="none" w:sz="0" w:space="0" w:color="auto"/>
                    <w:left w:val="none" w:sz="0" w:space="0" w:color="auto"/>
                    <w:bottom w:val="none" w:sz="0" w:space="0" w:color="auto"/>
                    <w:right w:val="none" w:sz="0" w:space="0" w:color="auto"/>
                  </w:divBdr>
                  <w:divsChild>
                    <w:div w:id="21049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6537">
          <w:marLeft w:val="0"/>
          <w:marRight w:val="0"/>
          <w:marTop w:val="0"/>
          <w:marBottom w:val="0"/>
          <w:divBdr>
            <w:top w:val="none" w:sz="0" w:space="0" w:color="auto"/>
            <w:left w:val="none" w:sz="0" w:space="0" w:color="auto"/>
            <w:bottom w:val="none" w:sz="0" w:space="0" w:color="auto"/>
            <w:right w:val="none" w:sz="0" w:space="0" w:color="auto"/>
          </w:divBdr>
        </w:div>
        <w:div w:id="513542986">
          <w:marLeft w:val="0"/>
          <w:marRight w:val="0"/>
          <w:marTop w:val="0"/>
          <w:marBottom w:val="0"/>
          <w:divBdr>
            <w:top w:val="none" w:sz="0" w:space="0" w:color="auto"/>
            <w:left w:val="none" w:sz="0" w:space="0" w:color="auto"/>
            <w:bottom w:val="none" w:sz="0" w:space="0" w:color="auto"/>
            <w:right w:val="none" w:sz="0" w:space="0" w:color="auto"/>
          </w:divBdr>
        </w:div>
        <w:div w:id="676344009">
          <w:marLeft w:val="0"/>
          <w:marRight w:val="0"/>
          <w:marTop w:val="0"/>
          <w:marBottom w:val="0"/>
          <w:divBdr>
            <w:top w:val="none" w:sz="0" w:space="0" w:color="auto"/>
            <w:left w:val="none" w:sz="0" w:space="0" w:color="auto"/>
            <w:bottom w:val="none" w:sz="0" w:space="0" w:color="auto"/>
            <w:right w:val="none" w:sz="0" w:space="0" w:color="auto"/>
          </w:divBdr>
        </w:div>
        <w:div w:id="498084881">
          <w:marLeft w:val="0"/>
          <w:marRight w:val="0"/>
          <w:marTop w:val="0"/>
          <w:marBottom w:val="0"/>
          <w:divBdr>
            <w:top w:val="none" w:sz="0" w:space="0" w:color="auto"/>
            <w:left w:val="none" w:sz="0" w:space="0" w:color="auto"/>
            <w:bottom w:val="none" w:sz="0" w:space="0" w:color="auto"/>
            <w:right w:val="none" w:sz="0" w:space="0" w:color="auto"/>
          </w:divBdr>
          <w:divsChild>
            <w:div w:id="801577182">
              <w:marLeft w:val="0"/>
              <w:marRight w:val="0"/>
              <w:marTop w:val="0"/>
              <w:marBottom w:val="0"/>
              <w:divBdr>
                <w:top w:val="none" w:sz="0" w:space="0" w:color="auto"/>
                <w:left w:val="none" w:sz="0" w:space="0" w:color="auto"/>
                <w:bottom w:val="none" w:sz="0" w:space="0" w:color="auto"/>
                <w:right w:val="none" w:sz="0" w:space="0" w:color="auto"/>
              </w:divBdr>
              <w:divsChild>
                <w:div w:id="390153074">
                  <w:marLeft w:val="0"/>
                  <w:marRight w:val="0"/>
                  <w:marTop w:val="0"/>
                  <w:marBottom w:val="0"/>
                  <w:divBdr>
                    <w:top w:val="single" w:sz="6" w:space="2" w:color="CCCCCC"/>
                    <w:left w:val="single" w:sz="6" w:space="2" w:color="CCCCCC"/>
                    <w:bottom w:val="single" w:sz="6" w:space="2" w:color="CCCCCC"/>
                    <w:right w:val="single" w:sz="6" w:space="2" w:color="CCCCCC"/>
                  </w:divBdr>
                </w:div>
                <w:div w:id="220021537">
                  <w:marLeft w:val="0"/>
                  <w:marRight w:val="0"/>
                  <w:marTop w:val="0"/>
                  <w:marBottom w:val="0"/>
                  <w:divBdr>
                    <w:top w:val="single" w:sz="6" w:space="2" w:color="CCCCCC"/>
                    <w:left w:val="single" w:sz="6" w:space="2" w:color="CCCCCC"/>
                    <w:bottom w:val="single" w:sz="6" w:space="2" w:color="CCCCCC"/>
                    <w:right w:val="single" w:sz="6" w:space="2" w:color="CCCCCC"/>
                  </w:divBdr>
                </w:div>
                <w:div w:id="14752214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80607124">
          <w:marLeft w:val="0"/>
          <w:marRight w:val="0"/>
          <w:marTop w:val="0"/>
          <w:marBottom w:val="0"/>
          <w:divBdr>
            <w:top w:val="none" w:sz="0" w:space="0" w:color="auto"/>
            <w:left w:val="none" w:sz="0" w:space="0" w:color="auto"/>
            <w:bottom w:val="none" w:sz="0" w:space="0" w:color="auto"/>
            <w:right w:val="none" w:sz="0" w:space="0" w:color="auto"/>
          </w:divBdr>
        </w:div>
        <w:div w:id="435559512">
          <w:marLeft w:val="0"/>
          <w:marRight w:val="0"/>
          <w:marTop w:val="0"/>
          <w:marBottom w:val="0"/>
          <w:divBdr>
            <w:top w:val="none" w:sz="0" w:space="0" w:color="auto"/>
            <w:left w:val="none" w:sz="0" w:space="0" w:color="auto"/>
            <w:bottom w:val="none" w:sz="0" w:space="0" w:color="auto"/>
            <w:right w:val="none" w:sz="0" w:space="0" w:color="auto"/>
          </w:divBdr>
          <w:divsChild>
            <w:div w:id="672730183">
              <w:marLeft w:val="0"/>
              <w:marRight w:val="0"/>
              <w:marTop w:val="0"/>
              <w:marBottom w:val="0"/>
              <w:divBdr>
                <w:top w:val="none" w:sz="0" w:space="0" w:color="auto"/>
                <w:left w:val="none" w:sz="0" w:space="0" w:color="auto"/>
                <w:bottom w:val="none" w:sz="0" w:space="0" w:color="auto"/>
                <w:right w:val="none" w:sz="0" w:space="0" w:color="auto"/>
              </w:divBdr>
              <w:divsChild>
                <w:div w:id="813179132">
                  <w:marLeft w:val="0"/>
                  <w:marRight w:val="0"/>
                  <w:marTop w:val="0"/>
                  <w:marBottom w:val="0"/>
                  <w:divBdr>
                    <w:top w:val="single" w:sz="6" w:space="2" w:color="CCCCCC"/>
                    <w:left w:val="single" w:sz="6" w:space="2" w:color="CCCCCC"/>
                    <w:bottom w:val="single" w:sz="6" w:space="2" w:color="CCCCCC"/>
                    <w:right w:val="single" w:sz="6" w:space="2" w:color="CCCCCC"/>
                  </w:divBdr>
                </w:div>
                <w:div w:id="31543189">
                  <w:marLeft w:val="0"/>
                  <w:marRight w:val="0"/>
                  <w:marTop w:val="0"/>
                  <w:marBottom w:val="0"/>
                  <w:divBdr>
                    <w:top w:val="single" w:sz="6" w:space="2" w:color="CCCCCC"/>
                    <w:left w:val="single" w:sz="6" w:space="2" w:color="CCCCCC"/>
                    <w:bottom w:val="single" w:sz="6" w:space="2" w:color="CCCCCC"/>
                    <w:right w:val="single" w:sz="6" w:space="2" w:color="CCCCCC"/>
                  </w:divBdr>
                </w:div>
                <w:div w:id="3941630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87650921">
          <w:marLeft w:val="0"/>
          <w:marRight w:val="0"/>
          <w:marTop w:val="0"/>
          <w:marBottom w:val="0"/>
          <w:divBdr>
            <w:top w:val="none" w:sz="0" w:space="0" w:color="auto"/>
            <w:left w:val="none" w:sz="0" w:space="0" w:color="auto"/>
            <w:bottom w:val="none" w:sz="0" w:space="0" w:color="auto"/>
            <w:right w:val="none" w:sz="0" w:space="0" w:color="auto"/>
          </w:divBdr>
        </w:div>
        <w:div w:id="125399136">
          <w:marLeft w:val="0"/>
          <w:marRight w:val="0"/>
          <w:marTop w:val="0"/>
          <w:marBottom w:val="0"/>
          <w:divBdr>
            <w:top w:val="none" w:sz="0" w:space="0" w:color="auto"/>
            <w:left w:val="none" w:sz="0" w:space="0" w:color="auto"/>
            <w:bottom w:val="none" w:sz="0" w:space="0" w:color="auto"/>
            <w:right w:val="none" w:sz="0" w:space="0" w:color="auto"/>
          </w:divBdr>
          <w:divsChild>
            <w:div w:id="1396317499">
              <w:marLeft w:val="0"/>
              <w:marRight w:val="0"/>
              <w:marTop w:val="0"/>
              <w:marBottom w:val="0"/>
              <w:divBdr>
                <w:top w:val="none" w:sz="0" w:space="0" w:color="auto"/>
                <w:left w:val="none" w:sz="0" w:space="0" w:color="auto"/>
                <w:bottom w:val="none" w:sz="0" w:space="0" w:color="auto"/>
                <w:right w:val="none" w:sz="0" w:space="0" w:color="auto"/>
              </w:divBdr>
              <w:divsChild>
                <w:div w:id="1620255902">
                  <w:marLeft w:val="0"/>
                  <w:marRight w:val="0"/>
                  <w:marTop w:val="0"/>
                  <w:marBottom w:val="0"/>
                  <w:divBdr>
                    <w:top w:val="none" w:sz="0" w:space="0" w:color="auto"/>
                    <w:left w:val="none" w:sz="0" w:space="0" w:color="auto"/>
                    <w:bottom w:val="none" w:sz="0" w:space="0" w:color="auto"/>
                    <w:right w:val="none" w:sz="0" w:space="0" w:color="auto"/>
                  </w:divBdr>
                  <w:divsChild>
                    <w:div w:id="19207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3475">
              <w:marLeft w:val="0"/>
              <w:marRight w:val="0"/>
              <w:marTop w:val="0"/>
              <w:marBottom w:val="0"/>
              <w:divBdr>
                <w:top w:val="none" w:sz="0" w:space="0" w:color="auto"/>
                <w:left w:val="none" w:sz="0" w:space="0" w:color="auto"/>
                <w:bottom w:val="none" w:sz="0" w:space="0" w:color="auto"/>
                <w:right w:val="none" w:sz="0" w:space="0" w:color="auto"/>
              </w:divBdr>
              <w:divsChild>
                <w:div w:id="1012607914">
                  <w:marLeft w:val="0"/>
                  <w:marRight w:val="0"/>
                  <w:marTop w:val="0"/>
                  <w:marBottom w:val="0"/>
                  <w:divBdr>
                    <w:top w:val="none" w:sz="0" w:space="0" w:color="auto"/>
                    <w:left w:val="none" w:sz="0" w:space="0" w:color="auto"/>
                    <w:bottom w:val="none" w:sz="0" w:space="0" w:color="auto"/>
                    <w:right w:val="none" w:sz="0" w:space="0" w:color="auto"/>
                  </w:divBdr>
                  <w:divsChild>
                    <w:div w:id="17777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75189">
          <w:marLeft w:val="0"/>
          <w:marRight w:val="0"/>
          <w:marTop w:val="0"/>
          <w:marBottom w:val="0"/>
          <w:divBdr>
            <w:top w:val="none" w:sz="0" w:space="0" w:color="auto"/>
            <w:left w:val="none" w:sz="0" w:space="0" w:color="auto"/>
            <w:bottom w:val="none" w:sz="0" w:space="0" w:color="auto"/>
            <w:right w:val="none" w:sz="0" w:space="0" w:color="auto"/>
          </w:divBdr>
        </w:div>
        <w:div w:id="1364285858">
          <w:marLeft w:val="0"/>
          <w:marRight w:val="0"/>
          <w:marTop w:val="0"/>
          <w:marBottom w:val="0"/>
          <w:divBdr>
            <w:top w:val="none" w:sz="0" w:space="0" w:color="auto"/>
            <w:left w:val="none" w:sz="0" w:space="0" w:color="auto"/>
            <w:bottom w:val="none" w:sz="0" w:space="0" w:color="auto"/>
            <w:right w:val="none" w:sz="0" w:space="0" w:color="auto"/>
          </w:divBdr>
        </w:div>
        <w:div w:id="1035741125">
          <w:marLeft w:val="0"/>
          <w:marRight w:val="0"/>
          <w:marTop w:val="0"/>
          <w:marBottom w:val="0"/>
          <w:divBdr>
            <w:top w:val="none" w:sz="0" w:space="0" w:color="auto"/>
            <w:left w:val="none" w:sz="0" w:space="0" w:color="auto"/>
            <w:bottom w:val="none" w:sz="0" w:space="0" w:color="auto"/>
            <w:right w:val="none" w:sz="0" w:space="0" w:color="auto"/>
          </w:divBdr>
        </w:div>
        <w:div w:id="933056649">
          <w:marLeft w:val="0"/>
          <w:marRight w:val="0"/>
          <w:marTop w:val="0"/>
          <w:marBottom w:val="0"/>
          <w:divBdr>
            <w:top w:val="none" w:sz="0" w:space="0" w:color="auto"/>
            <w:left w:val="none" w:sz="0" w:space="0" w:color="auto"/>
            <w:bottom w:val="none" w:sz="0" w:space="0" w:color="auto"/>
            <w:right w:val="none" w:sz="0" w:space="0" w:color="auto"/>
          </w:divBdr>
        </w:div>
        <w:div w:id="849485952">
          <w:marLeft w:val="0"/>
          <w:marRight w:val="0"/>
          <w:marTop w:val="0"/>
          <w:marBottom w:val="0"/>
          <w:divBdr>
            <w:top w:val="none" w:sz="0" w:space="0" w:color="auto"/>
            <w:left w:val="none" w:sz="0" w:space="0" w:color="auto"/>
            <w:bottom w:val="none" w:sz="0" w:space="0" w:color="auto"/>
            <w:right w:val="none" w:sz="0" w:space="0" w:color="auto"/>
          </w:divBdr>
        </w:div>
        <w:div w:id="1873103643">
          <w:marLeft w:val="0"/>
          <w:marRight w:val="0"/>
          <w:marTop w:val="0"/>
          <w:marBottom w:val="0"/>
          <w:divBdr>
            <w:top w:val="none" w:sz="0" w:space="0" w:color="auto"/>
            <w:left w:val="none" w:sz="0" w:space="0" w:color="auto"/>
            <w:bottom w:val="none" w:sz="0" w:space="0" w:color="auto"/>
            <w:right w:val="none" w:sz="0" w:space="0" w:color="auto"/>
          </w:divBdr>
        </w:div>
        <w:div w:id="1615791899">
          <w:marLeft w:val="0"/>
          <w:marRight w:val="0"/>
          <w:marTop w:val="0"/>
          <w:marBottom w:val="0"/>
          <w:divBdr>
            <w:top w:val="none" w:sz="0" w:space="0" w:color="auto"/>
            <w:left w:val="none" w:sz="0" w:space="0" w:color="auto"/>
            <w:bottom w:val="none" w:sz="0" w:space="0" w:color="auto"/>
            <w:right w:val="none" w:sz="0" w:space="0" w:color="auto"/>
          </w:divBdr>
        </w:div>
        <w:div w:id="741028808">
          <w:marLeft w:val="0"/>
          <w:marRight w:val="0"/>
          <w:marTop w:val="0"/>
          <w:marBottom w:val="0"/>
          <w:divBdr>
            <w:top w:val="none" w:sz="0" w:space="0" w:color="auto"/>
            <w:left w:val="none" w:sz="0" w:space="0" w:color="auto"/>
            <w:bottom w:val="none" w:sz="0" w:space="0" w:color="auto"/>
            <w:right w:val="none" w:sz="0" w:space="0" w:color="auto"/>
          </w:divBdr>
        </w:div>
        <w:div w:id="575820892">
          <w:marLeft w:val="0"/>
          <w:marRight w:val="0"/>
          <w:marTop w:val="0"/>
          <w:marBottom w:val="0"/>
          <w:divBdr>
            <w:top w:val="none" w:sz="0" w:space="0" w:color="auto"/>
            <w:left w:val="none" w:sz="0" w:space="0" w:color="auto"/>
            <w:bottom w:val="none" w:sz="0" w:space="0" w:color="auto"/>
            <w:right w:val="none" w:sz="0" w:space="0" w:color="auto"/>
          </w:divBdr>
        </w:div>
        <w:div w:id="1868441464">
          <w:marLeft w:val="0"/>
          <w:marRight w:val="0"/>
          <w:marTop w:val="0"/>
          <w:marBottom w:val="0"/>
          <w:divBdr>
            <w:top w:val="none" w:sz="0" w:space="0" w:color="auto"/>
            <w:left w:val="none" w:sz="0" w:space="0" w:color="auto"/>
            <w:bottom w:val="none" w:sz="0" w:space="0" w:color="auto"/>
            <w:right w:val="none" w:sz="0" w:space="0" w:color="auto"/>
          </w:divBdr>
        </w:div>
        <w:div w:id="1033338411">
          <w:marLeft w:val="0"/>
          <w:marRight w:val="0"/>
          <w:marTop w:val="0"/>
          <w:marBottom w:val="0"/>
          <w:divBdr>
            <w:top w:val="none" w:sz="0" w:space="0" w:color="auto"/>
            <w:left w:val="none" w:sz="0" w:space="0" w:color="auto"/>
            <w:bottom w:val="none" w:sz="0" w:space="0" w:color="auto"/>
            <w:right w:val="none" w:sz="0" w:space="0" w:color="auto"/>
          </w:divBdr>
        </w:div>
        <w:div w:id="1425224814">
          <w:marLeft w:val="0"/>
          <w:marRight w:val="0"/>
          <w:marTop w:val="0"/>
          <w:marBottom w:val="0"/>
          <w:divBdr>
            <w:top w:val="none" w:sz="0" w:space="0" w:color="auto"/>
            <w:left w:val="none" w:sz="0" w:space="0" w:color="auto"/>
            <w:bottom w:val="none" w:sz="0" w:space="0" w:color="auto"/>
            <w:right w:val="none" w:sz="0" w:space="0" w:color="auto"/>
          </w:divBdr>
        </w:div>
        <w:div w:id="24840902">
          <w:marLeft w:val="0"/>
          <w:marRight w:val="0"/>
          <w:marTop w:val="0"/>
          <w:marBottom w:val="0"/>
          <w:divBdr>
            <w:top w:val="none" w:sz="0" w:space="0" w:color="auto"/>
            <w:left w:val="none" w:sz="0" w:space="0" w:color="auto"/>
            <w:bottom w:val="none" w:sz="0" w:space="0" w:color="auto"/>
            <w:right w:val="none" w:sz="0" w:space="0" w:color="auto"/>
          </w:divBdr>
        </w:div>
        <w:div w:id="1515534710">
          <w:marLeft w:val="0"/>
          <w:marRight w:val="0"/>
          <w:marTop w:val="0"/>
          <w:marBottom w:val="0"/>
          <w:divBdr>
            <w:top w:val="none" w:sz="0" w:space="0" w:color="auto"/>
            <w:left w:val="none" w:sz="0" w:space="0" w:color="auto"/>
            <w:bottom w:val="none" w:sz="0" w:space="0" w:color="auto"/>
            <w:right w:val="none" w:sz="0" w:space="0" w:color="auto"/>
          </w:divBdr>
        </w:div>
        <w:div w:id="80847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2331</Words>
  <Characters>13288</Characters>
  <Application>Microsoft Office Word</Application>
  <DocSecurity>0</DocSecurity>
  <Lines>110</Lines>
  <Paragraphs>31</Paragraphs>
  <ScaleCrop>false</ScaleCrop>
  <Company>SPecialiST RePack</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WiZaRd</cp:lastModifiedBy>
  <cp:revision>2</cp:revision>
  <dcterms:created xsi:type="dcterms:W3CDTF">2017-02-25T05:31:00Z</dcterms:created>
  <dcterms:modified xsi:type="dcterms:W3CDTF">2017-02-25T05:35:00Z</dcterms:modified>
</cp:coreProperties>
</file>