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664053, г. Иркутск, ул. Летописца </w:t>
      </w:r>
      <w:proofErr w:type="spellStart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Нита</w:t>
      </w:r>
      <w:proofErr w:type="spellEnd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  <w:proofErr w:type="spellEnd"/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EB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EB3C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1E2FDB">
        <w:rPr>
          <w:rFonts w:ascii="Times New Roman" w:hAnsi="Times New Roman" w:cs="Times New Roman"/>
          <w:sz w:val="24"/>
          <w:szCs w:val="28"/>
        </w:rPr>
        <w:t>Ахмедова Зинаида Геннадьевна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Марина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Наталья Игоревна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B1F1A">
        <w:rPr>
          <w:rFonts w:ascii="Times New Roman" w:hAnsi="Times New Roman" w:cs="Times New Roman"/>
          <w:sz w:val="24"/>
          <w:szCs w:val="28"/>
        </w:rPr>
        <w:t>Старикова Светлана Юрьевна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B3C52" w:rsidRPr="001168F2" w:rsidRDefault="00EB3C52" w:rsidP="00EB3C52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EB3C52" w:rsidRPr="00554275" w:rsidRDefault="00EB3C52" w:rsidP="00EB3C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EB3C52" w:rsidRPr="0077307F" w:rsidRDefault="00EB3C52" w:rsidP="00EB3C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EB3C52" w:rsidRPr="0077307F" w:rsidRDefault="00EB3C52" w:rsidP="00EB3C5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EB3C52" w:rsidRDefault="00EB3C52" w:rsidP="00EB3C5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EB3C52" w:rsidRDefault="00EB3C52" w:rsidP="00EB3C5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EB3C52" w:rsidRPr="0077307F" w:rsidRDefault="00EB3C52" w:rsidP="00EB3C5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EB3C52" w:rsidRDefault="00EB3C52" w:rsidP="00EB3C52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EB3C52" w:rsidRPr="00FD613E" w:rsidRDefault="00EB3C52" w:rsidP="00EB3C52">
      <w:pPr>
        <w:spacing w:after="0" w:line="240" w:lineRule="auto"/>
        <w:ind w:left="300"/>
        <w:rPr>
          <w:rFonts w:ascii="Times New Roman" w:hAnsi="Times New Roman" w:cs="Times New Roman"/>
          <w:sz w:val="24"/>
          <w:szCs w:val="28"/>
        </w:rPr>
      </w:pPr>
      <w:r w:rsidRPr="00FD613E">
        <w:rPr>
          <w:rFonts w:ascii="Times New Roman" w:hAnsi="Times New Roman" w:cs="Times New Roman"/>
          <w:sz w:val="24"/>
          <w:szCs w:val="28"/>
        </w:rPr>
        <w:t xml:space="preserve">Присутствовало </w:t>
      </w:r>
      <w:r w:rsidR="00E7302A">
        <w:rPr>
          <w:rFonts w:ascii="Times New Roman" w:hAnsi="Times New Roman" w:cs="Times New Roman"/>
          <w:sz w:val="24"/>
          <w:szCs w:val="28"/>
        </w:rPr>
        <w:t>2</w:t>
      </w:r>
      <w:bookmarkStart w:id="0" w:name="_GoBack"/>
      <w:bookmarkEnd w:id="0"/>
      <w:r w:rsidRPr="00FD613E">
        <w:rPr>
          <w:rFonts w:ascii="Times New Roman" w:hAnsi="Times New Roman" w:cs="Times New Roman"/>
          <w:sz w:val="24"/>
          <w:szCs w:val="28"/>
        </w:rPr>
        <w:t xml:space="preserve"> человека: Ах</w:t>
      </w:r>
      <w:r w:rsidR="00546065">
        <w:rPr>
          <w:rFonts w:ascii="Times New Roman" w:hAnsi="Times New Roman" w:cs="Times New Roman"/>
          <w:sz w:val="24"/>
          <w:szCs w:val="28"/>
        </w:rPr>
        <w:t xml:space="preserve">медова З. Г., </w:t>
      </w:r>
      <w:proofErr w:type="spellStart"/>
      <w:r w:rsidR="00546065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546065">
        <w:rPr>
          <w:rFonts w:ascii="Times New Roman" w:hAnsi="Times New Roman" w:cs="Times New Roman"/>
          <w:sz w:val="24"/>
          <w:szCs w:val="28"/>
        </w:rPr>
        <w:t xml:space="preserve"> М. В.</w:t>
      </w:r>
      <w:r w:rsidRPr="00FD613E">
        <w:rPr>
          <w:rFonts w:ascii="Times New Roman" w:hAnsi="Times New Roman" w:cs="Times New Roman"/>
          <w:sz w:val="24"/>
          <w:szCs w:val="28"/>
        </w:rPr>
        <w:t xml:space="preserve"> (отсутствовали</w:t>
      </w:r>
      <w:r>
        <w:rPr>
          <w:rFonts w:ascii="Times New Roman" w:hAnsi="Times New Roman" w:cs="Times New Roman"/>
          <w:sz w:val="24"/>
          <w:szCs w:val="28"/>
        </w:rPr>
        <w:t xml:space="preserve"> Трунова А</w:t>
      </w:r>
      <w:r w:rsidRPr="00FD613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 И.</w:t>
      </w:r>
      <w:r w:rsidR="0054606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46065">
        <w:rPr>
          <w:rFonts w:ascii="Times New Roman" w:hAnsi="Times New Roman" w:cs="Times New Roman"/>
          <w:sz w:val="24"/>
          <w:szCs w:val="28"/>
        </w:rPr>
        <w:t>Старикова С. Ю.</w:t>
      </w:r>
      <w:r w:rsidR="00546065" w:rsidRPr="00FD61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 связи с отпуском).</w:t>
      </w:r>
    </w:p>
    <w:p w:rsidR="00EB3C52" w:rsidRDefault="00EB3C52" w:rsidP="00BE2ED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В начале</w:t>
      </w:r>
      <w:r w:rsidRPr="00FF375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заседания  Ахмедова З. Г.  – председатель комиссии ознакомила всех членов комиссии</w:t>
      </w:r>
      <w:r w:rsidR="00035914">
        <w:rPr>
          <w:rFonts w:ascii="Times New Roman" w:hAnsi="Times New Roman" w:cs="Times New Roman"/>
          <w:sz w:val="24"/>
          <w:szCs w:val="28"/>
        </w:rPr>
        <w:t xml:space="preserve"> с выделенными суммами на июль</w:t>
      </w:r>
      <w:r>
        <w:rPr>
          <w:rFonts w:ascii="Times New Roman" w:hAnsi="Times New Roman" w:cs="Times New Roman"/>
          <w:sz w:val="24"/>
          <w:szCs w:val="28"/>
        </w:rPr>
        <w:t xml:space="preserve"> 2022 год: для педагогического персонала –</w:t>
      </w:r>
      <w:r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944A28" w:rsidRPr="00944A28">
        <w:rPr>
          <w:rFonts w:ascii="Times New Roman" w:eastAsia="Times New Roman" w:hAnsi="Times New Roman" w:cs="Times New Roman"/>
          <w:bCs/>
          <w:color w:val="000000"/>
          <w:lang w:eastAsia="ru-RU"/>
        </w:rPr>
        <w:t>192712,0</w:t>
      </w:r>
      <w:r w:rsidR="00944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рублей</w:t>
      </w:r>
      <w:r w:rsidRPr="00EA27F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для </w:t>
      </w:r>
      <w:r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должностей работников учебно-вспомогательного персонала первого уровня</w:t>
      </w:r>
      <w:r w:rsidRPr="00E466FC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ru-RU"/>
        </w:rPr>
        <w:t>78729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66FC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E466FC">
        <w:rPr>
          <w:rFonts w:ascii="Times New Roman" w:hAnsi="Times New Roman" w:cs="Times New Roman"/>
          <w:sz w:val="24"/>
          <w:szCs w:val="28"/>
        </w:rPr>
        <w:t xml:space="preserve"> для 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«Общеотраслевые профессии рабочих первого уровня»</w:t>
      </w:r>
      <w:r w:rsidRPr="00E466FC">
        <w:rPr>
          <w:bCs/>
          <w:color w:val="000000"/>
        </w:rPr>
        <w:t xml:space="preserve"> - </w:t>
      </w:r>
      <w:r w:rsidR="00944A28">
        <w:rPr>
          <w:rFonts w:ascii="Times New Roman" w:eastAsia="Times New Roman" w:hAnsi="Times New Roman" w:cs="Times New Roman"/>
          <w:bCs/>
          <w:lang w:eastAsia="ru-RU"/>
        </w:rPr>
        <w:t>57630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рублей, для ПКГ должностей работников учебно-вспомогательного персонала второго уровня –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>9658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 xml:space="preserve">рублей, 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ПКГ «Общеотраслевые профессии рабочих второго уровня» -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 xml:space="preserve">14 658,00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рублей,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олжности</w:t>
      </w:r>
      <w:proofErr w:type="gramEnd"/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предусмотренные ПКГ (контрактный управляющий)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>13559 рублей.</w:t>
      </w:r>
      <w:r w:rsidRPr="00E33E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B3C52" w:rsidRPr="00E466FC" w:rsidRDefault="00EB3C52" w:rsidP="00EB3C52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3894">
        <w:rPr>
          <w:rFonts w:ascii="Times New Roman" w:hAnsi="Times New Roman" w:cs="Times New Roman"/>
          <w:sz w:val="24"/>
          <w:szCs w:val="28"/>
        </w:rPr>
        <w:t xml:space="preserve">По первому вопросу обсуждали результаты работы педагогического </w:t>
      </w:r>
      <w:r w:rsidR="00035914">
        <w:rPr>
          <w:rFonts w:ascii="Times New Roman" w:hAnsi="Times New Roman" w:cs="Times New Roman"/>
          <w:sz w:val="24"/>
          <w:szCs w:val="28"/>
        </w:rPr>
        <w:t>персонала за июль 2022 г.</w:t>
      </w:r>
    </w:p>
    <w:p w:rsidR="00EB3C52" w:rsidRDefault="00EB3C52" w:rsidP="00EB3C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>
        <w:rPr>
          <w:szCs w:val="28"/>
        </w:rPr>
        <w:t xml:space="preserve"> </w:t>
      </w:r>
      <w:r w:rsidRPr="00FD3894">
        <w:rPr>
          <w:rFonts w:ascii="Times New Roman" w:hAnsi="Times New Roman" w:cs="Times New Roman"/>
          <w:sz w:val="24"/>
          <w:szCs w:val="28"/>
        </w:rPr>
        <w:t xml:space="preserve">обслуживающего и учебно-вспомогательного персонала за </w:t>
      </w:r>
      <w:r w:rsidR="00035914">
        <w:rPr>
          <w:rFonts w:ascii="Times New Roman" w:hAnsi="Times New Roman" w:cs="Times New Roman"/>
          <w:sz w:val="24"/>
          <w:szCs w:val="28"/>
        </w:rPr>
        <w:t>июль</w:t>
      </w:r>
      <w:r>
        <w:rPr>
          <w:rFonts w:ascii="Times New Roman" w:hAnsi="Times New Roman" w:cs="Times New Roman"/>
          <w:sz w:val="24"/>
          <w:szCs w:val="28"/>
        </w:rPr>
        <w:t xml:space="preserve">  2022 </w:t>
      </w:r>
      <w:r w:rsidRPr="00FD3894">
        <w:rPr>
          <w:rFonts w:ascii="Times New Roman" w:hAnsi="Times New Roman" w:cs="Times New Roman"/>
          <w:sz w:val="24"/>
          <w:szCs w:val="28"/>
        </w:rPr>
        <w:t>г</w:t>
      </w:r>
      <w:r>
        <w:rPr>
          <w:szCs w:val="28"/>
        </w:rPr>
        <w:t xml:space="preserve">.  </w:t>
      </w:r>
      <w:r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жизни и здоровья детей.</w:t>
      </w:r>
    </w:p>
    <w:p w:rsidR="00EB3C52" w:rsidRPr="00AC79AB" w:rsidRDefault="00EB3C52" w:rsidP="00EB3C52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заполнили индивидуальные карты по квалификационным группам</w:t>
      </w:r>
      <w:r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Pr="00907163"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EB3C52" w:rsidRPr="00EB07C3" w:rsidRDefault="00EB3C52" w:rsidP="00EB3C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выплат определены показатели баллов.</w:t>
      </w:r>
    </w:p>
    <w:p w:rsidR="00EB3C52" w:rsidRPr="007D254B" w:rsidRDefault="00EB3C52" w:rsidP="00EB3C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lastRenderedPageBreak/>
        <w:t>Установлены баллы на выплату стимулирующего характера по итогам</w:t>
      </w:r>
      <w:r>
        <w:rPr>
          <w:rFonts w:ascii="Times New Roman" w:hAnsi="Times New Roman" w:cs="Times New Roman"/>
          <w:sz w:val="24"/>
          <w:szCs w:val="28"/>
        </w:rPr>
        <w:t xml:space="preserve"> октября</w:t>
      </w:r>
      <w:r w:rsidRPr="007D254B">
        <w:rPr>
          <w:rFonts w:ascii="Times New Roman" w:hAnsi="Times New Roman" w:cs="Times New Roman"/>
          <w:sz w:val="24"/>
          <w:szCs w:val="28"/>
        </w:rPr>
        <w:t>:</w:t>
      </w:r>
    </w:p>
    <w:p w:rsidR="00EB3C52" w:rsidRDefault="00EB3C52" w:rsidP="00EB3C5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77307F">
        <w:rPr>
          <w:rFonts w:ascii="Times New Roman" w:hAnsi="Times New Roman" w:cs="Times New Roman"/>
          <w:sz w:val="24"/>
          <w:szCs w:val="28"/>
        </w:rPr>
        <w:t>Педагогическому персоналу</w:t>
      </w:r>
      <w:r w:rsidRPr="00D70CE9">
        <w:rPr>
          <w:rFonts w:ascii="Times New Roman" w:hAnsi="Times New Roman" w:cs="Times New Roman"/>
          <w:sz w:val="24"/>
          <w:szCs w:val="28"/>
        </w:rPr>
        <w:t xml:space="preserve">:  </w:t>
      </w:r>
      <w:r w:rsidR="00D70CE9" w:rsidRPr="00572ECA">
        <w:rPr>
          <w:rFonts w:ascii="Times New Roman" w:eastAsia="Times New Roman" w:hAnsi="Times New Roman" w:cs="Times New Roman"/>
          <w:bCs/>
          <w:color w:val="000000"/>
          <w:lang w:eastAsia="ru-RU"/>
        </w:rPr>
        <w:t>286,5</w:t>
      </w:r>
      <w:r w:rsidR="00D70C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D1E8D">
        <w:rPr>
          <w:rFonts w:ascii="Times New Roman" w:hAnsi="Times New Roman" w:cs="Times New Roman"/>
          <w:sz w:val="24"/>
          <w:szCs w:val="28"/>
        </w:rPr>
        <w:t>баллов</w:t>
      </w:r>
    </w:p>
    <w:p w:rsidR="00EB3C52" w:rsidRPr="00DD61EC" w:rsidRDefault="00EB3C52" w:rsidP="00EB3C52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персоналу: </w:t>
      </w:r>
      <w:r w:rsidR="00D70CE9">
        <w:rPr>
          <w:rFonts w:ascii="Times New Roman" w:hAnsi="Times New Roman" w:cs="Times New Roman"/>
          <w:sz w:val="24"/>
          <w:szCs w:val="28"/>
        </w:rPr>
        <w:t>40,3</w:t>
      </w:r>
      <w:r w:rsidRPr="003D1E8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1E8D">
        <w:rPr>
          <w:rFonts w:ascii="Times New Roman" w:hAnsi="Times New Roman" w:cs="Times New Roman"/>
          <w:sz w:val="24"/>
          <w:szCs w:val="28"/>
        </w:rPr>
        <w:t>балл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EB3C52" w:rsidRDefault="00EB3C52" w:rsidP="00EB3C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Учебно-вспомогательный персонал:</w:t>
      </w:r>
      <w:r w:rsidR="00D70CE9">
        <w:rPr>
          <w:rFonts w:ascii="Times New Roman" w:hAnsi="Times New Roman" w:cs="Times New Roman"/>
          <w:sz w:val="24"/>
          <w:szCs w:val="28"/>
        </w:rPr>
        <w:t xml:space="preserve"> 49</w:t>
      </w:r>
      <w:r w:rsidRPr="003D1E8D">
        <w:rPr>
          <w:rFonts w:ascii="Times New Roman" w:hAnsi="Times New Roman" w:cs="Times New Roman"/>
          <w:sz w:val="24"/>
          <w:szCs w:val="28"/>
        </w:rPr>
        <w:t xml:space="preserve"> балл</w:t>
      </w:r>
      <w:r>
        <w:rPr>
          <w:rFonts w:ascii="Times New Roman" w:hAnsi="Times New Roman" w:cs="Times New Roman"/>
          <w:sz w:val="24"/>
          <w:szCs w:val="28"/>
        </w:rPr>
        <w:t>ов</w:t>
      </w:r>
    </w:p>
    <w:p w:rsidR="00572ECA" w:rsidRDefault="00572ECA" w:rsidP="00EB3C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1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5314"/>
        <w:gridCol w:w="3260"/>
        <w:gridCol w:w="1266"/>
        <w:gridCol w:w="46"/>
        <w:gridCol w:w="7"/>
        <w:gridCol w:w="183"/>
        <w:gridCol w:w="1144"/>
      </w:tblGrid>
      <w:tr w:rsidR="00572ECA" w:rsidRPr="00572ECA" w:rsidTr="00546065">
        <w:trPr>
          <w:gridAfter w:val="2"/>
          <w:wAfter w:w="1327" w:type="dxa"/>
          <w:trHeight w:val="12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D70CE9" w:rsidRPr="00572ECA" w:rsidTr="00546065">
        <w:trPr>
          <w:gridAfter w:val="3"/>
          <w:wAfter w:w="1334" w:type="dxa"/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72ECA" w:rsidRPr="00572ECA" w:rsidTr="00546065">
        <w:trPr>
          <w:gridAfter w:val="4"/>
          <w:wAfter w:w="1380" w:type="dxa"/>
          <w:trHeight w:val="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72ECA" w:rsidRPr="00572ECA" w:rsidTr="00546065">
        <w:trPr>
          <w:gridAfter w:val="4"/>
          <w:wAfter w:w="1380" w:type="dxa"/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72ECA" w:rsidRPr="00572ECA" w:rsidTr="00546065">
        <w:trPr>
          <w:gridAfter w:val="4"/>
          <w:wAfter w:w="1380" w:type="dxa"/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</w:t>
            </w:r>
            <w:proofErr w:type="gram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72ECA" w:rsidRPr="00572ECA" w:rsidTr="00546065">
        <w:trPr>
          <w:gridAfter w:val="4"/>
          <w:wAfter w:w="1380" w:type="dxa"/>
          <w:trHeight w:val="4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Наталья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4"/>
          <w:wAfter w:w="1380" w:type="dxa"/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4"/>
          <w:wAfter w:w="1380" w:type="dxa"/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72ECA" w:rsidRPr="00572ECA" w:rsidTr="00546065">
        <w:trPr>
          <w:gridAfter w:val="4"/>
          <w:wAfter w:w="1380" w:type="dxa"/>
          <w:trHeight w:val="4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72ECA"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572ECA" w:rsidRPr="00572ECA" w:rsidTr="00546065">
        <w:trPr>
          <w:gridAfter w:val="4"/>
          <w:wAfter w:w="1380" w:type="dxa"/>
          <w:trHeight w:val="7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72ECA" w:rsidRPr="00572ECA" w:rsidTr="00546065">
        <w:trPr>
          <w:gridAfter w:val="4"/>
          <w:wAfter w:w="1380" w:type="dxa"/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4"/>
          <w:wAfter w:w="1380" w:type="dxa"/>
          <w:trHeight w:val="45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4"/>
          <w:wAfter w:w="1380" w:type="dxa"/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4"/>
          <w:wAfter w:w="1380" w:type="dxa"/>
          <w:trHeight w:val="4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572ECA" w:rsidRPr="00572ECA" w:rsidTr="00546065">
        <w:trPr>
          <w:gridAfter w:val="4"/>
          <w:wAfter w:w="1380" w:type="dxa"/>
          <w:trHeight w:val="4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72ECA" w:rsidRPr="00572ECA" w:rsidTr="00546065">
        <w:trPr>
          <w:gridAfter w:val="4"/>
          <w:wAfter w:w="1380" w:type="dxa"/>
          <w:trHeight w:val="4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572ECA" w:rsidRPr="00572ECA" w:rsidTr="00546065">
        <w:trPr>
          <w:gridAfter w:val="4"/>
          <w:wAfter w:w="1380" w:type="dxa"/>
          <w:trHeight w:val="4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4"/>
          <w:wAfter w:w="1380" w:type="dxa"/>
          <w:trHeight w:val="5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Мелкоступова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4"/>
          <w:wAfter w:w="1380" w:type="dxa"/>
          <w:trHeight w:val="8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70CE9" w:rsidRPr="00572ECA" w:rsidTr="00546065">
        <w:trPr>
          <w:gridAfter w:val="1"/>
          <w:wAfter w:w="1144" w:type="dxa"/>
          <w:trHeight w:val="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Пицак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41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810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283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275"/>
        </w:trPr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2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2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2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Лилия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82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2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5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CE9" w:rsidRPr="00572ECA" w:rsidTr="00546065">
        <w:trPr>
          <w:gridAfter w:val="1"/>
          <w:wAfter w:w="1144" w:type="dxa"/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E9" w:rsidRPr="00572ECA" w:rsidRDefault="00D70CE9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286,5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E9" w:rsidRPr="00572ECA" w:rsidRDefault="00D70CE9" w:rsidP="00D70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72ECA" w:rsidRPr="00572ECA" w:rsidTr="00546065">
        <w:trPr>
          <w:trHeight w:val="300"/>
        </w:trPr>
        <w:tc>
          <w:tcPr>
            <w:tcW w:w="11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572ECA" w:rsidRPr="00572ECA" w:rsidTr="00546065">
        <w:trPr>
          <w:gridAfter w:val="2"/>
          <w:wAfter w:w="1327" w:type="dxa"/>
          <w:trHeight w:val="2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3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2F7931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2"/>
          <w:wAfter w:w="1327" w:type="dxa"/>
          <w:trHeight w:val="4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2F7931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2ECA" w:rsidRPr="00572ECA" w:rsidTr="00546065">
        <w:trPr>
          <w:gridAfter w:val="2"/>
          <w:wAfter w:w="1327" w:type="dxa"/>
          <w:trHeight w:val="4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2F7931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2F7931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72ECA" w:rsidRPr="00572ECA" w:rsidTr="00546065">
        <w:trPr>
          <w:gridAfter w:val="2"/>
          <w:wAfter w:w="1327" w:type="dxa"/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832D20" w:rsidRPr="00572ECA" w:rsidTr="00546065">
        <w:trPr>
          <w:gridAfter w:val="2"/>
          <w:wAfter w:w="1327" w:type="dxa"/>
          <w:trHeight w:val="300"/>
        </w:trPr>
        <w:tc>
          <w:tcPr>
            <w:tcW w:w="10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D20" w:rsidRPr="00572ECA" w:rsidRDefault="00832D20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572ECA" w:rsidRPr="00572ECA" w:rsidTr="00546065">
        <w:trPr>
          <w:gridAfter w:val="2"/>
          <w:wAfter w:w="1327" w:type="dxa"/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832D20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2ECA" w:rsidRPr="00572ECA" w:rsidTr="00546065">
        <w:trPr>
          <w:gridAfter w:val="2"/>
          <w:wAfter w:w="1327" w:type="dxa"/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2ECA" w:rsidRPr="00572ECA" w:rsidTr="00546065">
        <w:trPr>
          <w:gridAfter w:val="2"/>
          <w:wAfter w:w="1327" w:type="dxa"/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32D20" w:rsidRPr="00572ECA" w:rsidTr="00546065">
        <w:trPr>
          <w:trHeight w:val="300"/>
        </w:trPr>
        <w:tc>
          <w:tcPr>
            <w:tcW w:w="10406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D20" w:rsidRPr="00572ECA" w:rsidRDefault="00832D20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первого уровня»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32D20" w:rsidRPr="00572ECA" w:rsidRDefault="00832D20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3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4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Андрей Геннадьевич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54606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3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Вера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4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5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FD1F3E">
        <w:trPr>
          <w:trHeight w:val="4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CA" w:rsidRPr="00572ECA" w:rsidTr="00546065">
        <w:trPr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</w:t>
            </w:r>
          </w:p>
        </w:tc>
        <w:tc>
          <w:tcPr>
            <w:tcW w:w="1327" w:type="dxa"/>
            <w:gridSpan w:val="2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72ECA" w:rsidRPr="00572ECA" w:rsidTr="00546065">
        <w:trPr>
          <w:trHeight w:val="300"/>
        </w:trPr>
        <w:tc>
          <w:tcPr>
            <w:tcW w:w="10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72ECA" w:rsidRPr="00572ECA" w:rsidTr="00546065">
        <w:trPr>
          <w:gridAfter w:val="2"/>
          <w:wAfter w:w="1327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72ECA" w:rsidRPr="00572ECA" w:rsidTr="00546065">
        <w:trPr>
          <w:gridAfter w:val="2"/>
          <w:wAfter w:w="1327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72ECA" w:rsidRPr="00572ECA" w:rsidTr="00546065">
        <w:trPr>
          <w:gridAfter w:val="2"/>
          <w:wAfter w:w="1327" w:type="dxa"/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72ECA" w:rsidRPr="00572ECA" w:rsidTr="00546065">
        <w:trPr>
          <w:gridAfter w:val="2"/>
          <w:wAfter w:w="1327" w:type="dxa"/>
          <w:trHeight w:val="300"/>
        </w:trPr>
        <w:tc>
          <w:tcPr>
            <w:tcW w:w="1040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</w:tr>
      <w:tr w:rsidR="00572ECA" w:rsidRPr="00572ECA" w:rsidTr="00FD1F3E">
        <w:trPr>
          <w:gridAfter w:val="2"/>
          <w:wAfter w:w="1327" w:type="dxa"/>
          <w:trHeight w:val="5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2ECA" w:rsidRPr="00572ECA" w:rsidRDefault="00572ECA" w:rsidP="0057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72ECA" w:rsidRPr="00572ECA" w:rsidTr="00546065">
        <w:trPr>
          <w:gridAfter w:val="2"/>
          <w:wAfter w:w="1327" w:type="dxa"/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72ECA" w:rsidRPr="00572ECA" w:rsidTr="00546065">
        <w:trPr>
          <w:gridAfter w:val="2"/>
          <w:wAfter w:w="1327" w:type="dxa"/>
          <w:trHeight w:val="30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ECA" w:rsidRPr="00572ECA" w:rsidRDefault="00572ECA" w:rsidP="0083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2E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375,8</w:t>
            </w:r>
          </w:p>
        </w:tc>
      </w:tr>
    </w:tbl>
    <w:p w:rsidR="00572ECA" w:rsidRDefault="00572ECA" w:rsidP="008C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74A29" w:rsidRPr="004608E9" w:rsidRDefault="00C10A91" w:rsidP="001210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r w:rsidR="007B1F1A">
        <w:rPr>
          <w:rFonts w:ascii="Times New Roman" w:hAnsi="Times New Roman" w:cs="Times New Roman"/>
          <w:sz w:val="24"/>
          <w:szCs w:val="28"/>
        </w:rPr>
        <w:t>Ахмедова З</w:t>
      </w:r>
      <w:r w:rsidR="00DD61EC">
        <w:rPr>
          <w:rFonts w:ascii="Times New Roman" w:hAnsi="Times New Roman" w:cs="Times New Roman"/>
          <w:sz w:val="24"/>
          <w:szCs w:val="28"/>
        </w:rPr>
        <w:t>.</w:t>
      </w:r>
      <w:r w:rsidR="007B1F1A">
        <w:rPr>
          <w:rFonts w:ascii="Times New Roman" w:hAnsi="Times New Roman" w:cs="Times New Roman"/>
          <w:sz w:val="24"/>
          <w:szCs w:val="28"/>
        </w:rPr>
        <w:t xml:space="preserve"> Г.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Легкодимова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029A" w:rsidRPr="0077307F" w:rsidTr="00847194">
        <w:trPr>
          <w:trHeight w:val="301"/>
        </w:trPr>
        <w:tc>
          <w:tcPr>
            <w:tcW w:w="567" w:type="dxa"/>
          </w:tcPr>
          <w:p w:rsidR="008C029A" w:rsidRDefault="008C029A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8C029A" w:rsidRDefault="008C029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8C029A" w:rsidRDefault="008C029A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8C029A" w:rsidRPr="0077307F" w:rsidRDefault="008C029A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8C029A" w:rsidRDefault="008C029A" w:rsidP="007B0A0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C052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16" w:rsidRDefault="00893A16" w:rsidP="006C1B72">
      <w:pPr>
        <w:spacing w:after="0" w:line="240" w:lineRule="auto"/>
      </w:pPr>
      <w:r>
        <w:separator/>
      </w:r>
    </w:p>
  </w:endnote>
  <w:endnote w:type="continuationSeparator" w:id="0">
    <w:p w:rsidR="00893A16" w:rsidRDefault="00893A16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16" w:rsidRDefault="00893A16" w:rsidP="006C1B72">
      <w:pPr>
        <w:spacing w:after="0" w:line="240" w:lineRule="auto"/>
      </w:pPr>
      <w:r>
        <w:separator/>
      </w:r>
    </w:p>
  </w:footnote>
  <w:footnote w:type="continuationSeparator" w:id="0">
    <w:p w:rsidR="00893A16" w:rsidRDefault="00893A16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5914"/>
    <w:rsid w:val="00036CCE"/>
    <w:rsid w:val="0004458A"/>
    <w:rsid w:val="00045955"/>
    <w:rsid w:val="00050C23"/>
    <w:rsid w:val="00063DC7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44C21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C2A94"/>
    <w:rsid w:val="001D618D"/>
    <w:rsid w:val="001D6683"/>
    <w:rsid w:val="001E2FDB"/>
    <w:rsid w:val="00202F9D"/>
    <w:rsid w:val="00203473"/>
    <w:rsid w:val="0021650F"/>
    <w:rsid w:val="0022201D"/>
    <w:rsid w:val="00232E25"/>
    <w:rsid w:val="00232F52"/>
    <w:rsid w:val="00241647"/>
    <w:rsid w:val="00255EAE"/>
    <w:rsid w:val="00256D17"/>
    <w:rsid w:val="0025777B"/>
    <w:rsid w:val="00267EA9"/>
    <w:rsid w:val="00272FB0"/>
    <w:rsid w:val="00276C6D"/>
    <w:rsid w:val="00276DEC"/>
    <w:rsid w:val="002773ED"/>
    <w:rsid w:val="00293AB2"/>
    <w:rsid w:val="002A457F"/>
    <w:rsid w:val="002C7BB9"/>
    <w:rsid w:val="002E2665"/>
    <w:rsid w:val="002E3429"/>
    <w:rsid w:val="002F1651"/>
    <w:rsid w:val="002F3F03"/>
    <w:rsid w:val="002F7223"/>
    <w:rsid w:val="002F77DA"/>
    <w:rsid w:val="002F7931"/>
    <w:rsid w:val="003002A9"/>
    <w:rsid w:val="0030414C"/>
    <w:rsid w:val="00326E1D"/>
    <w:rsid w:val="00326EBA"/>
    <w:rsid w:val="0034036E"/>
    <w:rsid w:val="00360150"/>
    <w:rsid w:val="00363CF2"/>
    <w:rsid w:val="00372187"/>
    <w:rsid w:val="00380608"/>
    <w:rsid w:val="003929F4"/>
    <w:rsid w:val="003A2182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84170"/>
    <w:rsid w:val="00493F4B"/>
    <w:rsid w:val="00494B7E"/>
    <w:rsid w:val="00496A35"/>
    <w:rsid w:val="004B21BC"/>
    <w:rsid w:val="004B3AA4"/>
    <w:rsid w:val="004B7778"/>
    <w:rsid w:val="004B7BBE"/>
    <w:rsid w:val="004C1151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065"/>
    <w:rsid w:val="00546FBB"/>
    <w:rsid w:val="00554275"/>
    <w:rsid w:val="00556E88"/>
    <w:rsid w:val="00563E7E"/>
    <w:rsid w:val="00572ECA"/>
    <w:rsid w:val="0057554F"/>
    <w:rsid w:val="0058109C"/>
    <w:rsid w:val="0058282B"/>
    <w:rsid w:val="00584DCE"/>
    <w:rsid w:val="005A0771"/>
    <w:rsid w:val="005B317F"/>
    <w:rsid w:val="005B4BAF"/>
    <w:rsid w:val="005C3057"/>
    <w:rsid w:val="005C3772"/>
    <w:rsid w:val="005D0660"/>
    <w:rsid w:val="005D6407"/>
    <w:rsid w:val="005E5382"/>
    <w:rsid w:val="005F2FFC"/>
    <w:rsid w:val="005F4258"/>
    <w:rsid w:val="005F5936"/>
    <w:rsid w:val="006061A5"/>
    <w:rsid w:val="00614726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B1F1A"/>
    <w:rsid w:val="007C4DD1"/>
    <w:rsid w:val="007D254B"/>
    <w:rsid w:val="007F584F"/>
    <w:rsid w:val="007F62F4"/>
    <w:rsid w:val="007F669B"/>
    <w:rsid w:val="007F75F2"/>
    <w:rsid w:val="00804D3A"/>
    <w:rsid w:val="00804D46"/>
    <w:rsid w:val="008079B3"/>
    <w:rsid w:val="008243EA"/>
    <w:rsid w:val="00824F75"/>
    <w:rsid w:val="0082762A"/>
    <w:rsid w:val="00830352"/>
    <w:rsid w:val="00832D20"/>
    <w:rsid w:val="008356F9"/>
    <w:rsid w:val="00843CA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93A16"/>
    <w:rsid w:val="008A18FC"/>
    <w:rsid w:val="008A5295"/>
    <w:rsid w:val="008B6F2F"/>
    <w:rsid w:val="008C029A"/>
    <w:rsid w:val="008D42D5"/>
    <w:rsid w:val="008D513B"/>
    <w:rsid w:val="008D7BC0"/>
    <w:rsid w:val="008E0C38"/>
    <w:rsid w:val="008F7AFD"/>
    <w:rsid w:val="0090133D"/>
    <w:rsid w:val="009014C5"/>
    <w:rsid w:val="00906483"/>
    <w:rsid w:val="00910F3D"/>
    <w:rsid w:val="00913169"/>
    <w:rsid w:val="00922E41"/>
    <w:rsid w:val="009243A9"/>
    <w:rsid w:val="00924F2F"/>
    <w:rsid w:val="00927EFE"/>
    <w:rsid w:val="00931B7B"/>
    <w:rsid w:val="00940E16"/>
    <w:rsid w:val="009447E7"/>
    <w:rsid w:val="00944A28"/>
    <w:rsid w:val="009507D4"/>
    <w:rsid w:val="00956C65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735E"/>
    <w:rsid w:val="00B745A3"/>
    <w:rsid w:val="00B81B3A"/>
    <w:rsid w:val="00B83620"/>
    <w:rsid w:val="00B85542"/>
    <w:rsid w:val="00B86426"/>
    <w:rsid w:val="00B87C8E"/>
    <w:rsid w:val="00BA3C36"/>
    <w:rsid w:val="00BA74CF"/>
    <w:rsid w:val="00BB2111"/>
    <w:rsid w:val="00BC5C49"/>
    <w:rsid w:val="00BD020D"/>
    <w:rsid w:val="00BD36C3"/>
    <w:rsid w:val="00BD52A4"/>
    <w:rsid w:val="00BE2EDB"/>
    <w:rsid w:val="00BE4549"/>
    <w:rsid w:val="00BE730A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52959"/>
    <w:rsid w:val="00C553AC"/>
    <w:rsid w:val="00C60603"/>
    <w:rsid w:val="00C60F31"/>
    <w:rsid w:val="00C61DA2"/>
    <w:rsid w:val="00C641F3"/>
    <w:rsid w:val="00C66CE1"/>
    <w:rsid w:val="00C72972"/>
    <w:rsid w:val="00C72BC9"/>
    <w:rsid w:val="00C771C5"/>
    <w:rsid w:val="00C8652E"/>
    <w:rsid w:val="00C90B48"/>
    <w:rsid w:val="00C9104F"/>
    <w:rsid w:val="00C96756"/>
    <w:rsid w:val="00CA019A"/>
    <w:rsid w:val="00CA3F1E"/>
    <w:rsid w:val="00CB042B"/>
    <w:rsid w:val="00CB0B9A"/>
    <w:rsid w:val="00CB29EB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70CE9"/>
    <w:rsid w:val="00D9339D"/>
    <w:rsid w:val="00D96B47"/>
    <w:rsid w:val="00DA0E4B"/>
    <w:rsid w:val="00DA1DD4"/>
    <w:rsid w:val="00DC2F54"/>
    <w:rsid w:val="00DC7DB8"/>
    <w:rsid w:val="00DD0467"/>
    <w:rsid w:val="00DD61EC"/>
    <w:rsid w:val="00E0756E"/>
    <w:rsid w:val="00E077B7"/>
    <w:rsid w:val="00E16FBF"/>
    <w:rsid w:val="00E228F1"/>
    <w:rsid w:val="00E25374"/>
    <w:rsid w:val="00E26383"/>
    <w:rsid w:val="00E33E2D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7302A"/>
    <w:rsid w:val="00E83E0B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C52"/>
    <w:rsid w:val="00EB3F64"/>
    <w:rsid w:val="00ED1EC7"/>
    <w:rsid w:val="00ED343F"/>
    <w:rsid w:val="00ED42D8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0E82"/>
    <w:rsid w:val="00F730B1"/>
    <w:rsid w:val="00F74A29"/>
    <w:rsid w:val="00F9036F"/>
    <w:rsid w:val="00F96261"/>
    <w:rsid w:val="00FA4D86"/>
    <w:rsid w:val="00FB0C7F"/>
    <w:rsid w:val="00FB7AD7"/>
    <w:rsid w:val="00FC3765"/>
    <w:rsid w:val="00FC521E"/>
    <w:rsid w:val="00FD1F3E"/>
    <w:rsid w:val="00FD3894"/>
    <w:rsid w:val="00FD4385"/>
    <w:rsid w:val="00FD613E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8795-25BE-4B9F-93F6-770C36EB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2022-11-02T06:03:00Z</cp:lastPrinted>
  <dcterms:created xsi:type="dcterms:W3CDTF">2022-11-03T08:16:00Z</dcterms:created>
  <dcterms:modified xsi:type="dcterms:W3CDTF">2022-11-07T03:48:00Z</dcterms:modified>
</cp:coreProperties>
</file>