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ED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0174A1">
        <w:rPr>
          <w:rFonts w:ascii="Times New Roman" w:hAnsi="Times New Roman" w:cs="Times New Roman"/>
          <w:sz w:val="24"/>
          <w:szCs w:val="28"/>
        </w:rPr>
        <w:t xml:space="preserve">Легкодимова Марина </w:t>
      </w:r>
      <w:r w:rsidR="00065EF0">
        <w:rPr>
          <w:rFonts w:ascii="Times New Roman" w:hAnsi="Times New Roman" w:cs="Times New Roman"/>
          <w:sz w:val="24"/>
          <w:szCs w:val="28"/>
        </w:rPr>
        <w:t>Владимировна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Домышева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Екатерина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Нуреевна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Снежанна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Владимировна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0174A1">
        <w:rPr>
          <w:rFonts w:ascii="Times New Roman" w:hAnsi="Times New Roman" w:cs="Times New Roman"/>
          <w:sz w:val="24"/>
          <w:szCs w:val="28"/>
        </w:rPr>
        <w:t>Распопова Анна Петровна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E466FC" w:rsidRDefault="004134C7" w:rsidP="00E466FC">
      <w:pPr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заседания </w:t>
      </w:r>
      <w:r w:rsidR="007A072D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Легкодимова М. В. 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8"/>
        </w:rPr>
        <w:t xml:space="preserve">ознакомила всех членов комиссии с выделенными суммами </w:t>
      </w:r>
      <w:r w:rsidR="00CA3F1E">
        <w:rPr>
          <w:rFonts w:ascii="Times New Roman" w:hAnsi="Times New Roman" w:cs="Times New Roman"/>
          <w:sz w:val="24"/>
          <w:szCs w:val="28"/>
        </w:rPr>
        <w:t xml:space="preserve">на </w:t>
      </w:r>
      <w:r w:rsidR="00ED3FEF">
        <w:rPr>
          <w:rFonts w:ascii="Times New Roman" w:hAnsi="Times New Roman" w:cs="Times New Roman"/>
          <w:sz w:val="24"/>
          <w:szCs w:val="28"/>
        </w:rPr>
        <w:t>ноябрь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2022 год</w:t>
      </w:r>
      <w:r w:rsidR="00886D9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для педагогического персонала</w:t>
      </w:r>
      <w:r w:rsidR="00886D9B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ED3FEF">
        <w:rPr>
          <w:rFonts w:ascii="Times New Roman" w:hAnsi="Times New Roman" w:cs="Times New Roman"/>
          <w:sz w:val="24"/>
          <w:szCs w:val="28"/>
        </w:rPr>
        <w:t xml:space="preserve">730 000 </w:t>
      </w:r>
      <w:r w:rsidR="00E466FC">
        <w:rPr>
          <w:rFonts w:ascii="Times New Roman" w:hAnsi="Times New Roman" w:cs="Times New Roman"/>
          <w:sz w:val="24"/>
          <w:szCs w:val="28"/>
        </w:rPr>
        <w:t>рублей</w:t>
      </w:r>
      <w:r w:rsidR="00CA3F1E" w:rsidRPr="00EA27FF">
        <w:rPr>
          <w:rFonts w:ascii="Times New Roman" w:hAnsi="Times New Roman" w:cs="Times New Roman"/>
          <w:sz w:val="24"/>
          <w:szCs w:val="28"/>
        </w:rPr>
        <w:t>,</w:t>
      </w:r>
      <w:r w:rsidR="000174A1">
        <w:rPr>
          <w:rFonts w:ascii="Times New Roman" w:hAnsi="Times New Roman" w:cs="Times New Roman"/>
          <w:sz w:val="24"/>
          <w:szCs w:val="28"/>
        </w:rPr>
        <w:t xml:space="preserve"> для </w:t>
      </w:r>
      <w:r w:rsidR="00FF3751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-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103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078 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рублей 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 </w:t>
      </w:r>
      <w:r w:rsidR="000F2ED5" w:rsidRPr="00E466FC">
        <w:rPr>
          <w:rFonts w:ascii="Times New Roman" w:hAnsi="Times New Roman" w:cs="Times New Roman"/>
          <w:sz w:val="24"/>
          <w:szCs w:val="28"/>
        </w:rPr>
        <w:t>копей</w:t>
      </w:r>
      <w:r w:rsidR="00CA3F1E" w:rsidRPr="00E466FC">
        <w:rPr>
          <w:rFonts w:ascii="Times New Roman" w:hAnsi="Times New Roman" w:cs="Times New Roman"/>
          <w:sz w:val="24"/>
          <w:szCs w:val="28"/>
        </w:rPr>
        <w:t>к</w:t>
      </w:r>
      <w:r w:rsidR="000F2ED5" w:rsidRPr="00E466FC">
        <w:rPr>
          <w:rFonts w:ascii="Times New Roman" w:hAnsi="Times New Roman" w:cs="Times New Roman"/>
          <w:sz w:val="24"/>
          <w:szCs w:val="28"/>
        </w:rPr>
        <w:t>и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, </w:t>
      </w:r>
      <w:r w:rsidR="000174A1" w:rsidRPr="00E466FC">
        <w:rPr>
          <w:rFonts w:ascii="Times New Roman" w:hAnsi="Times New Roman" w:cs="Times New Roman"/>
          <w:sz w:val="24"/>
          <w:szCs w:val="28"/>
        </w:rPr>
        <w:t xml:space="preserve">для </w:t>
      </w:r>
      <w:r w:rsidR="000F2ED5" w:rsidRPr="00E466FC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="000174A1" w:rsidRPr="00E466FC">
        <w:rPr>
          <w:bCs/>
          <w:color w:val="000000"/>
        </w:rPr>
        <w:t xml:space="preserve"> -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125,1 рублей, для ПКГ должностей работников учебно-вспомогательного персонала второго уровня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9658рублей,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ПКГ «Общеотраслевые</w:t>
      </w:r>
      <w:proofErr w:type="gramEnd"/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профессии рабочих второго уровня» - 14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658,00 рублей, </w:t>
      </w:r>
      <w:proofErr w:type="gramStart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Должности</w:t>
      </w:r>
      <w:proofErr w:type="gramEnd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предусмотренные ПКГ (контрактный управляющий) 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13559 рублей.</w:t>
      </w:r>
      <w:r w:rsidR="00E466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A27FF" w:rsidRPr="00E466FC" w:rsidRDefault="0077307F" w:rsidP="00E466FC">
      <w:pPr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ED3FEF">
        <w:rPr>
          <w:rFonts w:ascii="Times New Roman" w:hAnsi="Times New Roman" w:cs="Times New Roman"/>
          <w:sz w:val="24"/>
          <w:szCs w:val="28"/>
        </w:rPr>
        <w:t>ноябрь</w:t>
      </w:r>
      <w:r w:rsid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D389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D3FEF">
        <w:rPr>
          <w:rFonts w:ascii="Times New Roman" w:hAnsi="Times New Roman" w:cs="Times New Roman"/>
          <w:sz w:val="24"/>
          <w:szCs w:val="28"/>
        </w:rPr>
        <w:t>участие в конкурсах: чтецов</w:t>
      </w:r>
      <w:r w:rsidR="00EA27FF">
        <w:rPr>
          <w:rFonts w:ascii="Times New Roman" w:hAnsi="Times New Roman" w:cs="Times New Roman"/>
          <w:sz w:val="24"/>
          <w:szCs w:val="28"/>
        </w:rPr>
        <w:t xml:space="preserve"> «</w:t>
      </w:r>
      <w:r w:rsidR="00ED3FEF">
        <w:rPr>
          <w:rFonts w:ascii="Times New Roman" w:hAnsi="Times New Roman" w:cs="Times New Roman"/>
          <w:sz w:val="24"/>
          <w:szCs w:val="28"/>
        </w:rPr>
        <w:t>Самая лучшая мамочка моя</w:t>
      </w:r>
      <w:r w:rsidR="00EA27FF">
        <w:rPr>
          <w:rFonts w:ascii="Times New Roman" w:hAnsi="Times New Roman" w:cs="Times New Roman"/>
          <w:sz w:val="24"/>
          <w:szCs w:val="28"/>
        </w:rPr>
        <w:t>»</w:t>
      </w:r>
      <w:r w:rsidR="00E466FC">
        <w:rPr>
          <w:rFonts w:ascii="Times New Roman" w:hAnsi="Times New Roman" w:cs="Times New Roman"/>
          <w:sz w:val="24"/>
          <w:szCs w:val="28"/>
        </w:rPr>
        <w:t xml:space="preserve">, </w:t>
      </w:r>
      <w:r w:rsidR="00ED3FEF">
        <w:rPr>
          <w:rFonts w:ascii="Times New Roman" w:hAnsi="Times New Roman" w:cs="Times New Roman"/>
          <w:sz w:val="24"/>
          <w:szCs w:val="28"/>
        </w:rPr>
        <w:t xml:space="preserve"> «Осенняя шляпка». За показ открытых занятий по ФЭМП у дошкольного возраста. </w:t>
      </w:r>
      <w:r w:rsidR="00EA27FF">
        <w:rPr>
          <w:rFonts w:ascii="Times New Roman" w:hAnsi="Times New Roman" w:cs="Times New Roman"/>
          <w:sz w:val="24"/>
          <w:szCs w:val="28"/>
        </w:rPr>
        <w:t xml:space="preserve">За подготовку и организацию </w:t>
      </w:r>
      <w:r w:rsidR="00E466FC">
        <w:rPr>
          <w:rFonts w:ascii="Times New Roman" w:hAnsi="Times New Roman" w:cs="Times New Roman"/>
          <w:sz w:val="24"/>
          <w:szCs w:val="28"/>
        </w:rPr>
        <w:t>семинара</w:t>
      </w:r>
      <w:r w:rsidR="00ED3FEF">
        <w:rPr>
          <w:rFonts w:ascii="Times New Roman" w:hAnsi="Times New Roman" w:cs="Times New Roman"/>
          <w:sz w:val="24"/>
          <w:szCs w:val="28"/>
        </w:rPr>
        <w:t>-практикума</w:t>
      </w:r>
      <w:r w:rsidR="00EA27FF">
        <w:rPr>
          <w:rFonts w:ascii="Times New Roman" w:hAnsi="Times New Roman" w:cs="Times New Roman"/>
          <w:sz w:val="24"/>
          <w:szCs w:val="28"/>
        </w:rPr>
        <w:t xml:space="preserve"> «</w:t>
      </w:r>
      <w:r w:rsidR="00ED3FEF">
        <w:rPr>
          <w:rFonts w:ascii="Times New Roman" w:hAnsi="Times New Roman" w:cs="Times New Roman"/>
          <w:sz w:val="24"/>
          <w:szCs w:val="28"/>
        </w:rPr>
        <w:t>Ранняя профориентация в условиях дошкольного учреждения</w:t>
      </w:r>
      <w:r w:rsidR="00EA27FF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EA27FF" w:rsidRDefault="00EA27FF" w:rsidP="00EA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DD61EC" w:rsidRPr="00C06FC7" w:rsidRDefault="00EA27F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и шитье костюмов </w:t>
      </w:r>
      <w:r w:rsidR="00E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Крюковой М. С.. – 437</w:t>
      </w:r>
      <w:r w:rsidR="00916B21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EA27FF" w:rsidRDefault="00EA27F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</w:t>
      </w:r>
      <w:r w:rsidR="00E4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объединениях способствующих имиджу ДОУ:</w:t>
      </w:r>
    </w:p>
    <w:p w:rsidR="00ED3FEF" w:rsidRDefault="00ED3FE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Крюковой М. С., Давыдовой Н. А., Труновой А. С., Синицкой С. А. - 437,5 рублей</w:t>
      </w:r>
    </w:p>
    <w:p w:rsidR="00ED3FEF" w:rsidRDefault="00ED3FE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наставничество молодых специалистов:</w:t>
      </w:r>
    </w:p>
    <w:p w:rsidR="00ED3FEF" w:rsidRDefault="00ED3FE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Шишкина Н. К., Распопова А. П. – 1250 р.  </w:t>
      </w:r>
    </w:p>
    <w:p w:rsidR="00614726" w:rsidRDefault="00EE6346" w:rsidP="00A761EC">
      <w:pPr>
        <w:spacing w:after="0"/>
        <w:ind w:left="284" w:firstLine="708"/>
        <w:jc w:val="both"/>
        <w:rPr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ED3FEF">
        <w:rPr>
          <w:rFonts w:ascii="Times New Roman" w:hAnsi="Times New Roman" w:cs="Times New Roman"/>
          <w:sz w:val="24"/>
          <w:szCs w:val="28"/>
        </w:rPr>
        <w:t xml:space="preserve">ноябрь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DD61EC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88213D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 w:rsidRPr="00DD61EC">
        <w:rPr>
          <w:rFonts w:ascii="Times New Roman" w:eastAsia="Times New Roman" w:hAnsi="Times New Roman" w:cs="Times New Roman"/>
          <w:bCs/>
          <w:color w:val="000000"/>
          <w:lang w:eastAsia="ru-RU"/>
        </w:rPr>
        <w:t>587</w:t>
      </w:r>
      <w:r w:rsidR="00DD61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 xml:space="preserve">46,2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персонал: </w:t>
      </w:r>
      <w:r w:rsidR="00DD61EC">
        <w:rPr>
          <w:rFonts w:ascii="Times New Roman" w:hAnsi="Times New Roman" w:cs="Times New Roman"/>
          <w:sz w:val="24"/>
          <w:szCs w:val="28"/>
        </w:rPr>
        <w:t>76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A83C9B" w:rsidRDefault="00A83C9B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809"/>
        <w:gridCol w:w="5106"/>
        <w:gridCol w:w="2036"/>
        <w:gridCol w:w="293"/>
        <w:gridCol w:w="1329"/>
      </w:tblGrid>
      <w:tr w:rsidR="00ED3FEF" w:rsidRPr="00ED3FEF" w:rsidTr="00ED3FEF">
        <w:trPr>
          <w:trHeight w:val="21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руб.  (без учета РК и процентной надбавки к заработной плате за стаж работы в южных районах Иркутской области)</w:t>
            </w:r>
          </w:p>
        </w:tc>
      </w:tr>
      <w:tr w:rsidR="00ED3FEF" w:rsidRPr="00ED3FEF" w:rsidTr="00ED3FEF">
        <w:trPr>
          <w:trHeight w:val="30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8925,0</w:t>
            </w:r>
          </w:p>
        </w:tc>
      </w:tr>
      <w:tr w:rsidR="00ED3FEF" w:rsidRPr="00ED3FEF" w:rsidTr="00ED3FEF">
        <w:trPr>
          <w:trHeight w:val="3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18375,0</w:t>
            </w:r>
          </w:p>
        </w:tc>
      </w:tr>
      <w:tr w:rsidR="00ED3FEF" w:rsidRPr="00ED3FEF" w:rsidTr="00ED3FE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29925,0</w:t>
            </w:r>
          </w:p>
        </w:tc>
      </w:tr>
      <w:tr w:rsidR="00ED3FEF" w:rsidRPr="00ED3FEF" w:rsidTr="00ED3FEF">
        <w:trPr>
          <w:trHeight w:val="5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Блощук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Павловна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13125,0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24150,0</w:t>
            </w:r>
          </w:p>
        </w:tc>
      </w:tr>
      <w:tr w:rsidR="00ED3FEF" w:rsidRPr="00ED3FEF" w:rsidTr="00ED3FEF">
        <w:trPr>
          <w:trHeight w:val="5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12075,0</w:t>
            </w:r>
          </w:p>
        </w:tc>
      </w:tr>
      <w:tr w:rsidR="00ED3FEF" w:rsidRPr="00ED3FEF" w:rsidTr="00ED3FEF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18375,0</w:t>
            </w:r>
          </w:p>
        </w:tc>
      </w:tr>
      <w:tr w:rsidR="00ED3FEF" w:rsidRPr="00ED3FEF" w:rsidTr="00ED3FEF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17325,0</w:t>
            </w:r>
          </w:p>
        </w:tc>
      </w:tr>
      <w:tr w:rsidR="00ED3FEF" w:rsidRPr="00ED3FEF" w:rsidTr="00ED3FEF">
        <w:trPr>
          <w:trHeight w:val="4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27825,0</w:t>
            </w:r>
          </w:p>
        </w:tc>
      </w:tr>
      <w:tr w:rsidR="00ED3FEF" w:rsidRPr="00ED3FEF" w:rsidTr="00ED3FEF">
        <w:trPr>
          <w:trHeight w:val="5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34020,0</w:t>
            </w:r>
          </w:p>
        </w:tc>
      </w:tr>
      <w:tr w:rsidR="00ED3FEF" w:rsidRPr="00ED3FEF" w:rsidTr="00ED3FEF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26250,0</w:t>
            </w:r>
          </w:p>
        </w:tc>
      </w:tr>
      <w:tr w:rsidR="00ED3FEF" w:rsidRPr="00ED3FEF" w:rsidTr="00ED3FEF">
        <w:trPr>
          <w:trHeight w:val="52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5250,0</w:t>
            </w:r>
          </w:p>
        </w:tc>
      </w:tr>
      <w:tr w:rsidR="00ED3FEF" w:rsidRPr="00ED3FEF" w:rsidTr="00ED3FEF">
        <w:trPr>
          <w:trHeight w:val="4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39375,0</w:t>
            </w:r>
          </w:p>
        </w:tc>
      </w:tr>
      <w:tr w:rsidR="00ED3FEF" w:rsidRPr="00ED3FEF" w:rsidTr="00ED3FEF">
        <w:trPr>
          <w:trHeight w:val="52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16275,0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14175,0</w:t>
            </w:r>
          </w:p>
        </w:tc>
      </w:tr>
      <w:tr w:rsidR="00ED3FEF" w:rsidRPr="00ED3FEF" w:rsidTr="00ED3FEF">
        <w:trPr>
          <w:trHeight w:val="5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 Марина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27825,0</w:t>
            </w:r>
          </w:p>
        </w:tc>
      </w:tr>
      <w:tr w:rsidR="00ED3FEF" w:rsidRPr="00ED3FEF" w:rsidTr="00ED3FEF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Нуреева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30975,0</w:t>
            </w:r>
          </w:p>
        </w:tc>
      </w:tr>
      <w:tr w:rsidR="00ED3FEF" w:rsidRPr="00ED3FEF" w:rsidTr="00ED3FEF">
        <w:trPr>
          <w:trHeight w:val="82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34020,0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Роличева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Евгеньевна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14175,0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26775,0</w:t>
            </w:r>
          </w:p>
        </w:tc>
      </w:tr>
      <w:tr w:rsidR="00ED3FEF" w:rsidRPr="00ED3FEF" w:rsidTr="00ED3FEF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35175,0</w:t>
            </w:r>
          </w:p>
        </w:tc>
      </w:tr>
      <w:tr w:rsidR="00ED3FEF" w:rsidRPr="00ED3FEF" w:rsidTr="00ED3FEF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22575,0</w:t>
            </w:r>
          </w:p>
        </w:tc>
      </w:tr>
      <w:tr w:rsidR="00ED3FEF" w:rsidRPr="00ED3FEF" w:rsidTr="00ED3FEF">
        <w:trPr>
          <w:trHeight w:val="8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44730,0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Кристина Николаевна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групп 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21525,0</w:t>
            </w:r>
          </w:p>
        </w:tc>
      </w:tr>
      <w:tr w:rsidR="00ED3FEF" w:rsidRPr="00ED3FEF" w:rsidTr="00ED3FEF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17325,0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33600,0</w:t>
            </w:r>
          </w:p>
        </w:tc>
      </w:tr>
      <w:tr w:rsidR="00ED3FEF" w:rsidRPr="00ED3FEF" w:rsidTr="00ED3FEF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24675,0</w:t>
            </w:r>
          </w:p>
        </w:tc>
      </w:tr>
      <w:tr w:rsidR="00ED3FEF" w:rsidRPr="00ED3FEF" w:rsidTr="00ED3FEF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44730,0</w:t>
            </w:r>
          </w:p>
        </w:tc>
      </w:tr>
      <w:tr w:rsidR="00ED3FEF" w:rsidRPr="00ED3FEF" w:rsidTr="00ED3FEF">
        <w:trPr>
          <w:trHeight w:val="5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15750,0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8400,0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6562,5</w:t>
            </w:r>
          </w:p>
        </w:tc>
      </w:tr>
      <w:tr w:rsidR="00ED3FEF" w:rsidRPr="00ED3FEF" w:rsidTr="00ED3FEF">
        <w:trPr>
          <w:trHeight w:val="6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Котова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Аннастасия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7612,5</w:t>
            </w:r>
          </w:p>
        </w:tc>
      </w:tr>
      <w:tr w:rsidR="00ED3FEF" w:rsidRPr="00ED3FEF" w:rsidTr="00ED3FEF">
        <w:trPr>
          <w:trHeight w:val="375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721875,0</w:t>
            </w:r>
          </w:p>
        </w:tc>
      </w:tr>
      <w:tr w:rsidR="00ED3FEF" w:rsidRPr="00ED3FEF" w:rsidTr="00ED3FEF">
        <w:trPr>
          <w:trHeight w:val="52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57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4042,3</w:t>
            </w:r>
          </w:p>
        </w:tc>
      </w:tr>
      <w:tr w:rsidR="00ED3FEF" w:rsidRPr="00ED3FEF" w:rsidTr="00ED3FEF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4042,3</w:t>
            </w:r>
          </w:p>
        </w:tc>
      </w:tr>
      <w:tr w:rsidR="00ED3FEF" w:rsidRPr="00ED3FEF" w:rsidTr="00ED3FEF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4042,3</w:t>
            </w:r>
          </w:p>
        </w:tc>
      </w:tr>
      <w:tr w:rsidR="00ED3FEF" w:rsidRPr="00ED3FEF" w:rsidTr="00ED3FEF">
        <w:trPr>
          <w:trHeight w:val="4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4042,3</w:t>
            </w:r>
          </w:p>
        </w:tc>
      </w:tr>
      <w:tr w:rsidR="00ED3FEF" w:rsidRPr="00ED3FEF" w:rsidTr="00ED3FEF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6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5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55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5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4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4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8084,6</w:t>
            </w:r>
          </w:p>
        </w:tc>
      </w:tr>
      <w:tr w:rsidR="00ED3FEF" w:rsidRPr="00ED3FEF" w:rsidTr="00ED3FEF">
        <w:trPr>
          <w:trHeight w:val="6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2021,1</w:t>
            </w:r>
          </w:p>
        </w:tc>
      </w:tr>
      <w:tr w:rsidR="00ED3FEF" w:rsidRPr="00ED3FEF" w:rsidTr="00ED3FEF">
        <w:trPr>
          <w:trHeight w:val="375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101057,00</w:t>
            </w:r>
          </w:p>
        </w:tc>
      </w:tr>
      <w:tr w:rsidR="00ED3FEF" w:rsidRPr="00ED3FEF" w:rsidTr="00ED3FEF">
        <w:trPr>
          <w:trHeight w:val="46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ED3FEF" w:rsidRPr="00ED3FEF" w:rsidTr="00ED3FEF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4998,6</w:t>
            </w:r>
          </w:p>
        </w:tc>
      </w:tr>
      <w:tr w:rsidR="00ED3FEF" w:rsidRPr="00ED3FEF" w:rsidTr="00ED3FE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4659,36</w:t>
            </w:r>
          </w:p>
        </w:tc>
      </w:tr>
      <w:tr w:rsidR="00ED3FEF" w:rsidRPr="00ED3FEF" w:rsidTr="00ED3FEF">
        <w:trPr>
          <w:trHeight w:val="345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9658,0</w:t>
            </w:r>
          </w:p>
        </w:tc>
      </w:tr>
      <w:tr w:rsidR="00ED3FEF" w:rsidRPr="00ED3FEF" w:rsidTr="00ED3FEF">
        <w:trPr>
          <w:trHeight w:val="30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8269,9</w:t>
            </w:r>
          </w:p>
        </w:tc>
      </w:tr>
      <w:tr w:rsidR="00ED3FEF" w:rsidRPr="00ED3FEF" w:rsidTr="00ED3FEF">
        <w:trPr>
          <w:trHeight w:val="34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8269,9</w:t>
            </w:r>
          </w:p>
        </w:tc>
      </w:tr>
      <w:tr w:rsidR="00ED3FEF" w:rsidRPr="00ED3FEF" w:rsidTr="00ED3FEF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8269,9</w:t>
            </w:r>
          </w:p>
        </w:tc>
      </w:tr>
      <w:tr w:rsidR="00ED3FEF" w:rsidRPr="00ED3FEF" w:rsidTr="00ED3FEF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3876,5</w:t>
            </w:r>
          </w:p>
        </w:tc>
      </w:tr>
      <w:tr w:rsidR="00ED3FEF" w:rsidRPr="00ED3FEF" w:rsidTr="00ED3FEF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Вера Георгиевна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7753,0</w:t>
            </w:r>
          </w:p>
        </w:tc>
      </w:tr>
      <w:tr w:rsidR="00ED3FEF" w:rsidRPr="00ED3FEF" w:rsidTr="00ED3FEF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7753,0</w:t>
            </w:r>
          </w:p>
        </w:tc>
      </w:tr>
      <w:tr w:rsidR="00ED3FEF" w:rsidRPr="00ED3FEF" w:rsidTr="00ED3FEF">
        <w:trPr>
          <w:trHeight w:val="5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Татьяна Леонидовна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7753,0</w:t>
            </w:r>
          </w:p>
        </w:tc>
      </w:tr>
      <w:tr w:rsidR="00ED3FEF" w:rsidRPr="00ED3FEF" w:rsidTr="00ED3FEF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3876,5</w:t>
            </w:r>
          </w:p>
        </w:tc>
      </w:tr>
      <w:tr w:rsidR="00ED3FEF" w:rsidRPr="00ED3FEF" w:rsidTr="00ED3FEF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7753,0</w:t>
            </w:r>
          </w:p>
        </w:tc>
      </w:tr>
      <w:tr w:rsidR="00ED3FEF" w:rsidRPr="00ED3FEF" w:rsidTr="00ED3FEF">
        <w:trPr>
          <w:trHeight w:val="405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63574,5</w:t>
            </w:r>
          </w:p>
        </w:tc>
      </w:tr>
      <w:tr w:rsidR="00ED3FEF" w:rsidRPr="00ED3FEF" w:rsidTr="00ED3FEF">
        <w:trPr>
          <w:trHeight w:val="31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ED3FEF" w:rsidRPr="00ED3FEF" w:rsidTr="00ED3FE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3664,5</w:t>
            </w:r>
          </w:p>
        </w:tc>
      </w:tr>
      <w:tr w:rsidR="00ED3FEF" w:rsidRPr="00ED3FEF" w:rsidTr="00ED3FEF">
        <w:trPr>
          <w:trHeight w:val="5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3664,5</w:t>
            </w:r>
          </w:p>
        </w:tc>
      </w:tr>
      <w:tr w:rsidR="00ED3FEF" w:rsidRPr="00ED3FEF" w:rsidTr="00ED3FEF">
        <w:trPr>
          <w:trHeight w:val="4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7329,0</w:t>
            </w:r>
          </w:p>
        </w:tc>
      </w:tr>
      <w:tr w:rsidR="00ED3FEF" w:rsidRPr="00ED3FEF" w:rsidTr="00ED3FEF">
        <w:trPr>
          <w:trHeight w:val="300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14658,00</w:t>
            </w:r>
          </w:p>
        </w:tc>
      </w:tr>
      <w:tr w:rsidR="00ED3FEF" w:rsidRPr="00ED3FEF" w:rsidTr="00ED3FEF">
        <w:trPr>
          <w:trHeight w:val="34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ED3FEF" w:rsidRPr="00ED3FEF" w:rsidTr="00ED3FEF">
        <w:trPr>
          <w:trHeight w:val="6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13559,0</w:t>
            </w:r>
          </w:p>
        </w:tc>
      </w:tr>
      <w:tr w:rsidR="00ED3FEF" w:rsidRPr="00ED3FEF" w:rsidTr="00ED3FEF">
        <w:trPr>
          <w:trHeight w:val="300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13559,00</w:t>
            </w:r>
          </w:p>
        </w:tc>
      </w:tr>
      <w:tr w:rsidR="00ED3FEF" w:rsidRPr="00ED3FEF" w:rsidTr="00ED3FEF">
        <w:trPr>
          <w:trHeight w:val="285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924381,5</w:t>
            </w:r>
          </w:p>
        </w:tc>
      </w:tr>
      <w:tr w:rsidR="00ED3FEF" w:rsidRPr="00ED3FEF" w:rsidTr="00ED3FE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FEF" w:rsidRPr="00ED3FEF" w:rsidTr="00ED3FEF">
        <w:trPr>
          <w:trHeight w:val="43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Заведующий                                                                                                      ФИО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EF" w:rsidRPr="00ED3FEF" w:rsidRDefault="00ED3FEF" w:rsidP="00ED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EF" w:rsidRPr="00ED3FEF" w:rsidRDefault="00ED3FEF" w:rsidP="00ED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Кочнева О.А.</w:t>
            </w:r>
          </w:p>
        </w:tc>
      </w:tr>
    </w:tbl>
    <w:p w:rsidR="00DD5670" w:rsidRDefault="00DD5670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DC7DB8" w:rsidRPr="00847194" w:rsidRDefault="00DC7DB8" w:rsidP="00446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1210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DD61EC">
        <w:rPr>
          <w:rFonts w:ascii="Times New Roman" w:hAnsi="Times New Roman" w:cs="Times New Roman"/>
          <w:sz w:val="24"/>
          <w:szCs w:val="28"/>
        </w:rPr>
        <w:t xml:space="preserve">Легкодимова М. В.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Снежана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6D17" w:rsidRPr="0077307F" w:rsidTr="00847194">
        <w:trPr>
          <w:trHeight w:val="301"/>
        </w:trPr>
        <w:tc>
          <w:tcPr>
            <w:tcW w:w="567" w:type="dxa"/>
          </w:tcPr>
          <w:p w:rsidR="00256D17" w:rsidRDefault="00E6720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256D17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Распопова Анна Петровна </w:t>
            </w:r>
          </w:p>
        </w:tc>
        <w:tc>
          <w:tcPr>
            <w:tcW w:w="2551" w:type="dxa"/>
          </w:tcPr>
          <w:p w:rsidR="00256D17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256D17" w:rsidRPr="0077307F" w:rsidRDefault="00256D17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256D17" w:rsidRDefault="00256D17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847194">
        <w:trPr>
          <w:trHeight w:val="301"/>
        </w:trPr>
        <w:tc>
          <w:tcPr>
            <w:tcW w:w="567" w:type="dxa"/>
          </w:tcPr>
          <w:p w:rsidR="00C10A91" w:rsidRDefault="00E6720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C10A91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C10A91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C052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4F" w:rsidRDefault="00DB474F" w:rsidP="006C1B72">
      <w:pPr>
        <w:spacing w:after="0" w:line="240" w:lineRule="auto"/>
      </w:pPr>
      <w:r>
        <w:separator/>
      </w:r>
    </w:p>
  </w:endnote>
  <w:endnote w:type="continuationSeparator" w:id="0">
    <w:p w:rsidR="00DB474F" w:rsidRDefault="00DB474F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4F" w:rsidRDefault="00DB474F" w:rsidP="006C1B72">
      <w:pPr>
        <w:spacing w:after="0" w:line="240" w:lineRule="auto"/>
      </w:pPr>
      <w:r>
        <w:separator/>
      </w:r>
    </w:p>
  </w:footnote>
  <w:footnote w:type="continuationSeparator" w:id="0">
    <w:p w:rsidR="00DB474F" w:rsidRDefault="00DB474F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65EF0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6666"/>
    <w:rsid w:val="001400B7"/>
    <w:rsid w:val="00144C21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D6683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A457F"/>
    <w:rsid w:val="002C7BB9"/>
    <w:rsid w:val="002E2665"/>
    <w:rsid w:val="002E3429"/>
    <w:rsid w:val="002E57DE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72187"/>
    <w:rsid w:val="00380608"/>
    <w:rsid w:val="003929F4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06EF7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317F"/>
    <w:rsid w:val="005B4BAF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5EED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C4DD1"/>
    <w:rsid w:val="007D254B"/>
    <w:rsid w:val="007F584F"/>
    <w:rsid w:val="007F62F4"/>
    <w:rsid w:val="007F669B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A18FC"/>
    <w:rsid w:val="008A5295"/>
    <w:rsid w:val="008B6F2F"/>
    <w:rsid w:val="008D42D5"/>
    <w:rsid w:val="008D513B"/>
    <w:rsid w:val="008D7BC0"/>
    <w:rsid w:val="008E0C38"/>
    <w:rsid w:val="008F7AFD"/>
    <w:rsid w:val="0090133D"/>
    <w:rsid w:val="009014C5"/>
    <w:rsid w:val="00906483"/>
    <w:rsid w:val="00910F3D"/>
    <w:rsid w:val="00913169"/>
    <w:rsid w:val="00916B21"/>
    <w:rsid w:val="00922E41"/>
    <w:rsid w:val="00924F2F"/>
    <w:rsid w:val="00927EFE"/>
    <w:rsid w:val="00931B7B"/>
    <w:rsid w:val="00940E16"/>
    <w:rsid w:val="009447E7"/>
    <w:rsid w:val="009507D4"/>
    <w:rsid w:val="00956C65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200F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1BC0"/>
    <w:rsid w:val="00B6735E"/>
    <w:rsid w:val="00B745A3"/>
    <w:rsid w:val="00B81B3A"/>
    <w:rsid w:val="00B83620"/>
    <w:rsid w:val="00B86426"/>
    <w:rsid w:val="00B87C8E"/>
    <w:rsid w:val="00BA3C36"/>
    <w:rsid w:val="00BA74CF"/>
    <w:rsid w:val="00BB2111"/>
    <w:rsid w:val="00BD020D"/>
    <w:rsid w:val="00BD36C3"/>
    <w:rsid w:val="00BD52A4"/>
    <w:rsid w:val="00BE4549"/>
    <w:rsid w:val="00BE730A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53AC"/>
    <w:rsid w:val="00C60603"/>
    <w:rsid w:val="00C60F31"/>
    <w:rsid w:val="00C61DA2"/>
    <w:rsid w:val="00C641F3"/>
    <w:rsid w:val="00C72972"/>
    <w:rsid w:val="00C72BC9"/>
    <w:rsid w:val="00C771C5"/>
    <w:rsid w:val="00C8652E"/>
    <w:rsid w:val="00C90B48"/>
    <w:rsid w:val="00C9104F"/>
    <w:rsid w:val="00C96756"/>
    <w:rsid w:val="00CA019A"/>
    <w:rsid w:val="00CA3F1E"/>
    <w:rsid w:val="00CB042B"/>
    <w:rsid w:val="00CB0B9A"/>
    <w:rsid w:val="00CB29EB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B474F"/>
    <w:rsid w:val="00DC2F54"/>
    <w:rsid w:val="00DC7DB8"/>
    <w:rsid w:val="00DD0467"/>
    <w:rsid w:val="00DD5670"/>
    <w:rsid w:val="00DD61EC"/>
    <w:rsid w:val="00E06B2E"/>
    <w:rsid w:val="00E0756E"/>
    <w:rsid w:val="00E077B7"/>
    <w:rsid w:val="00E16FBF"/>
    <w:rsid w:val="00E228F1"/>
    <w:rsid w:val="00E25374"/>
    <w:rsid w:val="00E26383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D1EC7"/>
    <w:rsid w:val="00ED343F"/>
    <w:rsid w:val="00ED3FEF"/>
    <w:rsid w:val="00ED42D8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30B1"/>
    <w:rsid w:val="00F74A29"/>
    <w:rsid w:val="00F76ED4"/>
    <w:rsid w:val="00F9036F"/>
    <w:rsid w:val="00F96261"/>
    <w:rsid w:val="00FA4D86"/>
    <w:rsid w:val="00FB0C7F"/>
    <w:rsid w:val="00FB7AD7"/>
    <w:rsid w:val="00FC3765"/>
    <w:rsid w:val="00FC521E"/>
    <w:rsid w:val="00FD3894"/>
    <w:rsid w:val="00FD4385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599C-7A7E-42C8-B327-5C6D2DCA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2</cp:revision>
  <cp:lastPrinted>2022-11-02T05:31:00Z</cp:lastPrinted>
  <dcterms:created xsi:type="dcterms:W3CDTF">2022-12-16T08:44:00Z</dcterms:created>
  <dcterms:modified xsi:type="dcterms:W3CDTF">2022-12-16T08:44:00Z</dcterms:modified>
</cp:coreProperties>
</file>