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4" w:rsidRDefault="00830C24" w:rsidP="00356D8B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-701040</wp:posOffset>
            </wp:positionV>
            <wp:extent cx="7639050" cy="10715625"/>
            <wp:effectExtent l="19050" t="0" r="0" b="0"/>
            <wp:wrapNone/>
            <wp:docPr id="1" name="Рисунок 0" descr="93699177a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699177a5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C24" w:rsidRDefault="00830C24" w:rsidP="00830C24">
      <w:pPr>
        <w:tabs>
          <w:tab w:val="left" w:pos="1820"/>
        </w:tabs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830C24" w:rsidRDefault="00830C24" w:rsidP="00830C24">
      <w:pPr>
        <w:tabs>
          <w:tab w:val="left" w:pos="1820"/>
        </w:tabs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830C24" w:rsidRPr="00830C24" w:rsidRDefault="00830C24" w:rsidP="00830C24">
      <w:pPr>
        <w:tabs>
          <w:tab w:val="left" w:pos="1820"/>
        </w:tabs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830C24">
        <w:rPr>
          <w:rFonts w:ascii="Times New Roman" w:hAnsi="Times New Roman" w:cs="Times New Roman"/>
          <w:color w:val="FF0000"/>
          <w:sz w:val="32"/>
          <w:szCs w:val="32"/>
          <w:u w:val="single"/>
        </w:rPr>
        <w:t>Добрый день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, уважаемые родители и дети</w:t>
      </w:r>
      <w:r w:rsidRPr="00830C24">
        <w:rPr>
          <w:rFonts w:ascii="Times New Roman" w:hAnsi="Times New Roman" w:cs="Times New Roman"/>
          <w:color w:val="FF0000"/>
          <w:sz w:val="32"/>
          <w:szCs w:val="32"/>
          <w:u w:val="single"/>
        </w:rPr>
        <w:t>!</w:t>
      </w:r>
    </w:p>
    <w:p w:rsidR="00830C24" w:rsidRPr="00830C24" w:rsidRDefault="00830C24" w:rsidP="00830C24">
      <w:pPr>
        <w:tabs>
          <w:tab w:val="left" w:pos="18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Давайте, поиграем:</w:t>
      </w:r>
      <w:r>
        <w:rPr>
          <w:rFonts w:ascii="Verdana" w:hAnsi="Verdana"/>
          <w:color w:val="333333"/>
          <w:sz w:val="20"/>
          <w:szCs w:val="20"/>
        </w:rPr>
        <w:br/>
      </w:r>
      <w:r w:rsidRPr="00830C24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 xml:space="preserve">Подвижная игра, на узнавание </w:t>
      </w:r>
      <w:proofErr w:type="gramStart"/>
      <w:r w:rsidRPr="00830C24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насекомого</w:t>
      </w:r>
      <w:proofErr w:type="gramEnd"/>
      <w:r w:rsidRPr="00830C24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 xml:space="preserve"> +выполняя движения с добавлением новых.</w:t>
      </w:r>
    </w:p>
    <w:p w:rsidR="00830C24" w:rsidRDefault="00830C24" w:rsidP="00830C24">
      <w:pPr>
        <w:spacing w:after="0"/>
        <w:jc w:val="center"/>
        <w:rPr>
          <w:rFonts w:ascii="Times New Roman" w:hAnsi="Times New Roman" w:cs="Times New Roman"/>
          <w:b/>
          <w:color w:val="EE82EE"/>
          <w:sz w:val="32"/>
          <w:szCs w:val="32"/>
          <w:shd w:val="clear" w:color="auto" w:fill="FAFAFA"/>
        </w:rPr>
      </w:pPr>
      <w:r w:rsidRPr="00830C24">
        <w:rPr>
          <w:rFonts w:ascii="Times New Roman" w:hAnsi="Times New Roman" w:cs="Times New Roman"/>
          <w:b/>
          <w:color w:val="EE82EE"/>
          <w:sz w:val="32"/>
          <w:szCs w:val="32"/>
          <w:shd w:val="clear" w:color="auto" w:fill="FAFAFA"/>
        </w:rPr>
        <w:t>Привет,</w:t>
      </w:r>
      <w:r>
        <w:rPr>
          <w:rFonts w:ascii="Times New Roman" w:hAnsi="Times New Roman" w:cs="Times New Roman"/>
          <w:b/>
          <w:color w:val="EE82EE"/>
          <w:sz w:val="32"/>
          <w:szCs w:val="32"/>
          <w:shd w:val="clear" w:color="auto" w:fill="FAFAFA"/>
        </w:rPr>
        <w:t xml:space="preserve"> </w:t>
      </w:r>
      <w:r w:rsidRPr="00830C24">
        <w:rPr>
          <w:rFonts w:ascii="Times New Roman" w:hAnsi="Times New Roman" w:cs="Times New Roman"/>
          <w:b/>
          <w:color w:val="EE82EE"/>
          <w:sz w:val="32"/>
          <w:szCs w:val="32"/>
          <w:shd w:val="clear" w:color="auto" w:fill="FAFAFA"/>
        </w:rPr>
        <w:t>дружочек!</w:t>
      </w:r>
    </w:p>
    <w:p w:rsidR="00830C24" w:rsidRDefault="00830C24" w:rsidP="00830C24">
      <w:pPr>
        <w:spacing w:after="0"/>
        <w:jc w:val="center"/>
      </w:pPr>
      <w:hyperlink r:id="rId5" w:history="1">
        <w:r w:rsidRPr="007F7CFE">
          <w:rPr>
            <w:rStyle w:val="a5"/>
          </w:rPr>
          <w:t>https://www.youtube.com/watch?v=sZG4IsjPPjc&amp;feature=emb_logo</w:t>
        </w:r>
      </w:hyperlink>
    </w:p>
    <w:p w:rsidR="00830C24" w:rsidRDefault="00830C24" w:rsidP="00830C24">
      <w:pPr>
        <w:spacing w:after="0"/>
        <w:jc w:val="center"/>
      </w:pPr>
      <w:r>
        <w:rPr>
          <w:noProof/>
        </w:rPr>
        <w:drawing>
          <wp:inline distT="0" distB="0" distL="0" distR="0">
            <wp:extent cx="3593465" cy="2168755"/>
            <wp:effectExtent l="19050" t="0" r="6985" b="0"/>
            <wp:docPr id="2" name="Рисунок 1" descr="depositphotos_118205630-stock-illustration-kids-saying-hi-in-diffe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8205630-stock-illustration-kids-saying-hi-in-differen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3529" cy="218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24" w:rsidRDefault="00830C24" w:rsidP="00830C24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30C24">
        <w:rPr>
          <w:rFonts w:ascii="Times New Roman" w:hAnsi="Times New Roman" w:cs="Times New Roman"/>
          <w:color w:val="FF0000"/>
          <w:sz w:val="36"/>
          <w:szCs w:val="36"/>
        </w:rPr>
        <w:t>Музыкальные инструменты</w:t>
      </w:r>
      <w:r>
        <w:rPr>
          <w:rFonts w:ascii="Times New Roman" w:hAnsi="Times New Roman" w:cs="Times New Roman"/>
          <w:color w:val="FF0000"/>
          <w:sz w:val="36"/>
          <w:szCs w:val="36"/>
        </w:rPr>
        <w:t>:</w:t>
      </w:r>
    </w:p>
    <w:p w:rsidR="00830C24" w:rsidRDefault="00830C24" w:rsidP="00830C24">
      <w:pPr>
        <w:spacing w:after="0"/>
        <w:jc w:val="center"/>
      </w:pPr>
      <w:hyperlink r:id="rId7" w:history="1">
        <w:r w:rsidRPr="007F7CFE">
          <w:rPr>
            <w:rStyle w:val="a5"/>
          </w:rPr>
          <w:t>https://www.youtube.com/watch?</w:t>
        </w:r>
        <w:r w:rsidRPr="007F7CFE">
          <w:rPr>
            <w:rStyle w:val="a5"/>
          </w:rPr>
          <w:t>v=lkfzD0Ul-Yw&amp;feature=emb_err_woyt</w:t>
        </w:r>
      </w:hyperlink>
    </w:p>
    <w:p w:rsidR="00830C24" w:rsidRDefault="00830C24" w:rsidP="00830C24">
      <w:pPr>
        <w:spacing w:after="0"/>
        <w:jc w:val="center"/>
      </w:pPr>
      <w:r>
        <w:rPr>
          <w:noProof/>
        </w:rPr>
        <w:drawing>
          <wp:inline distT="0" distB="0" distL="0" distR="0">
            <wp:extent cx="2916430" cy="2026381"/>
            <wp:effectExtent l="19050" t="0" r="0" b="0"/>
            <wp:docPr id="3" name="Рисунок 2" descr="X4Ufo0MRj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4Ufo0MRj2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8675" cy="202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24" w:rsidRPr="00830C24" w:rsidRDefault="00830C24" w:rsidP="00830C24">
      <w:pPr>
        <w:jc w:val="center"/>
        <w:rPr>
          <w:b/>
          <w:color w:val="00B050"/>
          <w:sz w:val="32"/>
          <w:szCs w:val="32"/>
        </w:rPr>
      </w:pPr>
      <w:r w:rsidRPr="00830C24">
        <w:rPr>
          <w:b/>
          <w:color w:val="00B050"/>
          <w:sz w:val="32"/>
          <w:szCs w:val="32"/>
        </w:rPr>
        <w:t>Танец «</w:t>
      </w:r>
      <w:proofErr w:type="spellStart"/>
      <w:r w:rsidRPr="00830C24">
        <w:rPr>
          <w:b/>
          <w:color w:val="00B050"/>
          <w:sz w:val="32"/>
          <w:szCs w:val="32"/>
        </w:rPr>
        <w:t>Нука-нака</w:t>
      </w:r>
      <w:proofErr w:type="spellEnd"/>
      <w:r w:rsidRPr="00830C24">
        <w:rPr>
          <w:b/>
          <w:color w:val="00B050"/>
          <w:sz w:val="32"/>
          <w:szCs w:val="32"/>
        </w:rPr>
        <w:t>»</w:t>
      </w:r>
    </w:p>
    <w:p w:rsidR="00830C24" w:rsidRPr="00830C24" w:rsidRDefault="00830C24" w:rsidP="00830C24">
      <w:pPr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830C2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Лучший способ зарядиться с утра - это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потанцевать под весёлую музыку</w:t>
      </w:r>
      <w:r w:rsidRPr="00830C2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! </w:t>
      </w:r>
    </w:p>
    <w:p w:rsidR="00830C24" w:rsidRPr="00830C24" w:rsidRDefault="00830C24" w:rsidP="00830C24">
      <w:pPr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830C2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Будь </w:t>
      </w:r>
      <w:proofErr w:type="gramStart"/>
      <w:r w:rsidRPr="00830C2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активным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и</w:t>
      </w:r>
      <w:proofErr w:type="gram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,</w:t>
      </w:r>
      <w:r w:rsidRPr="00830C2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и танцуйте вместе!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</w:p>
    <w:p w:rsidR="00830C24" w:rsidRDefault="00830C24" w:rsidP="00830C24">
      <w:pPr>
        <w:jc w:val="center"/>
      </w:pPr>
      <w:hyperlink r:id="rId9" w:history="1">
        <w:r w:rsidRPr="007F7CFE">
          <w:rPr>
            <w:rStyle w:val="a5"/>
          </w:rPr>
          <w:t>https://www.youtube.com/watch?v=UbbY5J62ot0&amp;feature=emb_logo</w:t>
        </w:r>
      </w:hyperlink>
    </w:p>
    <w:p w:rsidR="00830C24" w:rsidRDefault="00830C24" w:rsidP="00830C24">
      <w:pPr>
        <w:spacing w:after="0"/>
        <w:jc w:val="center"/>
      </w:pPr>
    </w:p>
    <w:p w:rsidR="00830C24" w:rsidRPr="00830C24" w:rsidRDefault="00830C24" w:rsidP="00830C24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830C24" w:rsidRPr="00830C24" w:rsidRDefault="00830C24" w:rsidP="00830C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30C24" w:rsidRPr="00830C24" w:rsidSect="004E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D8B"/>
    <w:rsid w:val="000121F5"/>
    <w:rsid w:val="00356D8B"/>
    <w:rsid w:val="004E7485"/>
    <w:rsid w:val="0083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0C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30C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kfzD0Ul-Yw&amp;feature=emb_err_woy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ZG4IsjPPjc&amp;feature=emb_log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UbbY5J62ot0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>DNS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2020-12-19T07:11:00Z</dcterms:created>
  <dcterms:modified xsi:type="dcterms:W3CDTF">2020-12-19T07:54:00Z</dcterms:modified>
</cp:coreProperties>
</file>