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7D" w:rsidRDefault="0036067D" w:rsidP="001402D1">
      <w:pPr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-720091</wp:posOffset>
            </wp:positionV>
            <wp:extent cx="7648575" cy="10677525"/>
            <wp:effectExtent l="19050" t="0" r="9525" b="0"/>
            <wp:wrapNone/>
            <wp:docPr id="1" name="Рисунок 0" descr="1330643495-3811900-autumn_frames_11-mb_1_www.hqtextur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0643495-3811900-autumn_frames_11-mb_1_www.hqtexture.co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67D" w:rsidRDefault="0036067D" w:rsidP="001402D1">
      <w:pPr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DB166B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1402D1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Добрый день!</w:t>
      </w: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  <w:t>«Где же наши ручки?»</w:t>
      </w: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1402D1" w:rsidRDefault="0036067D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B0F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774065</wp:posOffset>
            </wp:positionV>
            <wp:extent cx="4743450" cy="2438400"/>
            <wp:effectExtent l="19050" t="0" r="0" b="0"/>
            <wp:wrapNone/>
            <wp:docPr id="2" name="Рисунок 1" descr="depositphotos_11464490-stock-illustration-mixed-ethnic-children-da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464490-stock-illustration-mixed-ethnic-children-dancin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="001402D1" w:rsidRPr="00014B34">
          <w:rPr>
            <w:rStyle w:val="a5"/>
            <w:rFonts w:ascii="Times New Roman" w:hAnsi="Times New Roman" w:cs="Times New Roman"/>
            <w:b/>
            <w:i/>
            <w:sz w:val="32"/>
            <w:szCs w:val="32"/>
          </w:rPr>
          <w:t>https://www.youtube.com/watch?v=zd6f6M8yojU&amp;feature=youtu.be&amp;fbclid=IwAR0vuYCq-T9xpTKEJsmqkAGtNxKaHhXLDsq1jgsXigqin-lB7KvTc5-z0rc</w:t>
        </w:r>
      </w:hyperlink>
      <w:r w:rsidR="001402D1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  <w:t xml:space="preserve"> </w:t>
      </w: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36067D" w:rsidRDefault="0036067D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36067D" w:rsidRDefault="0036067D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36067D" w:rsidRDefault="0036067D" w:rsidP="0036067D">
      <w:pPr>
        <w:tabs>
          <w:tab w:val="left" w:pos="8085"/>
        </w:tabs>
        <w:spacing w:after="0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  <w:tab/>
      </w:r>
    </w:p>
    <w:p w:rsidR="0036067D" w:rsidRDefault="0036067D" w:rsidP="0036067D">
      <w:pPr>
        <w:spacing w:after="0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1402D1" w:rsidRPr="0036067D" w:rsidRDefault="0036067D" w:rsidP="001402D1">
      <w:pPr>
        <w:spacing w:after="0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  <w:r w:rsidRPr="0036067D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«Развиваем память»</w:t>
      </w:r>
    </w:p>
    <w:p w:rsidR="001402D1" w:rsidRDefault="00774301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  <w:hyperlink r:id="rId7" w:history="1">
        <w:r w:rsidRPr="00014B34">
          <w:rPr>
            <w:rStyle w:val="a5"/>
            <w:rFonts w:ascii="Times New Roman" w:hAnsi="Times New Roman" w:cs="Times New Roman"/>
            <w:b/>
            <w:i/>
            <w:sz w:val="32"/>
            <w:szCs w:val="32"/>
          </w:rPr>
          <w:t>https://www.youtube.com/watch?v=um0aM4rhcgg&amp;feature=emb_logo</w:t>
        </w:r>
      </w:hyperlink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  <w:t xml:space="preserve"> </w:t>
      </w: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1402D1" w:rsidRDefault="001402D1" w:rsidP="0036067D">
      <w:pPr>
        <w:spacing w:after="0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1402D1" w:rsidRP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1402D1" w:rsidRPr="001402D1" w:rsidRDefault="001402D1" w:rsidP="001402D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sectPr w:rsidR="001402D1" w:rsidRPr="001402D1" w:rsidSect="00DB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2D1"/>
    <w:rsid w:val="001402D1"/>
    <w:rsid w:val="0036067D"/>
    <w:rsid w:val="00774301"/>
    <w:rsid w:val="00DB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2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0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m0aM4rhcgg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d6f6M8yojU&amp;feature=youtu.be&amp;fbclid=IwAR0vuYCq-T9xpTKEJsmqkAGtNxKaHhXLDsq1jgsXigqin-lB7KvTc5-z0r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3</cp:revision>
  <dcterms:created xsi:type="dcterms:W3CDTF">2020-12-08T09:53:00Z</dcterms:created>
  <dcterms:modified xsi:type="dcterms:W3CDTF">2020-12-08T10:31:00Z</dcterms:modified>
</cp:coreProperties>
</file>