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04" w:rsidRPr="003A6A04" w:rsidRDefault="003A6A04" w:rsidP="003A6A0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3A6A0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Конструирование в раннем возрасте. Консультация для родителей младших дошкольников</w:t>
      </w:r>
    </w:p>
    <w:p w:rsidR="00FB577D" w:rsidRPr="003A6A04" w:rsidRDefault="003A6A04" w:rsidP="003A6A04">
      <w:pPr>
        <w:rPr>
          <w:szCs w:val="28"/>
        </w:rPr>
      </w:pPr>
      <w:r w:rsidRPr="003A6A04">
        <w:rPr>
          <w:rFonts w:ascii="Arial" w:eastAsia="Times New Roman" w:hAnsi="Arial" w:cs="Arial"/>
          <w:b/>
          <w:bCs/>
          <w:color w:val="000000"/>
          <w:sz w:val="23"/>
        </w:rPr>
        <w:t>Игры со строительным материалом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очень интересны для малышей. Они незаменимы для умственного развития. Игра способствует развитию его познавательного интереса.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Конструируя, дети узнают цвет, форму, величину предметов, приобретают элементарные пространственные представления, что обогащает сенсорный опыт детей. У ребёнка развиваются познавательные и практические действия.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b/>
          <w:bCs/>
          <w:color w:val="000000"/>
          <w:sz w:val="23"/>
        </w:rPr>
        <w:t>Конструктор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- это занимательный материал, развивающий детскую фантазию, воображение, творческое начало. Конструктор дает возможность не только собирать игрушку, но и играть с ней. 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то есть занимается творческой деятельностью. Основной образовательной деятельностью с использованием конструктора является игра </w:t>
      </w:r>
      <w:proofErr w:type="gramStart"/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-в</w:t>
      </w:r>
      <w:proofErr w:type="gramEnd"/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едущий вид детской деятельности. Конструктор </w:t>
      </w:r>
      <w:proofErr w:type="spellStart"/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Лего</w:t>
      </w:r>
      <w:proofErr w:type="spellEnd"/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позволяет учиться, играя и обучаться в игре.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b/>
          <w:bCs/>
          <w:color w:val="000000"/>
          <w:sz w:val="23"/>
        </w:rPr>
        <w:t>Мотивом для создания простых сооружений является сюжет игры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который помогает заинтересовать ребёнка этим видом деятельности. Например: «Построим воротца » или «Построим мебель для куклы» (стул, стол, диван).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учатся правильно называть детали строительного материала (кубик, кирпичик, призма, пластина, понимать и правильно употреблять слова (большой – маленький, длинный – короткий, высокий – низкий, широкий – узкий).</w:t>
      </w:r>
      <w:proofErr w:type="gramEnd"/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 словесному указанию взрослого ребёнок учится выполнять определённые действия: накладывать, прикладывать, приставлять, снять, поставить, убрать, разобрать.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b/>
          <w:bCs/>
          <w:color w:val="000000"/>
          <w:sz w:val="23"/>
        </w:rPr>
        <w:t>КАК ПОЗНАКОМИТЬ МАЛЫША С НАЗВАНИЯМИ ДЕТАЛЕЙ КОНСТРУКТОРА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— Чтобы малыш стал ориентироваться в названии деталей, мы постоянно используем эти слова в разговоре с ни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м: 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«Дай мне кубик», «Ставим кубик на кубик – будет башенка», «А вот и крыша! Поставим крышу на кубик» и т.д.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— Мы называем детали не только, когда играем с малышом с конструктором, но и в тот момент, когда </w:t>
      </w:r>
      <w:proofErr w:type="gramStart"/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убираем</w:t>
      </w:r>
      <w:proofErr w:type="gramEnd"/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конструктор на место и складываем части конструктора в коробочку. Например, можно сказать малышу, что сейчас мы убираем в коробку только кубики. И он будет из всех деталей выбирать только детали этой формы. Затем также собрать в коробку кирпичики. Так по ходу обычной жизни ребенок постепенно запомнит, как называются детали разной формы. И малыш их легко запомнит.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— На третьем году жизни ребенка можно проводить с малышом игры «Отгадай, что спрятано в моем чудесном мешочке». Вы прячете в красивый непрозрачный мешочек деталь конструктора, а ребенок ручками ее обследует и пытается на ощупь определить, что это такое и назвать: «Кубик!» или «Кирпичик!». Обязательно сравним эти детали — проведем пальчиком по граням. У кубика все стороны одинаковые. А у кирпичика есть вот какая </w:t>
      </w:r>
      <w:proofErr w:type="spellStart"/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дли-и-и-нная</w:t>
      </w:r>
      <w:proofErr w:type="spellEnd"/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сторона (ведем пальчиком вдоль нее), а есть сторона короткая.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b/>
          <w:bCs/>
          <w:color w:val="000000"/>
          <w:sz w:val="23"/>
        </w:rPr>
        <w:t>Полезный совет: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Всегда давайте возможность ребенку сначала самостоятельно познакомиться с новым конструктором – ощупать, рассмотреть, назвать детали. И только когда конструктор уже будет знаком ему, то можно начинать строить из него 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постройки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b/>
          <w:bCs/>
          <w:color w:val="000000"/>
          <w:sz w:val="23"/>
        </w:rPr>
        <w:t xml:space="preserve">ЧТО </w:t>
      </w:r>
      <w:proofErr w:type="gramStart"/>
      <w:r w:rsidRPr="003A6A04">
        <w:rPr>
          <w:rFonts w:ascii="Arial" w:eastAsia="Times New Roman" w:hAnsi="Arial" w:cs="Arial"/>
          <w:b/>
          <w:bCs/>
          <w:color w:val="000000"/>
          <w:sz w:val="23"/>
        </w:rPr>
        <w:t>МОЖЕТ ПОСТРОИТЬ МАЛЫШ ОТ 1 ГОДА ДО 3 ЛЕТ ИЗ КОНСТРУКТОРА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раннем возрасте малыш узнает</w:t>
      </w:r>
      <w:proofErr w:type="gramEnd"/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от мамы не только названия деталей, но и способы действия с ними – элементарные способы конструирования. Давайте познакомимся с этими способами конструирования для самых маленьких, даю их по порядку с постепенным усложнением задач: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b/>
          <w:bCs/>
          <w:color w:val="000000"/>
          <w:sz w:val="23"/>
        </w:rPr>
        <w:t>Способ 1.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Размещать детали конструктора по горизонтали и по вертикали и видеть, что </w:t>
      </w:r>
      <w:proofErr w:type="gramStart"/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</w:t>
      </w:r>
      <w:proofErr w:type="gramEnd"/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этому изменяется их устойчивость.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Например: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Кубики можно поставить горизонтально – и получатся вагончики для поезда. А можно поставить вертикально – сделать башенку.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Кирпичики могут лежать на столе горизонтально, и тогда у нас получится дорожка. Она может быть разной. Можно сделать узкую дорожку, если соединить кирпичики узкой стороной. А можно – широкую дорожку, если их соединять друг с другом их длинной стороной.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Если те же самые кирпичики поставить их вертикально на стол рядом друг с другом, то получится уже не дорожка, а заборчик!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Если к кубику рядом поставить вертикально кирпичик — получится стульчик. А если на тот же кубик положить тот же самый кирпичик горизонтально — то получится совсем другая постройка — не стул, а стол!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b/>
          <w:bCs/>
          <w:color w:val="000000"/>
          <w:sz w:val="23"/>
        </w:rPr>
        <w:t>Способ 2.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Накладывать детали одну на другую, делать перекрытия. Так получаются у нас домики, ворота.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b/>
          <w:bCs/>
          <w:color w:val="000000"/>
          <w:sz w:val="23"/>
        </w:rPr>
        <w:t>Способ 3.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Замыкать детали в одно кольцо, образуя замкнутое пространство.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Примеры: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Пример 1. Из кирпичиков, поставленных на ребро, мы строим загородку для курочек, коровок, делаем парк, делаем двор для прогулок матрешек и других маленьких фигурок людей и зверей.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Пример 2. Так же мы можем построить гараж для игрушечной машины, в который она будет заезжать через ворота.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Пример 3. Можно сделать с ребенком даже трамвай или автобус. Для этого строим замкнутое пространство из кирпичиков, а после этого располагаем в нем сидения для пассажиров и место для водителя. Один из кирпичиков мы можем отодвигать в сторону, когда пассажиры входят в салон. Это будет дверь. Вы сможете придумать много вариантов «обустройства» такого автобуса.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b/>
          <w:bCs/>
          <w:color w:val="000000"/>
          <w:sz w:val="23"/>
        </w:rPr>
        <w:t>КАКИЕ ПОСТРОЙКИ МОЖНО СТРОИТЬ ИЗ КОНСТРУКТОРА С МАЛЫШОМ В ВОЗРАСТЕ ОТ 2 ДО 3 ЛЕТ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основе всех построек малыша — сюжеты из повседневной жизни ребенка и знакомых ему простых сказок.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3A6A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Например: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домик с заборчиком,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качели, песочница во дворе,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дорожка в парке со скамеечками,</w:t>
      </w:r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комната для матрешки (диванчик, кроватка, стол, стульчик),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дорога для машин и ворота,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паровоз с вагонами,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мостик через речку.</w:t>
      </w:r>
      <w:proofErr w:type="gramEnd"/>
      <w:r w:rsidRPr="003A6A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этих постройках используются детали 3- 4 форм. Например, мостик можно сделать из пластины, которая положена на кубики. А сверху мы украшаем наш мост двумя призмами – «крышами».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A6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Малыш с удовольствием построит и дом для трех медведей из известной ему сказки по их просьбе, сделает из кирпичиков и кубиков большой стул для Михаила Потаповича, стул поменьше для Настасьи Петровны и маленький стульчик для Мишутки.</w:t>
      </w:r>
    </w:p>
    <w:sectPr w:rsidR="00FB577D" w:rsidRPr="003A6A04" w:rsidSect="001A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C83"/>
    <w:multiLevelType w:val="multilevel"/>
    <w:tmpl w:val="CC86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62359"/>
    <w:multiLevelType w:val="multilevel"/>
    <w:tmpl w:val="8B04B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224BC"/>
    <w:multiLevelType w:val="multilevel"/>
    <w:tmpl w:val="DF42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857F7"/>
    <w:multiLevelType w:val="multilevel"/>
    <w:tmpl w:val="B7048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91BE5"/>
    <w:multiLevelType w:val="multilevel"/>
    <w:tmpl w:val="C2EC7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B5F49"/>
    <w:multiLevelType w:val="multilevel"/>
    <w:tmpl w:val="EE14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36763"/>
    <w:multiLevelType w:val="multilevel"/>
    <w:tmpl w:val="3020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D2C66"/>
    <w:multiLevelType w:val="multilevel"/>
    <w:tmpl w:val="E38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93CC6"/>
    <w:multiLevelType w:val="multilevel"/>
    <w:tmpl w:val="8C4C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11403C"/>
    <w:multiLevelType w:val="multilevel"/>
    <w:tmpl w:val="F2F66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867AD"/>
    <w:multiLevelType w:val="multilevel"/>
    <w:tmpl w:val="5FA0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842"/>
    <w:rsid w:val="000401CB"/>
    <w:rsid w:val="00051C2C"/>
    <w:rsid w:val="000F6112"/>
    <w:rsid w:val="00135214"/>
    <w:rsid w:val="00151CBD"/>
    <w:rsid w:val="00230728"/>
    <w:rsid w:val="00254A50"/>
    <w:rsid w:val="00273794"/>
    <w:rsid w:val="002A4C12"/>
    <w:rsid w:val="002B302A"/>
    <w:rsid w:val="002C3EC1"/>
    <w:rsid w:val="002F2798"/>
    <w:rsid w:val="003A6A04"/>
    <w:rsid w:val="003D7654"/>
    <w:rsid w:val="003F4346"/>
    <w:rsid w:val="00412A47"/>
    <w:rsid w:val="00412B84"/>
    <w:rsid w:val="00436D54"/>
    <w:rsid w:val="00492F12"/>
    <w:rsid w:val="004E5676"/>
    <w:rsid w:val="00524E79"/>
    <w:rsid w:val="0052793C"/>
    <w:rsid w:val="005429C6"/>
    <w:rsid w:val="005B6B1E"/>
    <w:rsid w:val="00625AEF"/>
    <w:rsid w:val="00694368"/>
    <w:rsid w:val="00697ED9"/>
    <w:rsid w:val="006A1401"/>
    <w:rsid w:val="00701DD0"/>
    <w:rsid w:val="00714A8B"/>
    <w:rsid w:val="007A378E"/>
    <w:rsid w:val="007B7C68"/>
    <w:rsid w:val="007D0208"/>
    <w:rsid w:val="007D10EE"/>
    <w:rsid w:val="00801666"/>
    <w:rsid w:val="008035BA"/>
    <w:rsid w:val="008D178C"/>
    <w:rsid w:val="00942DA4"/>
    <w:rsid w:val="009D1206"/>
    <w:rsid w:val="009D3033"/>
    <w:rsid w:val="009D786E"/>
    <w:rsid w:val="009E59F0"/>
    <w:rsid w:val="00A6449E"/>
    <w:rsid w:val="00A74EEE"/>
    <w:rsid w:val="00A92EDD"/>
    <w:rsid w:val="00AA2B55"/>
    <w:rsid w:val="00AC7B69"/>
    <w:rsid w:val="00B5153D"/>
    <w:rsid w:val="00BA15A2"/>
    <w:rsid w:val="00BA6E5F"/>
    <w:rsid w:val="00BD0D23"/>
    <w:rsid w:val="00BD14BB"/>
    <w:rsid w:val="00BF5575"/>
    <w:rsid w:val="00C57DD8"/>
    <w:rsid w:val="00C648AB"/>
    <w:rsid w:val="00C70543"/>
    <w:rsid w:val="00CA189F"/>
    <w:rsid w:val="00CA76DF"/>
    <w:rsid w:val="00CD11EE"/>
    <w:rsid w:val="00CF56CC"/>
    <w:rsid w:val="00D61F75"/>
    <w:rsid w:val="00D83C21"/>
    <w:rsid w:val="00DA0A4C"/>
    <w:rsid w:val="00DB3152"/>
    <w:rsid w:val="00DD0B9B"/>
    <w:rsid w:val="00DE3EA9"/>
    <w:rsid w:val="00DF5842"/>
    <w:rsid w:val="00ED0682"/>
    <w:rsid w:val="00F75B6E"/>
    <w:rsid w:val="00FB577D"/>
    <w:rsid w:val="00FD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D9"/>
  </w:style>
  <w:style w:type="paragraph" w:styleId="1">
    <w:name w:val="heading 1"/>
    <w:basedOn w:val="a"/>
    <w:next w:val="a"/>
    <w:link w:val="10"/>
    <w:uiPriority w:val="9"/>
    <w:qFormat/>
    <w:rsid w:val="00DB3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1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1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1F75"/>
    <w:rPr>
      <w:b/>
      <w:bCs/>
    </w:rPr>
  </w:style>
  <w:style w:type="character" w:styleId="a5">
    <w:name w:val="Hyperlink"/>
    <w:basedOn w:val="a0"/>
    <w:uiPriority w:val="99"/>
    <w:semiHidden/>
    <w:unhideWhenUsed/>
    <w:rsid w:val="00B515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53D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15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1CBD"/>
  </w:style>
  <w:style w:type="paragraph" w:customStyle="1" w:styleId="c2">
    <w:name w:val="c2"/>
    <w:basedOn w:val="a"/>
    <w:rsid w:val="0015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5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1CBD"/>
  </w:style>
  <w:style w:type="paragraph" w:customStyle="1" w:styleId="c4">
    <w:name w:val="c4"/>
    <w:basedOn w:val="a"/>
    <w:rsid w:val="0015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5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5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D1206"/>
  </w:style>
  <w:style w:type="character" w:customStyle="1" w:styleId="c17">
    <w:name w:val="c17"/>
    <w:basedOn w:val="a0"/>
    <w:rsid w:val="009D1206"/>
  </w:style>
  <w:style w:type="character" w:customStyle="1" w:styleId="c21">
    <w:name w:val="c21"/>
    <w:basedOn w:val="a0"/>
    <w:rsid w:val="009D1206"/>
  </w:style>
  <w:style w:type="character" w:customStyle="1" w:styleId="c25">
    <w:name w:val="c25"/>
    <w:basedOn w:val="a0"/>
    <w:rsid w:val="009D1206"/>
  </w:style>
  <w:style w:type="character" w:customStyle="1" w:styleId="c23">
    <w:name w:val="c23"/>
    <w:basedOn w:val="a0"/>
    <w:rsid w:val="009D1206"/>
  </w:style>
  <w:style w:type="character" w:customStyle="1" w:styleId="c12">
    <w:name w:val="c12"/>
    <w:basedOn w:val="a0"/>
    <w:rsid w:val="009D1206"/>
  </w:style>
  <w:style w:type="character" w:customStyle="1" w:styleId="c11">
    <w:name w:val="c11"/>
    <w:basedOn w:val="a0"/>
    <w:rsid w:val="009D1206"/>
  </w:style>
  <w:style w:type="character" w:customStyle="1" w:styleId="c14">
    <w:name w:val="c14"/>
    <w:basedOn w:val="a0"/>
    <w:rsid w:val="009D1206"/>
  </w:style>
  <w:style w:type="paragraph" w:customStyle="1" w:styleId="c7">
    <w:name w:val="c7"/>
    <w:basedOn w:val="a"/>
    <w:rsid w:val="009D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1D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B3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3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F2798"/>
    <w:rPr>
      <w:i/>
      <w:iCs/>
    </w:rPr>
  </w:style>
  <w:style w:type="character" w:customStyle="1" w:styleId="c6">
    <w:name w:val="c6"/>
    <w:basedOn w:val="a0"/>
    <w:rsid w:val="00051C2C"/>
  </w:style>
  <w:style w:type="paragraph" w:customStyle="1" w:styleId="c5">
    <w:name w:val="c5"/>
    <w:basedOn w:val="a"/>
    <w:rsid w:val="0005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51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41</cp:revision>
  <cp:lastPrinted>2021-03-09T13:14:00Z</cp:lastPrinted>
  <dcterms:created xsi:type="dcterms:W3CDTF">2019-10-21T12:25:00Z</dcterms:created>
  <dcterms:modified xsi:type="dcterms:W3CDTF">2022-11-02T13:34:00Z</dcterms:modified>
</cp:coreProperties>
</file>