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AC" w:rsidRPr="006F552C" w:rsidRDefault="000B4A43" w:rsidP="006F552C">
      <w:pPr>
        <w:jc w:val="center"/>
        <w:rPr>
          <w:rFonts w:ascii="Times New Roman" w:hAnsi="Times New Roman" w:cs="Times New Roman"/>
          <w:sz w:val="32"/>
          <w:szCs w:val="32"/>
        </w:rPr>
      </w:pPr>
      <w:r w:rsidRPr="006F552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0B4A43" w:rsidRPr="006F552C" w:rsidRDefault="000B4A43" w:rsidP="006F552C">
      <w:pPr>
        <w:jc w:val="center"/>
        <w:rPr>
          <w:rFonts w:ascii="Times New Roman" w:hAnsi="Times New Roman" w:cs="Times New Roman"/>
          <w:sz w:val="32"/>
          <w:szCs w:val="32"/>
        </w:rPr>
      </w:pPr>
      <w:r w:rsidRPr="006F552C">
        <w:rPr>
          <w:rFonts w:ascii="Times New Roman" w:hAnsi="Times New Roman" w:cs="Times New Roman"/>
          <w:sz w:val="32"/>
          <w:szCs w:val="32"/>
        </w:rPr>
        <w:t>«Ребенок и компьютер»</w:t>
      </w:r>
    </w:p>
    <w:p w:rsidR="000B4A43" w:rsidRPr="006F552C" w:rsidRDefault="000B4A43">
      <w:p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Современную жизнь невозможно п</w:t>
      </w:r>
      <w:r w:rsidR="00EC12B7">
        <w:rPr>
          <w:rFonts w:ascii="Times New Roman" w:hAnsi="Times New Roman" w:cs="Times New Roman"/>
          <w:sz w:val="28"/>
          <w:szCs w:val="28"/>
        </w:rPr>
        <w:t>редставить без компьютера. Но</w:t>
      </w:r>
      <w:bookmarkStart w:id="0" w:name="_GoBack"/>
      <w:bookmarkEnd w:id="0"/>
      <w:r w:rsidRPr="006F552C">
        <w:rPr>
          <w:rFonts w:ascii="Times New Roman" w:hAnsi="Times New Roman" w:cs="Times New Roman"/>
          <w:sz w:val="28"/>
          <w:szCs w:val="28"/>
        </w:rPr>
        <w:t xml:space="preserve"> возникает вопрос, с какого возраста начинать общение с этой «умной игрушкой». Работая в дошкольном образовательном учреждении</w:t>
      </w:r>
      <w:r w:rsidR="00F72868" w:rsidRPr="006F552C">
        <w:rPr>
          <w:rFonts w:ascii="Times New Roman" w:hAnsi="Times New Roman" w:cs="Times New Roman"/>
          <w:sz w:val="28"/>
          <w:szCs w:val="28"/>
        </w:rPr>
        <w:t>, мы, казалось бы, не должны сталкиваться с проблемой «Ребенок и компьютер», но практика показывает обратное. Многие дошкольники умеют пользоваться компьютером. У родителей возникает вопрос: хорошо это или плохо? Попробуем рассмотреть положительные и отрицательные стороны знакомство ребенка с компьютером.</w:t>
      </w:r>
    </w:p>
    <w:p w:rsidR="00F72868" w:rsidRPr="006F552C" w:rsidRDefault="00F72868">
      <w:p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Правила работы за компьютером:</w:t>
      </w:r>
    </w:p>
    <w:p w:rsidR="00F72868" w:rsidRPr="006F552C" w:rsidRDefault="00F72868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Ребенок может играть не более 15 минут.</w:t>
      </w:r>
    </w:p>
    <w:p w:rsidR="00F72868" w:rsidRPr="006F552C" w:rsidRDefault="00F72868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Ребенку в возрасте 5 лет – играть 10 минут, а для 6 лет – 15 минут.</w:t>
      </w:r>
    </w:p>
    <w:p w:rsidR="00F72868" w:rsidRPr="006F552C" w:rsidRDefault="00F72868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Лучше играть в первую половину дня.</w:t>
      </w:r>
    </w:p>
    <w:p w:rsidR="00F72868" w:rsidRPr="006F552C" w:rsidRDefault="00F72868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В неделю – не более 3 раз.</w:t>
      </w:r>
    </w:p>
    <w:p w:rsidR="00F72868" w:rsidRPr="006F552C" w:rsidRDefault="00F72868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 xml:space="preserve">Комната должна </w:t>
      </w:r>
      <w:r w:rsidRPr="006F552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F552C">
        <w:rPr>
          <w:rFonts w:ascii="Times New Roman" w:hAnsi="Times New Roman" w:cs="Times New Roman"/>
          <w:sz w:val="28"/>
          <w:szCs w:val="28"/>
        </w:rPr>
        <w:t>хорошо освещена.</w:t>
      </w:r>
    </w:p>
    <w:p w:rsidR="00091DEF" w:rsidRPr="006F552C" w:rsidRDefault="00091DEF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Мебель соответствует росту ребенка.</w:t>
      </w:r>
    </w:p>
    <w:p w:rsidR="00091DEF" w:rsidRPr="006F552C" w:rsidRDefault="00091DEF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Расстояние от глаз до монитора 60 сантиметров.</w:t>
      </w:r>
    </w:p>
    <w:p w:rsidR="00091DEF" w:rsidRPr="006F552C" w:rsidRDefault="00091DEF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После игры нужно сделать зарядку для глаз.</w:t>
      </w:r>
    </w:p>
    <w:p w:rsidR="00091DEF" w:rsidRPr="006F552C" w:rsidRDefault="00091DEF" w:rsidP="00F72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А теперь рассмотрим все минусы и плюсы общения ребенка с компьютером.</w:t>
      </w:r>
    </w:p>
    <w:p w:rsidR="00091DEF" w:rsidRPr="006F552C" w:rsidRDefault="00091DEF" w:rsidP="00091DEF">
      <w:p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 xml:space="preserve">Основные вредные факторы: </w:t>
      </w:r>
    </w:p>
    <w:p w:rsidR="00091DEF" w:rsidRPr="006F552C" w:rsidRDefault="00091DEF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Полностью захватывает сознание ребенка.</w:t>
      </w:r>
    </w:p>
    <w:p w:rsidR="00091DEF" w:rsidRPr="006F552C" w:rsidRDefault="00091DEF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Отрицательно влияет на физическое развитие детей.</w:t>
      </w:r>
    </w:p>
    <w:p w:rsidR="00091DEF" w:rsidRPr="006F552C" w:rsidRDefault="00091DEF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Повышает состояние нервозности и страха при стремлении, во что бы то ни стало добиться победы.</w:t>
      </w:r>
    </w:p>
    <w:p w:rsidR="00091DEF" w:rsidRPr="006F552C" w:rsidRDefault="00091DEF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Некоторые игры провоцируют проявление</w:t>
      </w:r>
      <w:r w:rsidR="00580BA8" w:rsidRPr="006F552C">
        <w:rPr>
          <w:rFonts w:ascii="Times New Roman" w:hAnsi="Times New Roman" w:cs="Times New Roman"/>
          <w:sz w:val="28"/>
          <w:szCs w:val="28"/>
        </w:rPr>
        <w:t xml:space="preserve"> детской агрессии.</w:t>
      </w:r>
    </w:p>
    <w:p w:rsidR="00580BA8" w:rsidRPr="006F552C" w:rsidRDefault="00580BA8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Ухудшает зрение.</w:t>
      </w:r>
    </w:p>
    <w:p w:rsidR="00580BA8" w:rsidRPr="006F552C" w:rsidRDefault="00580BA8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Способствует нарушению осанки.</w:t>
      </w:r>
    </w:p>
    <w:p w:rsidR="00580BA8" w:rsidRPr="006F552C" w:rsidRDefault="00580BA8" w:rsidP="00091D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Вызывает игровую зависимость.</w:t>
      </w:r>
    </w:p>
    <w:p w:rsidR="00580BA8" w:rsidRPr="006F552C" w:rsidRDefault="00580BA8" w:rsidP="00580BA8">
      <w:p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 xml:space="preserve">Основные хорошие факторы: </w:t>
      </w:r>
    </w:p>
    <w:p w:rsidR="00580BA8" w:rsidRPr="006F552C" w:rsidRDefault="00580BA8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Вызывает положительный интерес</w:t>
      </w:r>
      <w:r w:rsidR="006F552C" w:rsidRPr="006F552C">
        <w:rPr>
          <w:rFonts w:ascii="Times New Roman" w:hAnsi="Times New Roman" w:cs="Times New Roman"/>
          <w:sz w:val="28"/>
          <w:szCs w:val="28"/>
        </w:rPr>
        <w:t xml:space="preserve"> к технике.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Развивает творческие способности.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Позволяет развивать воображение ребенка.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Воспитывает внимательность, сосредоточенность.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Позволяет лучше освоить: цвет, форму, величину.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Тренирует внимание и память.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Развивает логическое мышление.</w:t>
      </w:r>
    </w:p>
    <w:p w:rsidR="006F552C" w:rsidRPr="006F552C" w:rsidRDefault="006F552C" w:rsidP="0058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lastRenderedPageBreak/>
        <w:t>Воспитывает целеустремленность.</w:t>
      </w:r>
    </w:p>
    <w:p w:rsidR="006F552C" w:rsidRPr="006F552C" w:rsidRDefault="006F552C" w:rsidP="006F552C">
      <w:pPr>
        <w:rPr>
          <w:rFonts w:ascii="Times New Roman" w:hAnsi="Times New Roman" w:cs="Times New Roman"/>
          <w:sz w:val="28"/>
          <w:szCs w:val="28"/>
        </w:rPr>
      </w:pPr>
      <w:r w:rsidRPr="006F552C">
        <w:rPr>
          <w:rFonts w:ascii="Times New Roman" w:hAnsi="Times New Roman" w:cs="Times New Roman"/>
          <w:sz w:val="28"/>
          <w:szCs w:val="28"/>
        </w:rPr>
        <w:t>Интерес детей к компьютеру огромен, и нужно направить его в полезное русло. Соблюдение несложных правил работы на компьютере позволит сохранить здоровье.</w:t>
      </w:r>
    </w:p>
    <w:p w:rsidR="00580BA8" w:rsidRPr="006F552C" w:rsidRDefault="00580BA8" w:rsidP="00580BA8">
      <w:pPr>
        <w:rPr>
          <w:rFonts w:ascii="Times New Roman" w:hAnsi="Times New Roman" w:cs="Times New Roman"/>
          <w:sz w:val="28"/>
          <w:szCs w:val="28"/>
        </w:rPr>
      </w:pPr>
    </w:p>
    <w:sectPr w:rsidR="00580BA8" w:rsidRPr="006F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94A"/>
    <w:multiLevelType w:val="hybridMultilevel"/>
    <w:tmpl w:val="F90C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2C84"/>
    <w:multiLevelType w:val="hybridMultilevel"/>
    <w:tmpl w:val="0800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5880"/>
    <w:multiLevelType w:val="hybridMultilevel"/>
    <w:tmpl w:val="634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91DEF"/>
    <w:rsid w:val="00095EAC"/>
    <w:rsid w:val="000B4A43"/>
    <w:rsid w:val="00580BA8"/>
    <w:rsid w:val="006B6EE3"/>
    <w:rsid w:val="006F552C"/>
    <w:rsid w:val="00EC12B7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D911"/>
  <w15:chartTrackingRefBased/>
  <w15:docId w15:val="{CC18480E-28FF-4E05-950F-613063B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Шахматова</dc:creator>
  <cp:keywords/>
  <dc:description/>
  <cp:lastModifiedBy>Марина Шахматова</cp:lastModifiedBy>
  <cp:revision>2</cp:revision>
  <dcterms:created xsi:type="dcterms:W3CDTF">2024-11-20T13:01:00Z</dcterms:created>
  <dcterms:modified xsi:type="dcterms:W3CDTF">2024-11-20T13:55:00Z</dcterms:modified>
</cp:coreProperties>
</file>