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24" w:rsidRDefault="00750D24" w:rsidP="00750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24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ребёнка</w:t>
      </w:r>
    </w:p>
    <w:p w:rsidR="00750D24" w:rsidRPr="00750D24" w:rsidRDefault="00750D24" w:rsidP="00750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0D24" w:rsidRPr="00750D24" w:rsidRDefault="00750D24" w:rsidP="00750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24">
        <w:rPr>
          <w:rFonts w:ascii="Times New Roman" w:hAnsi="Times New Roman" w:cs="Times New Roman"/>
          <w:sz w:val="24"/>
          <w:szCs w:val="24"/>
        </w:rPr>
        <w:t xml:space="preserve">Образовательная область «Музыка» </w:t>
      </w:r>
    </w:p>
    <w:p w:rsidR="00750D24" w:rsidRPr="00750D24" w:rsidRDefault="00750D24" w:rsidP="00750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24">
        <w:rPr>
          <w:rFonts w:ascii="Times New Roman" w:hAnsi="Times New Roman" w:cs="Times New Roman"/>
          <w:sz w:val="24"/>
          <w:szCs w:val="24"/>
        </w:rPr>
        <w:t xml:space="preserve">Фамилия, имя ребенка – </w:t>
      </w:r>
      <w:r w:rsidRPr="00750D24">
        <w:rPr>
          <w:rFonts w:ascii="Times New Roman" w:hAnsi="Times New Roman" w:cs="Times New Roman"/>
          <w:sz w:val="24"/>
          <w:szCs w:val="24"/>
        </w:rPr>
        <w:t>С. Саша</w:t>
      </w:r>
      <w:r w:rsidRPr="00750D24">
        <w:rPr>
          <w:rFonts w:ascii="Times New Roman" w:hAnsi="Times New Roman" w:cs="Times New Roman"/>
          <w:sz w:val="24"/>
          <w:szCs w:val="24"/>
        </w:rPr>
        <w:t xml:space="preserve"> (5-6лет) </w:t>
      </w:r>
    </w:p>
    <w:p w:rsidR="00750D24" w:rsidRPr="00750D24" w:rsidRDefault="00750D24" w:rsidP="00750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24">
        <w:rPr>
          <w:rFonts w:ascii="Times New Roman" w:hAnsi="Times New Roman" w:cs="Times New Roman"/>
          <w:sz w:val="24"/>
          <w:szCs w:val="24"/>
        </w:rPr>
        <w:t xml:space="preserve">Цель маршрута: Развитие музыкальности на основе оценки индивидуальных качеств личности дошкольника </w:t>
      </w:r>
    </w:p>
    <w:p w:rsidR="00750D24" w:rsidRPr="00750D24" w:rsidRDefault="00750D24" w:rsidP="00750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D24">
        <w:rPr>
          <w:rFonts w:ascii="Times New Roman" w:hAnsi="Times New Roman" w:cs="Times New Roman"/>
          <w:sz w:val="24"/>
          <w:szCs w:val="24"/>
        </w:rPr>
        <w:t xml:space="preserve">Задача: Раскрыть максимальный потенциал личности ребенка Периодичность занятий: 2 раза в неделю Длительность: 10 мин. Музыкальный руководитель – </w:t>
      </w:r>
      <w:r w:rsidRPr="00750D24">
        <w:rPr>
          <w:rFonts w:ascii="Times New Roman" w:hAnsi="Times New Roman" w:cs="Times New Roman"/>
          <w:sz w:val="24"/>
          <w:szCs w:val="24"/>
        </w:rPr>
        <w:t>Копылова Анна Сергеевна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219"/>
        <w:gridCol w:w="4148"/>
        <w:gridCol w:w="231"/>
      </w:tblGrid>
      <w:tr w:rsidR="00750D24" w:rsidRPr="00750D24" w:rsidTr="00750D24">
        <w:trPr>
          <w:trHeight w:val="276"/>
          <w:tblHeader/>
        </w:trPr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750D24" w:rsidRPr="00750D24" w:rsidRDefault="00750D24" w:rsidP="0075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музыкальной деятельности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1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Игры-упражнения</w:t>
            </w:r>
          </w:p>
          <w:p w:rsidR="00750D24" w:rsidRPr="00750D24" w:rsidRDefault="00750D24" w:rsidP="0075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устранения проблемы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rPr>
          <w:trHeight w:val="27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Восприятие музыки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сформирован навык культуры слушания музыки, музыкальная память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игра «Бабочки»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.Григ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 ряд. «Стрекоза и муравей» - смотрим – слушаем – играем.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ид.игра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«Музыкальный секрет»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 развито умение чувствовать характер музыки, высказывать свои впечатления о 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прослушанном</w:t>
            </w:r>
            <w:proofErr w:type="gram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«Бежим за ручейком»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учей-.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Муз.дид.игра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«Картина оживает»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сформировано умение замечать средства музыкальной выразительности (тихо, громко, медленно, быстро)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игра «Медвежонок грустный и веселый»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 фантазии «Два старика», «Веселый крестьянин возвращается с работы»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Не развита способность 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по высоте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«Музыкальные птенчики», «Домик крошечка»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Пение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сформирован навык выразительного пения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«Подарок для зайчика»/песни из ранее выученного репертуара/, «День рождения» /Гости – вокальные упражнения из сб. Теплова/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rPr>
          <w:trHeight w:val="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четко произносит слова</w:t>
            </w:r>
          </w:p>
          <w:p w:rsidR="00750D24" w:rsidRPr="00750D24" w:rsidRDefault="00750D24" w:rsidP="00750D24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 песенки,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движением под музыку, стихи с музыкальным сопровождением, музыкальные пальчиковые игры, лого гимнастика для губ М.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  <w:p w:rsidR="00750D24" w:rsidRPr="00750D24" w:rsidRDefault="00750D24" w:rsidP="00750D24">
            <w:pPr>
              <w:spacing w:after="0" w:line="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Неправильно пользуется </w:t>
            </w: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дыханием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Дыхательное упр. «Страшная сказка», упр. «Звуковое дыхание» по методу </w:t>
            </w: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Лазарева, </w:t>
            </w:r>
            <w:proofErr w:type="spellStart"/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дыхательных мышц и укрепления голосового аппарата «Ветер»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развит навык сольного пения без инструментального сопровождения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одном, двух, трех и т.д. звуках из русского 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а капелла. Разучивание и пение песен по фразам/эхо/  с голоса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Движение под музыку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Выполняет движения не ритмично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итмическая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«Ежик Пых», Хороводные игры, Упражнения на координацию речи и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движения,на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«Зимние забавы»,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итм.упр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«Лесные жители»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умеет самостоятельно менять движения в соответствии с музыкальными фразами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  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музыкальныеигры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упр. С эффектом ускорения и замедления, а так же со сменой направления и других программных движений. Муз ритм игра «Не будь зевакой»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.Ребикова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 игра «Топни ножкой, бей в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ладошки»П.Чайковский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«Неаполитанская песенка»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ориентируется в пространстве, затрудняется выполнять перестроения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итм. Игра «Веселые тройки», «Узнай свой марш», «Воробьи и Автомобили»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на детских музыкальных инструментах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сформированы навыки игры на  детских музыкальных инструментах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«Бубен и барабан», «Веселые ложкари», Ритмическая игра с 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шумовыми инструментами «Выполни задание»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24" w:rsidRPr="00750D24" w:rsidTr="00750D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сформировано умение игры в ансамбле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«Прогулка» , «Наш </w:t>
            </w:r>
            <w:proofErr w:type="spellStart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отркестр</w:t>
            </w:r>
            <w:proofErr w:type="spellEnd"/>
            <w:r w:rsidRPr="0075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«Нам игрушки принесли»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0D24" w:rsidRPr="00750D24" w:rsidRDefault="00750D24" w:rsidP="0075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708" w:rsidRDefault="00704708"/>
    <w:sectPr w:rsidR="007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5"/>
    <w:rsid w:val="00005051"/>
    <w:rsid w:val="00704708"/>
    <w:rsid w:val="00750D24"/>
    <w:rsid w:val="00764B5C"/>
    <w:rsid w:val="00D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-button-link-text">
    <w:name w:val="share-button-link-text"/>
    <w:basedOn w:val="a0"/>
    <w:rsid w:val="0075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-button-link-text">
    <w:name w:val="share-button-link-text"/>
    <w:basedOn w:val="a0"/>
    <w:rsid w:val="0075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Company>diakov.net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2020-10-02T03:38:00Z</dcterms:created>
  <dcterms:modified xsi:type="dcterms:W3CDTF">2020-10-02T03:43:00Z</dcterms:modified>
</cp:coreProperties>
</file>