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56" w:rsidRPr="005E20B4" w:rsidRDefault="009D0456" w:rsidP="009D0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B4">
        <w:rPr>
          <w:rFonts w:ascii="Times New Roman" w:hAnsi="Times New Roman" w:cs="Times New Roman"/>
          <w:b/>
          <w:sz w:val="28"/>
          <w:szCs w:val="28"/>
        </w:rPr>
        <w:t>Познавательно – игровое занятие «Мальчишки и девчонки»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5670"/>
        <w:gridCol w:w="2404"/>
      </w:tblGrid>
      <w:tr w:rsidR="009D0456" w:rsidRPr="005E20B4" w:rsidTr="00975728">
        <w:tc>
          <w:tcPr>
            <w:tcW w:w="2269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670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работы</w:t>
            </w:r>
          </w:p>
        </w:tc>
        <w:tc>
          <w:tcPr>
            <w:tcW w:w="2404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руководство</w:t>
            </w:r>
          </w:p>
        </w:tc>
      </w:tr>
      <w:tr w:rsidR="009D0456" w:rsidRPr="005E20B4" w:rsidTr="00975728">
        <w:tc>
          <w:tcPr>
            <w:tcW w:w="2269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Ритуал приветствия.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 стоят в кругу. Инструктор приветствует участников: «</w:t>
            </w: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!». Участники отвечают: «Привет!»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При приветствии руки поднимают вверх.</w:t>
            </w:r>
          </w:p>
        </w:tc>
      </w:tr>
      <w:tr w:rsidR="009D0456" w:rsidRPr="005E20B4" w:rsidTr="00975728">
        <w:tc>
          <w:tcPr>
            <w:tcW w:w="2269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Сообщение цели встречи, проверка готовности. Эмоциональный настрой.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Инструктор: Собрались мы дружно в круг, я твой друг и ты мой друг!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Крепко за руки возьмёмся и друг другу улыбнёмся.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Начинаем «</w:t>
            </w: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Здоровейку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Будем вместе мы играть и здоровье укреплять.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«Все готовы?». Тогда начинаем. </w:t>
            </w:r>
          </w:p>
        </w:tc>
        <w:tc>
          <w:tcPr>
            <w:tcW w:w="2404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доброжелательной атмосферы.</w:t>
            </w:r>
          </w:p>
        </w:tc>
      </w:tr>
      <w:tr w:rsidR="009D0456" w:rsidRPr="005E20B4" w:rsidTr="00975728">
        <w:tc>
          <w:tcPr>
            <w:tcW w:w="2269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«Кто как встречается?»</w:t>
            </w:r>
          </w:p>
        </w:tc>
        <w:tc>
          <w:tcPr>
            <w:tcW w:w="5670" w:type="dxa"/>
          </w:tcPr>
          <w:p w:rsidR="009D0456" w:rsidRPr="005E20B4" w:rsidRDefault="009D0456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Задания на согласование движений в паре:</w:t>
            </w:r>
          </w:p>
          <w:p w:rsidR="009D0456" w:rsidRPr="005E20B4" w:rsidRDefault="009D0456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Мыши и мышата при встрече обнимаются и расходятся;</w:t>
            </w:r>
          </w:p>
          <w:p w:rsidR="009D0456" w:rsidRPr="005E20B4" w:rsidRDefault="009D0456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Зайцы и зайчата при встрече прикасаются лапками и убегают;</w:t>
            </w:r>
          </w:p>
          <w:p w:rsidR="009D0456" w:rsidRPr="005E20B4" w:rsidRDefault="009D0456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Лошади и жеребят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 встрече стучат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копытцами 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 касание</w:t>
            </w:r>
            <w:proofErr w:type="gram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 носками друг друга;</w:t>
            </w:r>
          </w:p>
          <w:p w:rsidR="009D0456" w:rsidRPr="005E20B4" w:rsidRDefault="009D0456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Родители и ребята при встрече кружатся в парах, двигаясь подскоками.</w:t>
            </w:r>
          </w:p>
        </w:tc>
        <w:tc>
          <w:tcPr>
            <w:tcW w:w="2404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Дети и взрослые стоят в шеренгах напротив друг друга, по сигналу идут вперёд, импровизируя движения.</w:t>
            </w:r>
          </w:p>
        </w:tc>
      </w:tr>
      <w:tr w:rsidR="009D0456" w:rsidRPr="005E20B4" w:rsidTr="00975728">
        <w:tc>
          <w:tcPr>
            <w:tcW w:w="2269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Игра с бегом и прыжками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«Бусы для мамы»</w:t>
            </w:r>
          </w:p>
        </w:tc>
        <w:tc>
          <w:tcPr>
            <w:tcW w:w="5670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Родители двигаются по залу в разных направлениях, а дети, изображая бусинки, выполняют прыжки, поскоки, вращения на месте, двигаясь врассыпную. По сигналу «Сделаем бусы для мамы (имя ребёнка)», дети ищут маму названного ребёнка и образуют круг, держась за руки. По сигналу «Рассыпались бусинки» дети вновь начинают хаотичные движения.</w:t>
            </w:r>
          </w:p>
        </w:tc>
        <w:tc>
          <w:tcPr>
            <w:tcW w:w="2404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56" w:rsidRPr="005E20B4" w:rsidTr="00975728">
        <w:tc>
          <w:tcPr>
            <w:tcW w:w="2269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Упражнение на восстановление дыхания «</w:t>
            </w: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Обнималки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 смотрят друг другу в глаза, делают вдох, руки разводят в стороны, на выдохе, обнимаются и говорят: «Ах, как приятно быть вместе!».</w:t>
            </w:r>
          </w:p>
        </w:tc>
        <w:tc>
          <w:tcPr>
            <w:tcW w:w="2404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</w:tr>
      <w:tr w:rsidR="009D0456" w:rsidRPr="005E20B4" w:rsidTr="00975728">
        <w:tc>
          <w:tcPr>
            <w:tcW w:w="2269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«Зарядка с мячом»</w:t>
            </w:r>
          </w:p>
        </w:tc>
        <w:tc>
          <w:tcPr>
            <w:tcW w:w="5670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1. «Передай мяч над головой».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.: ноги на ширине стопы, участники стоят парами, лицом друг к другу. Передать мяч друг другу, поднимая руки вверх. Родители передают и принимают мяч так, чтобы дети потянулись вверх, стоя на носках.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2. «Передай мяч сбоку».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.: стойка удобная. Участники стоят спиной друг к другу. Передача мяча сбоку, влево-вправо, не отрывая спины.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3. «Наклонись и передай».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.: ноги на ширине плеч. Участники стоят спиной друг другу. Наклониться, передать мяч между ногами, выпрямиться.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4. «Прыгуны».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выполняют прыжки через мяч, а родители им хлопают и страхуют. 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5. Ходьба вокруг мяча </w:t>
            </w: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: взрослые идут в одну сторону, а дети в другую. По хлопку меняют направление.</w:t>
            </w:r>
          </w:p>
        </w:tc>
        <w:tc>
          <w:tcPr>
            <w:tcW w:w="2404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56" w:rsidRPr="005E20B4" w:rsidTr="00975728">
        <w:tc>
          <w:tcPr>
            <w:tcW w:w="2269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 «Спортивные приключения с мячами»</w:t>
            </w:r>
          </w:p>
        </w:tc>
        <w:tc>
          <w:tcPr>
            <w:tcW w:w="5670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 в ворота с мячом в руках в приседе. Подлезаем в норку мы. Очень быстро, очень ловко. Наклоняем, мы головки, спинки прогибаем. А потом встаём легко, и подпрыгнем высоко.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2. Прокатывание мяча ногой змейкой. Родители встают в шеренгу, а дети ведут мяч ногой между родителями.</w:t>
            </w:r>
          </w:p>
        </w:tc>
        <w:tc>
          <w:tcPr>
            <w:tcW w:w="2404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Дети присаживаются и пролезают между ног у родителей, держа в руках мяч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</w:tr>
      <w:tr w:rsidR="009D0456" w:rsidRPr="005E20B4" w:rsidTr="00975728">
        <w:tc>
          <w:tcPr>
            <w:tcW w:w="2269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Игра-соревнование «Меткие стрелки»</w:t>
            </w:r>
          </w:p>
        </w:tc>
        <w:tc>
          <w:tcPr>
            <w:tcW w:w="5670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 стоят на противоположных сторонах зала, по сигналу они прокатывают мячи так, чтобы они встретились. Побеждает пара, у которой случиться столкновение мячей.</w:t>
            </w:r>
          </w:p>
        </w:tc>
        <w:tc>
          <w:tcPr>
            <w:tcW w:w="2404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Для победителей звучат аплодисменты.</w:t>
            </w:r>
          </w:p>
        </w:tc>
      </w:tr>
      <w:tr w:rsidR="009D0456" w:rsidRPr="005E20B4" w:rsidTr="00975728">
        <w:tc>
          <w:tcPr>
            <w:tcW w:w="2269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Игра «Имя движение»</w:t>
            </w:r>
          </w:p>
        </w:tc>
        <w:tc>
          <w:tcPr>
            <w:tcW w:w="5670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Дети и родители стоят в кругу. Первый называет своё имя и показывает движение, второй повторяет имя и движение первого и говорит своё имя и показывает своё движение и т.д.</w:t>
            </w:r>
          </w:p>
        </w:tc>
        <w:tc>
          <w:tcPr>
            <w:tcW w:w="2404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56" w:rsidRPr="005E20B4" w:rsidTr="00975728">
        <w:tc>
          <w:tcPr>
            <w:tcW w:w="2269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Массаж с помощью мяча</w:t>
            </w:r>
          </w:p>
        </w:tc>
        <w:tc>
          <w:tcPr>
            <w:tcW w:w="5670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Родители берут шипованные мячи малого размера, а дети ложатся на маты. Родители выполняют катание мяча по спинам вверх-вниз, по рукам, по ногам детей. Потом меняются местами</w:t>
            </w:r>
          </w:p>
        </w:tc>
        <w:tc>
          <w:tcPr>
            <w:tcW w:w="2404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56" w:rsidRPr="005E20B4" w:rsidTr="00975728">
        <w:tc>
          <w:tcPr>
            <w:tcW w:w="2269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670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- Скажите полезны ли такие встречи? Почему?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- Что вам дают такие встречи?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- Что было трудно? Легко?</w:t>
            </w:r>
          </w:p>
        </w:tc>
        <w:tc>
          <w:tcPr>
            <w:tcW w:w="2404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56" w:rsidRPr="005E20B4" w:rsidTr="00975728">
        <w:tc>
          <w:tcPr>
            <w:tcW w:w="2269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Настрой на следующую встречу</w:t>
            </w:r>
          </w:p>
        </w:tc>
        <w:tc>
          <w:tcPr>
            <w:tcW w:w="5670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Снова в круг мы соберёмся, крепко за руки возьмёмся,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Мы не будем огорчаться, что уже пора прощаться.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Будьте здоровы!</w:t>
            </w:r>
          </w:p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Участники: Будем Здоровы!!!</w:t>
            </w:r>
          </w:p>
        </w:tc>
        <w:tc>
          <w:tcPr>
            <w:tcW w:w="2404" w:type="dxa"/>
          </w:tcPr>
          <w:p w:rsidR="009D0456" w:rsidRPr="005E20B4" w:rsidRDefault="009D045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EF9" w:rsidRDefault="00A25EF9">
      <w:bookmarkStart w:id="0" w:name="_GoBack"/>
      <w:bookmarkEnd w:id="0"/>
    </w:p>
    <w:sectPr w:rsidR="00A2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1A"/>
    <w:rsid w:val="009D0456"/>
    <w:rsid w:val="00A25EF9"/>
    <w:rsid w:val="00D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6B8D-A32F-423C-998A-2B909A52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AsKomp</cp:lastModifiedBy>
  <cp:revision>2</cp:revision>
  <dcterms:created xsi:type="dcterms:W3CDTF">2021-03-30T10:45:00Z</dcterms:created>
  <dcterms:modified xsi:type="dcterms:W3CDTF">2021-03-30T10:45:00Z</dcterms:modified>
</cp:coreProperties>
</file>