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AC08" w14:textId="77777777" w:rsidR="00CC2C25" w:rsidRDefault="00CC2C25" w:rsidP="00CC2C25">
      <w:pPr>
        <w:pStyle w:val="c1"/>
        <w:shd w:val="clear" w:color="auto" w:fill="FFFFFF"/>
        <w:spacing w:before="0" w:beforeAutospacing="0" w:after="0" w:afterAutospacing="0"/>
        <w:jc w:val="center"/>
        <w:rPr>
          <w:rFonts w:ascii="Arial" w:hAnsi="Arial" w:cs="Arial"/>
          <w:color w:val="000000"/>
          <w:sz w:val="22"/>
          <w:szCs w:val="22"/>
        </w:rPr>
      </w:pPr>
      <w:r>
        <w:rPr>
          <w:rStyle w:val="c7"/>
          <w:b/>
          <w:bCs/>
          <w:color w:val="000000"/>
          <w:sz w:val="28"/>
          <w:szCs w:val="28"/>
        </w:rPr>
        <w:t>Консультация для родителей</w:t>
      </w:r>
    </w:p>
    <w:p w14:paraId="305956EB" w14:textId="77777777" w:rsidR="00CC2C25" w:rsidRDefault="00CC2C25" w:rsidP="00CC2C25">
      <w:pPr>
        <w:pStyle w:val="c1"/>
        <w:shd w:val="clear" w:color="auto" w:fill="FFFFFF"/>
        <w:spacing w:before="0" w:beforeAutospacing="0" w:after="0" w:afterAutospacing="0"/>
        <w:jc w:val="center"/>
        <w:rPr>
          <w:rFonts w:ascii="Arial" w:hAnsi="Arial" w:cs="Arial"/>
          <w:color w:val="000000"/>
          <w:sz w:val="22"/>
          <w:szCs w:val="22"/>
        </w:rPr>
      </w:pPr>
      <w:r>
        <w:rPr>
          <w:rStyle w:val="c7"/>
          <w:b/>
          <w:bCs/>
          <w:color w:val="000000"/>
          <w:sz w:val="28"/>
          <w:szCs w:val="28"/>
        </w:rPr>
        <w:t>«Безопасность детей на городских улицах»</w:t>
      </w:r>
    </w:p>
    <w:p w14:paraId="6E684F0F"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16"/>
          <w:rFonts w:ascii="Arial" w:hAnsi="Arial" w:cs="Arial"/>
          <w:color w:val="666666"/>
          <w:sz w:val="32"/>
          <w:szCs w:val="32"/>
        </w:rPr>
        <w:t> </w:t>
      </w:r>
      <w:r>
        <w:rPr>
          <w:rStyle w:val="c0"/>
          <w:color w:val="000000"/>
          <w:sz w:val="28"/>
          <w:szCs w:val="28"/>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14:paraId="32ADDC8C" w14:textId="77777777" w:rsidR="00CC2C25" w:rsidRPr="001A1DAA" w:rsidRDefault="00CC2C25" w:rsidP="00CC2C25">
      <w:pPr>
        <w:pStyle w:val="c2"/>
        <w:shd w:val="clear" w:color="auto" w:fill="FFFFFF"/>
        <w:spacing w:before="0" w:beforeAutospacing="0" w:after="0" w:afterAutospacing="0"/>
        <w:ind w:left="104" w:right="104" w:firstLine="400"/>
        <w:jc w:val="both"/>
        <w:rPr>
          <w:color w:val="000000"/>
          <w:sz w:val="28"/>
          <w:szCs w:val="28"/>
        </w:rPr>
      </w:pPr>
      <w:r>
        <w:rPr>
          <w:rStyle w:val="c0"/>
          <w:color w:val="000000"/>
          <w:sz w:val="28"/>
          <w:szCs w:val="28"/>
        </w:rPr>
        <w:t>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и великовозрастные "ротозеи".</w:t>
      </w:r>
    </w:p>
    <w:p w14:paraId="52F2C87D"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sz w:val="28"/>
          <w:szCs w:val="28"/>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14:paraId="47025740"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sz w:val="28"/>
          <w:szCs w:val="28"/>
        </w:rPr>
        <w:t>Итак, уроки для взрослых и детей, участвующих в дорожном движении вместе.</w:t>
      </w:r>
    </w:p>
    <w:p w14:paraId="3FDA050C"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7"/>
          <w:b/>
          <w:bCs/>
          <w:color w:val="000000"/>
          <w:sz w:val="28"/>
          <w:szCs w:val="28"/>
        </w:rPr>
        <w:t>Часть первая  «Вы ребенок и автомобиль»</w:t>
      </w:r>
      <w:r>
        <w:rPr>
          <w:rStyle w:val="c0"/>
          <w:color w:val="000000"/>
          <w:sz w:val="28"/>
          <w:szCs w:val="28"/>
        </w:rPr>
        <w:t> </w:t>
      </w:r>
    </w:p>
    <w:p w14:paraId="2A006C30"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7"/>
          <w:b/>
          <w:bCs/>
          <w:color w:val="000000"/>
          <w:sz w:val="28"/>
          <w:szCs w:val="28"/>
        </w:rPr>
        <w:t>Урок-первый</w:t>
      </w:r>
    </w:p>
    <w:p w14:paraId="6D432435"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sz w:val="28"/>
          <w:szCs w:val="28"/>
        </w:rPr>
        <w:t>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родители и водитель следующей сзади машины. Последний умиляются до того, что не успевает вовремя затормозить перед перекрестком и бьет переднюю машину в бампер.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самое может произойти и более прозаической ситуации - при резком торможении автомобиля.</w:t>
      </w:r>
    </w:p>
    <w:p w14:paraId="43D0FCFD"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sz w:val="28"/>
          <w:szCs w:val="28"/>
        </w:rP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со-взрослым.</w:t>
      </w:r>
    </w:p>
    <w:p w14:paraId="438659F1"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7"/>
          <w:b/>
          <w:bCs/>
          <w:color w:val="000000"/>
          <w:sz w:val="28"/>
          <w:szCs w:val="28"/>
        </w:rPr>
        <w:t>Урок второй</w:t>
      </w:r>
    </w:p>
    <w:p w14:paraId="143538D6"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sz w:val="28"/>
          <w:szCs w:val="28"/>
        </w:rPr>
        <w:lastRenderedPageBreak/>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r>
        <w:rPr>
          <w:color w:val="000000"/>
          <w:sz w:val="28"/>
          <w:szCs w:val="28"/>
        </w:rPr>
        <w:br/>
      </w:r>
      <w:r>
        <w:rPr>
          <w:rStyle w:val="c0"/>
          <w:color w:val="000000"/>
          <w:sz w:val="28"/>
          <w:szCs w:val="28"/>
        </w:rPr>
        <w:t>Никогда не размещайте ребенка на пассажирском сиденье вплотную к дверям! Никогда не создавайте ситуаций, провоцирующих выход ребенка из салона стоящего автомобиля в сторону проезжей части!</w:t>
      </w:r>
    </w:p>
    <w:p w14:paraId="58D22BC1"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7"/>
          <w:b/>
          <w:bCs/>
          <w:color w:val="000000"/>
          <w:sz w:val="28"/>
          <w:szCs w:val="28"/>
        </w:rPr>
        <w:t>Урок третий</w:t>
      </w:r>
    </w:p>
    <w:p w14:paraId="11E565EE"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sz w:val="28"/>
          <w:szCs w:val="28"/>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14:paraId="288414A2"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sz w:val="28"/>
          <w:szCs w:val="28"/>
        </w:rPr>
        <w:t>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w:t>
      </w:r>
    </w:p>
    <w:p w14:paraId="6E185507"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sz w:val="28"/>
          <w:szCs w:val="28"/>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14:paraId="3682E701"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7"/>
          <w:b/>
          <w:bCs/>
          <w:color w:val="000000"/>
          <w:sz w:val="28"/>
          <w:szCs w:val="28"/>
        </w:rPr>
        <w:t>Часть вторая «Вы, ребенок и общественный транспорт</w:t>
      </w:r>
      <w:r>
        <w:rPr>
          <w:rStyle w:val="c0"/>
          <w:color w:val="000000"/>
          <w:sz w:val="28"/>
          <w:szCs w:val="28"/>
        </w:rPr>
        <w:t>»</w:t>
      </w:r>
    </w:p>
    <w:p w14:paraId="56E4D5C6"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7"/>
          <w:b/>
          <w:bCs/>
          <w:color w:val="000000"/>
          <w:sz w:val="28"/>
          <w:szCs w:val="28"/>
        </w:rPr>
        <w:t>Урок четвертый</w:t>
      </w:r>
    </w:p>
    <w:p w14:paraId="23E9E08D"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sz w:val="28"/>
          <w:szCs w:val="28"/>
        </w:rPr>
        <w:t>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И самое главное - вы создаете ребенку "страшную" стрессовую ситуацию: не успеем, потеряюсь, мама (папа) уедут, а я останусь один на остановке.</w:t>
      </w:r>
    </w:p>
    <w:p w14:paraId="5E584FF9"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sz w:val="28"/>
          <w:szCs w:val="28"/>
        </w:rPr>
        <w:t xml:space="preserve">Не рискуйте, не нервируйте ребенка, не подавайте ему дурной пример неуместной суетливости. Никогда не бегите с ребенком к стоящему </w:t>
      </w:r>
      <w:r>
        <w:rPr>
          <w:rStyle w:val="c0"/>
          <w:color w:val="000000"/>
          <w:sz w:val="28"/>
          <w:szCs w:val="28"/>
        </w:rPr>
        <w:lastRenderedPageBreak/>
        <w:t>общественному транспорту. В спешке вы можете потерять контроль и над собой, а главное над ребенком.</w:t>
      </w:r>
    </w:p>
    <w:p w14:paraId="7D00D99F"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7"/>
          <w:b/>
          <w:bCs/>
          <w:color w:val="000000"/>
          <w:sz w:val="28"/>
          <w:szCs w:val="28"/>
        </w:rPr>
        <w:t>Урок пятый</w:t>
      </w:r>
    </w:p>
    <w:p w14:paraId="24A9A49F"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sz w:val="28"/>
          <w:szCs w:val="28"/>
        </w:rP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14:paraId="1B1D24FB" w14:textId="77777777" w:rsidR="00CC2C25" w:rsidRDefault="00CC2C25" w:rsidP="00CC2C25">
      <w:pPr>
        <w:pStyle w:val="c2"/>
        <w:shd w:val="clear" w:color="auto" w:fill="FFFFFF"/>
        <w:spacing w:before="0" w:beforeAutospacing="0" w:after="0" w:afterAutospacing="0"/>
        <w:ind w:left="104" w:right="104" w:firstLine="400"/>
        <w:jc w:val="both"/>
        <w:rPr>
          <w:rFonts w:ascii="Arial" w:hAnsi="Arial" w:cs="Arial"/>
          <w:color w:val="000000"/>
          <w:sz w:val="22"/>
          <w:szCs w:val="22"/>
        </w:rPr>
      </w:pPr>
      <w:r>
        <w:rPr>
          <w:rStyle w:val="c0"/>
          <w:color w:val="000000"/>
          <w:sz w:val="28"/>
          <w:szCs w:val="28"/>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14:paraId="48207405"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r>
        <w:rPr>
          <w:rStyle w:val="c0"/>
          <w:color w:val="000000"/>
          <w:sz w:val="28"/>
          <w:szCs w:val="28"/>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14:paraId="200FBE8F"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170E2627"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14DA7479"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1BB2F251"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3B06D548"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10310C6B"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44B60F81"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177DAF44"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4BB990A7"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28EF456A"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7E46B8D0"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7A2D0470"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2C1026B6"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02A9EEDC"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4C3D2020"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600639ED"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69E922D2" w14:textId="77777777" w:rsidR="00CC2C25" w:rsidRDefault="00CC2C25" w:rsidP="00CC2C25">
      <w:pPr>
        <w:pStyle w:val="c2"/>
        <w:shd w:val="clear" w:color="auto" w:fill="FFFFFF"/>
        <w:spacing w:before="0" w:beforeAutospacing="0" w:after="0" w:afterAutospacing="0"/>
        <w:ind w:left="104" w:right="104" w:firstLine="400"/>
        <w:jc w:val="both"/>
        <w:rPr>
          <w:rStyle w:val="c0"/>
          <w:color w:val="000000"/>
          <w:sz w:val="28"/>
          <w:szCs w:val="28"/>
        </w:rPr>
      </w:pPr>
    </w:p>
    <w:p w14:paraId="6B9213F8" w14:textId="77777777" w:rsidR="0014651A" w:rsidRDefault="0014651A">
      <w:bookmarkStart w:id="0" w:name="_GoBack"/>
      <w:bookmarkEnd w:id="0"/>
    </w:p>
    <w:sectPr w:rsidR="00146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1A"/>
    <w:rsid w:val="0014651A"/>
    <w:rsid w:val="00CC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9B921-9BCE-4BDC-9A3D-ABB458BD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C2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C2C25"/>
  </w:style>
  <w:style w:type="paragraph" w:customStyle="1" w:styleId="c2">
    <w:name w:val="c2"/>
    <w:basedOn w:val="a"/>
    <w:rsid w:val="00CC2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2C25"/>
  </w:style>
  <w:style w:type="character" w:customStyle="1" w:styleId="c16">
    <w:name w:val="c16"/>
    <w:basedOn w:val="a0"/>
    <w:rsid w:val="00CC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Будаев</dc:creator>
  <cp:keywords/>
  <dc:description/>
  <cp:lastModifiedBy>Александр Будаев</cp:lastModifiedBy>
  <cp:revision>2</cp:revision>
  <dcterms:created xsi:type="dcterms:W3CDTF">2019-10-26T13:44:00Z</dcterms:created>
  <dcterms:modified xsi:type="dcterms:W3CDTF">2019-10-26T13:44:00Z</dcterms:modified>
</cp:coreProperties>
</file>