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5" w:type="dxa"/>
        <w:tblInd w:w="-1137" w:type="dxa"/>
        <w:tblCellMar>
          <w:left w:w="0" w:type="dxa"/>
          <w:right w:w="0" w:type="dxa"/>
        </w:tblCellMar>
        <w:tblLook w:val="04A0"/>
      </w:tblPr>
      <w:tblGrid>
        <w:gridCol w:w="10915"/>
      </w:tblGrid>
      <w:tr w:rsidR="0083720A" w:rsidRPr="0083720A" w:rsidTr="0083720A">
        <w:tc>
          <w:tcPr>
            <w:tcW w:w="10915" w:type="dxa"/>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vAlign w:val="center"/>
            <w:hideMark/>
          </w:tcPr>
          <w:p w:rsidR="0083720A" w:rsidRPr="0083720A" w:rsidRDefault="0083720A" w:rsidP="0083720A">
            <w:pPr>
              <w:spacing w:after="0" w:line="240" w:lineRule="auto"/>
              <w:ind w:left="666" w:firstLine="283"/>
              <w:rPr>
                <w:rFonts w:ascii="Times New Roman" w:eastAsia="Times New Roman" w:hAnsi="Times New Roman" w:cs="Times New Roman"/>
                <w:sz w:val="24"/>
                <w:szCs w:val="24"/>
                <w:lang w:eastAsia="ru-RU"/>
              </w:rPr>
            </w:pPr>
            <w:r w:rsidRPr="0083720A">
              <w:rPr>
                <w:rFonts w:ascii="Times New Roman" w:eastAsia="Times New Roman" w:hAnsi="Times New Roman" w:cs="Times New Roman"/>
                <w:sz w:val="24"/>
                <w:szCs w:val="24"/>
                <w:lang w:eastAsia="ru-RU"/>
              </w:rPr>
              <w:br/>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lang w:eastAsia="ru-RU"/>
              </w:rPr>
              <w:t>ПРИНЯТО:                                                                                                                  УТВЕРЖДЕНО:</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lang w:eastAsia="ru-RU"/>
              </w:rPr>
              <w:t xml:space="preserve">Общим собранием </w:t>
            </w:r>
            <w:proofErr w:type="gramStart"/>
            <w:r w:rsidRPr="0083720A">
              <w:rPr>
                <w:rFonts w:ascii="Times New Roman" w:eastAsia="Times New Roman" w:hAnsi="Times New Roman" w:cs="Times New Roman"/>
                <w:color w:val="000000"/>
                <w:lang w:eastAsia="ru-RU"/>
              </w:rPr>
              <w:t>трудового</w:t>
            </w:r>
            <w:proofErr w:type="gramEnd"/>
            <w:r w:rsidRPr="0083720A">
              <w:rPr>
                <w:rFonts w:ascii="Times New Roman" w:eastAsia="Times New Roman" w:hAnsi="Times New Roman" w:cs="Times New Roman"/>
                <w:color w:val="000000"/>
                <w:lang w:eastAsia="ru-RU"/>
              </w:rPr>
              <w:t xml:space="preserve">                                       </w:t>
            </w:r>
            <w:r w:rsidR="00946EDF">
              <w:rPr>
                <w:rFonts w:ascii="Times New Roman" w:eastAsia="Times New Roman" w:hAnsi="Times New Roman" w:cs="Times New Roman"/>
                <w:color w:val="000000"/>
                <w:lang w:eastAsia="ru-RU"/>
              </w:rPr>
              <w:t xml:space="preserve">                                          </w:t>
            </w:r>
            <w:r w:rsidRPr="0083720A">
              <w:rPr>
                <w:rFonts w:ascii="Times New Roman" w:eastAsia="Times New Roman" w:hAnsi="Times New Roman" w:cs="Times New Roman"/>
                <w:color w:val="000000"/>
                <w:lang w:eastAsia="ru-RU"/>
              </w:rPr>
              <w:t>Заведующ</w:t>
            </w:r>
            <w:r w:rsidR="007C3BDE">
              <w:rPr>
                <w:rFonts w:ascii="Times New Roman" w:eastAsia="Times New Roman" w:hAnsi="Times New Roman" w:cs="Times New Roman"/>
                <w:color w:val="000000"/>
                <w:lang w:eastAsia="ru-RU"/>
              </w:rPr>
              <w:t xml:space="preserve">ий  МБДОУ </w:t>
            </w:r>
            <w:proofErr w:type="spellStart"/>
            <w:r w:rsidR="007C3BDE">
              <w:rPr>
                <w:rFonts w:ascii="Times New Roman" w:eastAsia="Times New Roman" w:hAnsi="Times New Roman" w:cs="Times New Roman"/>
                <w:color w:val="000000"/>
                <w:lang w:eastAsia="ru-RU"/>
              </w:rPr>
              <w:t>д</w:t>
            </w:r>
            <w:proofErr w:type="spellEnd"/>
            <w:r w:rsidR="007C3BDE">
              <w:rPr>
                <w:rFonts w:ascii="Times New Roman" w:eastAsia="Times New Roman" w:hAnsi="Times New Roman" w:cs="Times New Roman"/>
                <w:color w:val="000000"/>
                <w:lang w:eastAsia="ru-RU"/>
              </w:rPr>
              <w:t xml:space="preserve">/с № </w:t>
            </w:r>
            <w:r w:rsidRPr="0083720A">
              <w:rPr>
                <w:rFonts w:ascii="Times New Roman" w:eastAsia="Times New Roman" w:hAnsi="Times New Roman" w:cs="Times New Roman"/>
                <w:color w:val="000000"/>
                <w:lang w:eastAsia="ru-RU"/>
              </w:rPr>
              <w:t xml:space="preserve">2 </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lang w:eastAsia="ru-RU"/>
              </w:rPr>
              <w:t xml:space="preserve">Коллектива МБДОУ д/с № </w:t>
            </w:r>
            <w:r w:rsidR="007C3BDE">
              <w:rPr>
                <w:rFonts w:ascii="Times New Roman" w:eastAsia="Times New Roman" w:hAnsi="Times New Roman" w:cs="Times New Roman"/>
                <w:color w:val="000000"/>
                <w:lang w:eastAsia="ru-RU"/>
              </w:rPr>
              <w:t xml:space="preserve">2            </w:t>
            </w:r>
            <w:r w:rsidRPr="0083720A">
              <w:rPr>
                <w:rFonts w:ascii="Times New Roman" w:eastAsia="Times New Roman" w:hAnsi="Times New Roman" w:cs="Times New Roman"/>
                <w:color w:val="000000"/>
                <w:lang w:eastAsia="ru-RU"/>
              </w:rPr>
              <w:t xml:space="preserve">                       </w:t>
            </w:r>
            <w:r w:rsidR="00946EDF">
              <w:rPr>
                <w:rFonts w:ascii="Times New Roman" w:eastAsia="Times New Roman" w:hAnsi="Times New Roman" w:cs="Times New Roman"/>
                <w:color w:val="000000"/>
                <w:lang w:eastAsia="ru-RU"/>
              </w:rPr>
              <w:t xml:space="preserve">                                             </w:t>
            </w:r>
            <w:r w:rsidRPr="0083720A">
              <w:rPr>
                <w:rFonts w:ascii="Times New Roman" w:eastAsia="Times New Roman" w:hAnsi="Times New Roman" w:cs="Times New Roman"/>
                <w:color w:val="000000"/>
                <w:lang w:eastAsia="ru-RU"/>
              </w:rPr>
              <w:t>   г.</w:t>
            </w:r>
            <w:r w:rsidR="00946EDF">
              <w:rPr>
                <w:rFonts w:ascii="Times New Roman" w:eastAsia="Times New Roman" w:hAnsi="Times New Roman" w:cs="Times New Roman"/>
                <w:color w:val="000000"/>
                <w:lang w:eastAsia="ru-RU"/>
              </w:rPr>
              <w:t xml:space="preserve"> Иркутск</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lang w:eastAsia="ru-RU"/>
              </w:rPr>
              <w:t>г</w:t>
            </w:r>
            <w:proofErr w:type="gramStart"/>
            <w:r w:rsidRPr="0083720A">
              <w:rPr>
                <w:rFonts w:ascii="Times New Roman" w:eastAsia="Times New Roman" w:hAnsi="Times New Roman" w:cs="Times New Roman"/>
                <w:color w:val="000000"/>
                <w:lang w:eastAsia="ru-RU"/>
              </w:rPr>
              <w:t>.</w:t>
            </w:r>
            <w:r w:rsidR="007C3BDE">
              <w:rPr>
                <w:rFonts w:ascii="Times New Roman" w:eastAsia="Times New Roman" w:hAnsi="Times New Roman" w:cs="Times New Roman"/>
                <w:color w:val="000000"/>
                <w:lang w:eastAsia="ru-RU"/>
              </w:rPr>
              <w:t>И</w:t>
            </w:r>
            <w:proofErr w:type="gramEnd"/>
            <w:r w:rsidR="007C3BDE">
              <w:rPr>
                <w:rFonts w:ascii="Times New Roman" w:eastAsia="Times New Roman" w:hAnsi="Times New Roman" w:cs="Times New Roman"/>
                <w:color w:val="000000"/>
                <w:lang w:eastAsia="ru-RU"/>
              </w:rPr>
              <w:t>ркутска</w:t>
            </w:r>
            <w:r w:rsidRPr="0083720A">
              <w:rPr>
                <w:rFonts w:ascii="Times New Roman" w:eastAsia="Times New Roman" w:hAnsi="Times New Roman" w:cs="Times New Roman"/>
                <w:color w:val="000000"/>
                <w:lang w:eastAsia="ru-RU"/>
              </w:rPr>
              <w:t xml:space="preserve">                                     </w:t>
            </w:r>
            <w:r w:rsidR="007C3BDE">
              <w:rPr>
                <w:rFonts w:ascii="Times New Roman" w:eastAsia="Times New Roman" w:hAnsi="Times New Roman" w:cs="Times New Roman"/>
                <w:color w:val="000000"/>
                <w:lang w:eastAsia="ru-RU"/>
              </w:rPr>
              <w:t xml:space="preserve">                             </w:t>
            </w:r>
            <w:r w:rsidR="00946EDF">
              <w:rPr>
                <w:rFonts w:ascii="Times New Roman" w:eastAsia="Times New Roman" w:hAnsi="Times New Roman" w:cs="Times New Roman"/>
                <w:color w:val="000000"/>
                <w:lang w:eastAsia="ru-RU"/>
              </w:rPr>
              <w:t xml:space="preserve">                                              </w:t>
            </w:r>
            <w:r w:rsidR="007C3BDE">
              <w:rPr>
                <w:rFonts w:ascii="Times New Roman" w:eastAsia="Times New Roman" w:hAnsi="Times New Roman" w:cs="Times New Roman"/>
                <w:color w:val="000000"/>
                <w:lang w:eastAsia="ru-RU"/>
              </w:rPr>
              <w:t xml:space="preserve">  </w:t>
            </w:r>
            <w:r w:rsidR="00946EDF">
              <w:rPr>
                <w:rFonts w:ascii="Times New Roman" w:eastAsia="Times New Roman" w:hAnsi="Times New Roman" w:cs="Times New Roman"/>
                <w:color w:val="000000"/>
                <w:lang w:eastAsia="ru-RU"/>
              </w:rPr>
              <w:t xml:space="preserve">Е.В. </w:t>
            </w:r>
            <w:proofErr w:type="spellStart"/>
            <w:r w:rsidR="00946EDF">
              <w:rPr>
                <w:rFonts w:ascii="Times New Roman" w:eastAsia="Times New Roman" w:hAnsi="Times New Roman" w:cs="Times New Roman"/>
                <w:color w:val="000000"/>
                <w:lang w:eastAsia="ru-RU"/>
              </w:rPr>
              <w:t>Грудинина</w:t>
            </w:r>
            <w:proofErr w:type="spellEnd"/>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lang w:eastAsia="ru-RU"/>
              </w:rPr>
              <w:t xml:space="preserve">Протокол № </w:t>
            </w:r>
            <w:r w:rsidR="007C3BDE">
              <w:rPr>
                <w:rFonts w:ascii="Times New Roman" w:eastAsia="Times New Roman" w:hAnsi="Times New Roman" w:cs="Times New Roman"/>
                <w:color w:val="000000"/>
                <w:lang w:eastAsia="ru-RU"/>
              </w:rPr>
              <w:t>08</w:t>
            </w:r>
            <w:r w:rsidRPr="0083720A">
              <w:rPr>
                <w:rFonts w:ascii="Times New Roman" w:eastAsia="Times New Roman" w:hAnsi="Times New Roman" w:cs="Times New Roman"/>
                <w:color w:val="000000"/>
                <w:lang w:eastAsia="ru-RU"/>
              </w:rPr>
              <w:t>                                                                 </w:t>
            </w:r>
            <w:r w:rsidR="00946EDF">
              <w:rPr>
                <w:rFonts w:ascii="Times New Roman" w:eastAsia="Times New Roman" w:hAnsi="Times New Roman" w:cs="Times New Roman"/>
                <w:color w:val="000000"/>
                <w:lang w:eastAsia="ru-RU"/>
              </w:rPr>
              <w:t xml:space="preserve">                                         </w:t>
            </w:r>
            <w:r w:rsidRPr="0083720A">
              <w:rPr>
                <w:rFonts w:ascii="Times New Roman" w:eastAsia="Times New Roman" w:hAnsi="Times New Roman" w:cs="Times New Roman"/>
                <w:color w:val="000000"/>
                <w:lang w:eastAsia="ru-RU"/>
              </w:rPr>
              <w:t xml:space="preserve"> Приказ №</w:t>
            </w:r>
            <w:r w:rsidR="00946EDF">
              <w:rPr>
                <w:rFonts w:ascii="Times New Roman" w:eastAsia="Times New Roman" w:hAnsi="Times New Roman" w:cs="Times New Roman"/>
                <w:color w:val="000000"/>
                <w:lang w:eastAsia="ru-RU"/>
              </w:rPr>
              <w:t xml:space="preserve"> 23</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lang w:eastAsia="ru-RU"/>
              </w:rPr>
              <w:t>от «</w:t>
            </w:r>
            <w:r w:rsidR="007C3BDE">
              <w:rPr>
                <w:rFonts w:ascii="Times New Roman" w:eastAsia="Times New Roman" w:hAnsi="Times New Roman" w:cs="Times New Roman"/>
                <w:color w:val="000000"/>
                <w:lang w:eastAsia="ru-RU"/>
              </w:rPr>
              <w:t xml:space="preserve">02 </w:t>
            </w:r>
            <w:r w:rsidRPr="0083720A">
              <w:rPr>
                <w:rFonts w:ascii="Times New Roman" w:eastAsia="Times New Roman" w:hAnsi="Times New Roman" w:cs="Times New Roman"/>
                <w:color w:val="000000"/>
                <w:lang w:eastAsia="ru-RU"/>
              </w:rPr>
              <w:t>»</w:t>
            </w:r>
            <w:r w:rsidR="007C3BDE">
              <w:rPr>
                <w:rFonts w:ascii="Times New Roman" w:eastAsia="Times New Roman" w:hAnsi="Times New Roman" w:cs="Times New Roman"/>
                <w:color w:val="000000"/>
                <w:lang w:eastAsia="ru-RU"/>
              </w:rPr>
              <w:t xml:space="preserve">августа 2021 </w:t>
            </w:r>
            <w:r w:rsidRPr="0083720A">
              <w:rPr>
                <w:rFonts w:ascii="Times New Roman" w:eastAsia="Times New Roman" w:hAnsi="Times New Roman" w:cs="Times New Roman"/>
                <w:color w:val="000000"/>
                <w:lang w:eastAsia="ru-RU"/>
              </w:rPr>
              <w:t>г                              </w:t>
            </w:r>
            <w:r w:rsidR="007C3BDE">
              <w:rPr>
                <w:rFonts w:ascii="Times New Roman" w:eastAsia="Times New Roman" w:hAnsi="Times New Roman" w:cs="Times New Roman"/>
                <w:color w:val="000000"/>
                <w:lang w:eastAsia="ru-RU"/>
              </w:rPr>
              <w:t xml:space="preserve">                                      </w:t>
            </w:r>
            <w:r w:rsidRPr="0083720A">
              <w:rPr>
                <w:rFonts w:ascii="Times New Roman" w:eastAsia="Times New Roman" w:hAnsi="Times New Roman" w:cs="Times New Roman"/>
                <w:color w:val="000000"/>
                <w:lang w:eastAsia="ru-RU"/>
              </w:rPr>
              <w:t xml:space="preserve"> </w:t>
            </w:r>
            <w:r w:rsidR="00946EDF">
              <w:rPr>
                <w:rFonts w:ascii="Times New Roman" w:eastAsia="Times New Roman" w:hAnsi="Times New Roman" w:cs="Times New Roman"/>
                <w:color w:val="000000"/>
                <w:lang w:eastAsia="ru-RU"/>
              </w:rPr>
              <w:t xml:space="preserve">                            </w:t>
            </w:r>
            <w:r w:rsidRPr="0083720A">
              <w:rPr>
                <w:rFonts w:ascii="Times New Roman" w:eastAsia="Times New Roman" w:hAnsi="Times New Roman" w:cs="Times New Roman"/>
                <w:color w:val="000000"/>
                <w:lang w:eastAsia="ru-RU"/>
              </w:rPr>
              <w:t>от «</w:t>
            </w:r>
            <w:r w:rsidR="00946EDF">
              <w:rPr>
                <w:rFonts w:ascii="Times New Roman" w:eastAsia="Times New Roman" w:hAnsi="Times New Roman" w:cs="Times New Roman"/>
                <w:color w:val="000000"/>
                <w:lang w:eastAsia="ru-RU"/>
              </w:rPr>
              <w:t xml:space="preserve">02 </w:t>
            </w:r>
            <w:r w:rsidRPr="0083720A">
              <w:rPr>
                <w:rFonts w:ascii="Times New Roman" w:eastAsia="Times New Roman" w:hAnsi="Times New Roman" w:cs="Times New Roman"/>
                <w:color w:val="000000"/>
                <w:lang w:eastAsia="ru-RU"/>
              </w:rPr>
              <w:t>»</w:t>
            </w:r>
            <w:r w:rsidR="00946EDF">
              <w:rPr>
                <w:rFonts w:ascii="Times New Roman" w:eastAsia="Times New Roman" w:hAnsi="Times New Roman" w:cs="Times New Roman"/>
                <w:color w:val="000000"/>
                <w:lang w:eastAsia="ru-RU"/>
              </w:rPr>
              <w:t xml:space="preserve">августа </w:t>
            </w:r>
            <w:r w:rsidRPr="0083720A">
              <w:rPr>
                <w:rFonts w:ascii="Times New Roman" w:eastAsia="Times New Roman" w:hAnsi="Times New Roman" w:cs="Times New Roman"/>
                <w:color w:val="000000"/>
                <w:lang w:eastAsia="ru-RU"/>
              </w:rPr>
              <w:t>20</w:t>
            </w:r>
            <w:r w:rsidR="00946EDF">
              <w:rPr>
                <w:rFonts w:ascii="Times New Roman" w:eastAsia="Times New Roman" w:hAnsi="Times New Roman" w:cs="Times New Roman"/>
                <w:color w:val="000000"/>
                <w:lang w:eastAsia="ru-RU"/>
              </w:rPr>
              <w:t>21</w:t>
            </w:r>
            <w:r w:rsidRPr="0083720A">
              <w:rPr>
                <w:rFonts w:ascii="Times New Roman" w:eastAsia="Times New Roman" w:hAnsi="Times New Roman" w:cs="Times New Roman"/>
                <w:color w:val="000000"/>
                <w:lang w:eastAsia="ru-RU"/>
              </w:rPr>
              <w:t>г</w:t>
            </w:r>
          </w:p>
          <w:p w:rsidR="0083720A" w:rsidRDefault="0083720A" w:rsidP="0083720A">
            <w:pPr>
              <w:spacing w:after="0" w:line="240" w:lineRule="auto"/>
              <w:jc w:val="center"/>
              <w:rPr>
                <w:rFonts w:ascii="Times New Roman" w:eastAsia="Times New Roman" w:hAnsi="Times New Roman" w:cs="Times New Roman"/>
                <w:color w:val="000000"/>
                <w:lang w:eastAsia="ru-RU"/>
              </w:rPr>
            </w:pPr>
          </w:p>
          <w:p w:rsidR="0083720A" w:rsidRPr="0083720A" w:rsidRDefault="0083720A" w:rsidP="0083720A">
            <w:pPr>
              <w:spacing w:after="0" w:line="240" w:lineRule="auto"/>
              <w:jc w:val="center"/>
              <w:rPr>
                <w:rFonts w:ascii="Calibri" w:eastAsia="Times New Roman" w:hAnsi="Calibri" w:cs="Calibri"/>
                <w:color w:val="000000"/>
                <w:lang w:eastAsia="ru-RU"/>
              </w:rPr>
            </w:pPr>
            <w:r w:rsidRPr="0083720A">
              <w:rPr>
                <w:rFonts w:ascii="Times New Roman" w:eastAsia="Times New Roman" w:hAnsi="Times New Roman" w:cs="Times New Roman"/>
                <w:color w:val="000000"/>
                <w:lang w:eastAsia="ru-RU"/>
              </w:rPr>
              <w:t>ПОЛОЖЕНИЕ</w:t>
            </w:r>
          </w:p>
          <w:p w:rsidR="0083720A" w:rsidRPr="0083720A" w:rsidRDefault="0083720A" w:rsidP="0083720A">
            <w:pPr>
              <w:spacing w:after="0" w:line="240" w:lineRule="auto"/>
              <w:jc w:val="center"/>
              <w:rPr>
                <w:rFonts w:ascii="Calibri" w:eastAsia="Times New Roman" w:hAnsi="Calibri" w:cs="Calibri"/>
                <w:color w:val="000000"/>
                <w:lang w:eastAsia="ru-RU"/>
              </w:rPr>
            </w:pPr>
            <w:r w:rsidRPr="0083720A">
              <w:rPr>
                <w:rFonts w:ascii="Times New Roman" w:eastAsia="Times New Roman" w:hAnsi="Times New Roman" w:cs="Times New Roman"/>
                <w:color w:val="000000"/>
                <w:lang w:eastAsia="ru-RU"/>
              </w:rPr>
              <w:t>О ПРЕДОТВРАЩЕНИИ И УРЕГУЛИРОВАНИИ КОНФЛИКТА ИНТЕРЕСОВ</w:t>
            </w:r>
          </w:p>
          <w:p w:rsidR="0083720A" w:rsidRPr="0083720A" w:rsidRDefault="0083720A" w:rsidP="0083720A">
            <w:pPr>
              <w:spacing w:after="0" w:line="240" w:lineRule="auto"/>
              <w:jc w:val="center"/>
              <w:rPr>
                <w:rFonts w:ascii="Calibri" w:eastAsia="Times New Roman" w:hAnsi="Calibri" w:cs="Calibri"/>
                <w:color w:val="000000"/>
                <w:lang w:eastAsia="ru-RU"/>
              </w:rPr>
            </w:pPr>
            <w:r w:rsidRPr="0083720A">
              <w:rPr>
                <w:rFonts w:ascii="Times New Roman" w:eastAsia="Times New Roman" w:hAnsi="Times New Roman" w:cs="Times New Roman"/>
                <w:color w:val="000000"/>
                <w:lang w:eastAsia="ru-RU"/>
              </w:rPr>
              <w:t>Муниципального бюджетного дошкольного образовательного учреждения</w:t>
            </w:r>
          </w:p>
          <w:p w:rsidR="0083720A" w:rsidRPr="0083720A" w:rsidRDefault="00946EDF" w:rsidP="0083720A">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color w:val="000000"/>
                <w:lang w:eastAsia="ru-RU"/>
              </w:rPr>
              <w:t xml:space="preserve">г. Иркутска </w:t>
            </w:r>
            <w:r w:rsidR="0083720A" w:rsidRPr="0083720A">
              <w:rPr>
                <w:rFonts w:ascii="Times New Roman" w:eastAsia="Times New Roman" w:hAnsi="Times New Roman" w:cs="Times New Roman"/>
                <w:color w:val="000000"/>
                <w:lang w:eastAsia="ru-RU"/>
              </w:rPr>
              <w:t>детск</w:t>
            </w:r>
            <w:r>
              <w:rPr>
                <w:rFonts w:ascii="Times New Roman" w:eastAsia="Times New Roman" w:hAnsi="Times New Roman" w:cs="Times New Roman"/>
                <w:color w:val="000000"/>
                <w:lang w:eastAsia="ru-RU"/>
              </w:rPr>
              <w:t xml:space="preserve">ого  сада </w:t>
            </w:r>
            <w:r w:rsidR="0083720A" w:rsidRPr="0083720A">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2</w:t>
            </w:r>
          </w:p>
          <w:p w:rsidR="0083720A" w:rsidRPr="0083720A" w:rsidRDefault="0083720A" w:rsidP="0083720A">
            <w:pPr>
              <w:spacing w:after="0" w:line="240" w:lineRule="auto"/>
              <w:jc w:val="center"/>
              <w:rPr>
                <w:rFonts w:ascii="Calibri" w:eastAsia="Times New Roman" w:hAnsi="Calibri" w:cs="Calibri"/>
                <w:color w:val="000000"/>
                <w:lang w:eastAsia="ru-RU"/>
              </w:rPr>
            </w:pPr>
            <w:r w:rsidRPr="0083720A">
              <w:rPr>
                <w:rFonts w:ascii="Times New Roman" w:eastAsia="Times New Roman" w:hAnsi="Times New Roman" w:cs="Times New Roman"/>
                <w:b/>
                <w:bCs/>
                <w:color w:val="000000"/>
                <w:sz w:val="24"/>
                <w:szCs w:val="24"/>
                <w:lang w:eastAsia="ru-RU"/>
              </w:rPr>
              <w:t>1.Общие положения</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1.1.Настоящее положение (далее Положение) определяет порядок работы в муниципальном бюджетном дошкольном образовательном учреждении детском сад</w:t>
            </w:r>
            <w:r w:rsidR="00946EDF">
              <w:rPr>
                <w:rFonts w:ascii="Times New Roman" w:eastAsia="Times New Roman" w:hAnsi="Times New Roman" w:cs="Times New Roman"/>
                <w:color w:val="000000"/>
                <w:sz w:val="24"/>
                <w:szCs w:val="24"/>
                <w:lang w:eastAsia="ru-RU"/>
              </w:rPr>
              <w:t xml:space="preserve">у № </w:t>
            </w:r>
            <w:r w:rsidRPr="0083720A">
              <w:rPr>
                <w:rFonts w:ascii="Times New Roman" w:eastAsia="Times New Roman" w:hAnsi="Times New Roman" w:cs="Times New Roman"/>
                <w:color w:val="000000"/>
                <w:sz w:val="24"/>
                <w:szCs w:val="24"/>
                <w:lang w:eastAsia="ru-RU"/>
              </w:rPr>
              <w:t xml:space="preserve">2 г. </w:t>
            </w:r>
            <w:r w:rsidR="00946EDF">
              <w:rPr>
                <w:rFonts w:ascii="Times New Roman" w:eastAsia="Times New Roman" w:hAnsi="Times New Roman" w:cs="Times New Roman"/>
                <w:color w:val="000000"/>
                <w:sz w:val="24"/>
                <w:szCs w:val="24"/>
                <w:lang w:eastAsia="ru-RU"/>
              </w:rPr>
              <w:t xml:space="preserve">Иркутска </w:t>
            </w:r>
            <w:r w:rsidRPr="0083720A">
              <w:rPr>
                <w:rFonts w:ascii="Times New Roman" w:eastAsia="Times New Roman" w:hAnsi="Times New Roman" w:cs="Times New Roman"/>
                <w:color w:val="000000"/>
                <w:sz w:val="24"/>
                <w:szCs w:val="24"/>
                <w:lang w:eastAsia="ru-RU"/>
              </w:rPr>
              <w:t xml:space="preserve"> (далее - ДОУ) по предотвращению и урегулированию конфликта интересов.</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1.2. Положение разработано в соответствии с:</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 - законом Российской Федерации от 29.12.2012 г. N 273-ФЗ «Об образовании в Российской Федерации»;</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 Федеральным законом от 25 декабря 2008 № 273-ФЗ «О противодействии коррупции»;</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 Трудовым кодексом Российской Федерации;</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 иными действующими нормативно-правовыми актами Российской Федерации.</w:t>
            </w:r>
          </w:p>
          <w:p w:rsidR="0083720A" w:rsidRPr="0083720A" w:rsidRDefault="0083720A" w:rsidP="0083720A">
            <w:pPr>
              <w:spacing w:after="0" w:line="240" w:lineRule="auto"/>
              <w:jc w:val="center"/>
              <w:rPr>
                <w:rFonts w:ascii="Calibri" w:eastAsia="Times New Roman" w:hAnsi="Calibri" w:cs="Calibri"/>
                <w:color w:val="000000"/>
                <w:lang w:eastAsia="ru-RU"/>
              </w:rPr>
            </w:pPr>
            <w:r w:rsidRPr="0083720A">
              <w:rPr>
                <w:rFonts w:ascii="Times New Roman" w:eastAsia="Times New Roman" w:hAnsi="Times New Roman" w:cs="Times New Roman"/>
                <w:b/>
                <w:bCs/>
                <w:color w:val="000000"/>
                <w:sz w:val="24"/>
                <w:szCs w:val="24"/>
                <w:lang w:eastAsia="ru-RU"/>
              </w:rPr>
              <w:t> 2. Основные понятия</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2.1. Участники образовательных  отношений  -  воспитанники,   родители (законные представители) воспитанников,   педагогические работники и их представители, организации, осуществляющие образовательную деятельность.</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2.2.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воспитанника,   родителей   (законных   представителей) воспитанников.</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2.3. Под личной заинтересованностью педагогического работника, которая влияет или может повлиять на надлежащее исполнение им должностных (служебных) обязанностей, понимается возможность получения педагогическим работником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83720A" w:rsidRPr="0083720A" w:rsidRDefault="0083720A" w:rsidP="0083720A">
            <w:pPr>
              <w:spacing w:after="0" w:line="240" w:lineRule="auto"/>
              <w:jc w:val="center"/>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 </w:t>
            </w:r>
            <w:r w:rsidRPr="0083720A">
              <w:rPr>
                <w:rFonts w:ascii="Times New Roman" w:eastAsia="Times New Roman" w:hAnsi="Times New Roman" w:cs="Times New Roman"/>
                <w:b/>
                <w:bCs/>
                <w:color w:val="000000"/>
                <w:sz w:val="24"/>
                <w:szCs w:val="24"/>
                <w:lang w:eastAsia="ru-RU"/>
              </w:rPr>
              <w:t>3.Условия, при которых возникает или может возникнуть конфликт интересов педагогического работника</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3.1. В ДОУ выделяют:</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 условия (ситуации), при которых всегда возникает конфликт интересов педагогического работника;</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 условия (ситуации), при которых может возникнуть конфликт интересов педагогического работника.</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3.2. К условиям (ситуациям), при которых всегда возникает конфликт интересов педагогического работника относятся следующие:</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 педагогический работник ведёт  бесплатные и платные занятия у одних и тех же воспитанников;</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 педагогический работник занимается репетиторством с воспитанниками, которых он обучает;</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 педагогический работник является членом жюри конкурсных мероприятий с участием своих воспитанников;</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 использование с личной заинтересованностью возможностей родителей (законных представителей) воспитанников и иных участников образовательных отношений;</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 получение педагогическим работником подарков и иных услуг от родителей (законных представителей) воспитанников;</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 нарушение иных установленных запретов и ограничений для педагогических работников в ДОУ.</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lastRenderedPageBreak/>
              <w:t>3.3.К условиям (ситуациям), при которых может возникнуть конфликт интересов педагогического работника относятся следующие:</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 участие педагогического работника в наборе (приёме) воспитанников;</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 участие педагогического работника в установлении, определении форм и способов поощрений для своих воспитанников;</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 иные условия (ситуации), при которых может возникнуть конфликт интересов педагогического работника.</w:t>
            </w:r>
          </w:p>
          <w:p w:rsidR="0083720A" w:rsidRPr="0083720A" w:rsidRDefault="0083720A" w:rsidP="0083720A">
            <w:pPr>
              <w:spacing w:after="0" w:line="240" w:lineRule="auto"/>
              <w:jc w:val="center"/>
              <w:rPr>
                <w:rFonts w:ascii="Calibri" w:eastAsia="Times New Roman" w:hAnsi="Calibri" w:cs="Calibri"/>
                <w:color w:val="000000"/>
                <w:lang w:eastAsia="ru-RU"/>
              </w:rPr>
            </w:pPr>
            <w:r w:rsidRPr="0083720A">
              <w:rPr>
                <w:rFonts w:ascii="Times New Roman" w:eastAsia="Times New Roman" w:hAnsi="Times New Roman" w:cs="Times New Roman"/>
                <w:b/>
                <w:bCs/>
                <w:color w:val="000000"/>
                <w:sz w:val="24"/>
                <w:szCs w:val="24"/>
                <w:lang w:eastAsia="ru-RU"/>
              </w:rPr>
              <w:t>4. Ограничения, налагаемые на педагогических работников ДОУ</w:t>
            </w:r>
          </w:p>
          <w:p w:rsidR="0083720A" w:rsidRPr="0083720A" w:rsidRDefault="0083720A" w:rsidP="0083720A">
            <w:pPr>
              <w:spacing w:after="0" w:line="240" w:lineRule="auto"/>
              <w:jc w:val="center"/>
              <w:rPr>
                <w:rFonts w:ascii="Calibri" w:eastAsia="Times New Roman" w:hAnsi="Calibri" w:cs="Calibri"/>
                <w:color w:val="000000"/>
                <w:lang w:eastAsia="ru-RU"/>
              </w:rPr>
            </w:pPr>
            <w:r w:rsidRPr="0083720A">
              <w:rPr>
                <w:rFonts w:ascii="Times New Roman" w:eastAsia="Times New Roman" w:hAnsi="Times New Roman" w:cs="Times New Roman"/>
                <w:b/>
                <w:bCs/>
                <w:color w:val="000000"/>
                <w:sz w:val="24"/>
                <w:szCs w:val="24"/>
                <w:lang w:eastAsia="ru-RU"/>
              </w:rPr>
              <w:t>при осуществлении ими профессиональной деятельности</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4.1. В целях предотвращения возникновения (появления) условий (ситуаций), при которых всегда возникает конфликт интересов педагогического работника в ДОУ устанавливаются ограничения, налагаемые на педагогических работников ДОУ при осуществлении ими профессиональной деятельности.</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4.2. На педагогических работников ДОУ при осуществлении ими профессиональной деятельности налагаются следующие ограничения:</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 запрет на ведение  бесплатных и платных занятий у одних и тех же воспитанников;</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 запрет на занятия репетиторством с воспитанниками, которых он обучает;</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 запрет на членство в жюри конкурсных мероприятий с участием своих воспитанников за исключением случаев и порядка, предусмотренных и (или) согласованных коллегиальным органом управления, предусмотренным уставом ДОУ;</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 запрет на использование с личной заинтересованностью возможностей родителей (законных представителей)  воспитанников и иных участников образовательных отношений;</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 запрет на получение педагогическим работником подарков и иных услуг от родителей (законных представителей) воспитанников за исключением случаев и порядка, предусмотренных и (или) согласованных коллегиальным органом управления, предусмотренным уставом ДОУ.</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 xml:space="preserve">4.3. Педагогические работники ДОУ обязаны соблюдать установленные п. 4.2. настоящего раздела ограничения и иные </w:t>
            </w:r>
            <w:proofErr w:type="gramStart"/>
            <w:r w:rsidRPr="0083720A">
              <w:rPr>
                <w:rFonts w:ascii="Times New Roman" w:eastAsia="Times New Roman" w:hAnsi="Times New Roman" w:cs="Times New Roman"/>
                <w:color w:val="000000"/>
                <w:sz w:val="24"/>
                <w:szCs w:val="24"/>
                <w:lang w:eastAsia="ru-RU"/>
              </w:rPr>
              <w:t>ограничения</w:t>
            </w:r>
            <w:proofErr w:type="gramEnd"/>
            <w:r w:rsidRPr="0083720A">
              <w:rPr>
                <w:rFonts w:ascii="Times New Roman" w:eastAsia="Times New Roman" w:hAnsi="Times New Roman" w:cs="Times New Roman"/>
                <w:color w:val="000000"/>
                <w:sz w:val="24"/>
                <w:szCs w:val="24"/>
                <w:lang w:eastAsia="ru-RU"/>
              </w:rPr>
              <w:t xml:space="preserve"> и запреты, установленные локальными нормативными актами ДОУ.</w:t>
            </w:r>
          </w:p>
          <w:p w:rsidR="0083720A" w:rsidRPr="0083720A" w:rsidRDefault="0083720A" w:rsidP="0083720A">
            <w:pPr>
              <w:spacing w:after="0" w:line="240" w:lineRule="auto"/>
              <w:jc w:val="center"/>
              <w:rPr>
                <w:rFonts w:ascii="Calibri" w:eastAsia="Times New Roman" w:hAnsi="Calibri" w:cs="Calibri"/>
                <w:color w:val="000000"/>
                <w:lang w:eastAsia="ru-RU"/>
              </w:rPr>
            </w:pPr>
            <w:r w:rsidRPr="0083720A">
              <w:rPr>
                <w:rFonts w:ascii="Times New Roman" w:eastAsia="Times New Roman" w:hAnsi="Times New Roman" w:cs="Times New Roman"/>
                <w:b/>
                <w:bCs/>
                <w:color w:val="000000"/>
                <w:sz w:val="24"/>
                <w:szCs w:val="24"/>
                <w:lang w:eastAsia="ru-RU"/>
              </w:rPr>
              <w:t>5. Порядок предотвращения и урегулирования конфликта интересов</w:t>
            </w:r>
          </w:p>
          <w:p w:rsidR="0083720A" w:rsidRPr="0083720A" w:rsidRDefault="0083720A" w:rsidP="0083720A">
            <w:pPr>
              <w:spacing w:after="0" w:line="240" w:lineRule="auto"/>
              <w:jc w:val="center"/>
              <w:rPr>
                <w:rFonts w:ascii="Calibri" w:eastAsia="Times New Roman" w:hAnsi="Calibri" w:cs="Calibri"/>
                <w:color w:val="000000"/>
                <w:lang w:eastAsia="ru-RU"/>
              </w:rPr>
            </w:pPr>
            <w:r w:rsidRPr="0083720A">
              <w:rPr>
                <w:rFonts w:ascii="Times New Roman" w:eastAsia="Times New Roman" w:hAnsi="Times New Roman" w:cs="Times New Roman"/>
                <w:b/>
                <w:bCs/>
                <w:color w:val="000000"/>
                <w:sz w:val="24"/>
                <w:szCs w:val="24"/>
                <w:lang w:eastAsia="ru-RU"/>
              </w:rPr>
              <w:t>педагогических работников при осуществлении ими</w:t>
            </w:r>
          </w:p>
          <w:p w:rsidR="0083720A" w:rsidRPr="0083720A" w:rsidRDefault="0083720A" w:rsidP="0083720A">
            <w:pPr>
              <w:spacing w:after="0" w:line="240" w:lineRule="auto"/>
              <w:jc w:val="center"/>
              <w:rPr>
                <w:rFonts w:ascii="Calibri" w:eastAsia="Times New Roman" w:hAnsi="Calibri" w:cs="Calibri"/>
                <w:color w:val="000000"/>
                <w:lang w:eastAsia="ru-RU"/>
              </w:rPr>
            </w:pPr>
            <w:r w:rsidRPr="0083720A">
              <w:rPr>
                <w:rFonts w:ascii="Times New Roman" w:eastAsia="Times New Roman" w:hAnsi="Times New Roman" w:cs="Times New Roman"/>
                <w:b/>
                <w:bCs/>
                <w:color w:val="000000"/>
                <w:sz w:val="24"/>
                <w:szCs w:val="24"/>
                <w:lang w:eastAsia="ru-RU"/>
              </w:rPr>
              <w:t>профессиональной деятельности</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5.1. Случаи возникновения у педагогического работника личной заинтересованности, которая приводит или может привести к конфликту интересов, предотвращаются и (или) урегулируются в целях недопущения причинения вреда законным интересам иных участников образовательных отношений.</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5.2. С целью предотвращения возможного конфликта интересов педагогического работника в ДОУ реализуются следующие мероприятия:</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 при принятии решений, локальных нормативных  актов,  затрагивающих права воспитанников и работников ДОУ, учитывается мнение советов родителей,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 обеспечивается прозрачность, подконтрольность и подотчётность реализации всех принимаемых решений, в исполнении которых задействованы педагогические работники и иные участники образовательных отношений;</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 обеспечивается информационная открытость ДОУ в соответствии с требованиями действующего законодательства;</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 осуществляется чёткая регламентация деятельности педагогических работников внутренними локальными нормативными актами  ДОУ;</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 обеспечивается введение прозрачных процедур внутренней оценки для управления качеством образования;</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 осуществляется создание системы сбора и анализа информации об индивидуальных образовательных достижениях воспитанников,</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 осуществляются иные мероприятия, направленные на предотвращение возможного конфликта интересов педагогического работника.</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lastRenderedPageBreak/>
              <w:t>5.3. Педагогические работники  ДОУ обязаны принимать меры по недопущению любой возможности возникновения конфликта интересов при осуществлении ими профессиональной деятельности.</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5.4. В случае возникновения конфликта интересов педагогический работник незамедлительно обязан проинформировать об этом в письменной форме руководителя  ДОУ.</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5.5. Руководитель  ДОУ в трёхдневный срок со дня, когда ему стало известно о конфликте интересов педагогического работника, обязан вынести данный вопрос на рассмотрение комиссии  ДОУ по урегулированию споров между участниками образовательных отношений.</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5.6. Решение комиссии  ДОУ по урегулированию споров между участниками образовательных отношений при рассмотрении вопросов, связанных с возникновением конфликта интересов педагогического работника, является  обязательным  для  всех участников образовательных отношений и подлежит исполнению в сроки,  предусмотренные   указанным решением.</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5.7. Решение комиссии  ДОУ по урегулированию споров между участниками образовательных отношений при рассмотрении вопросов, связанных с возникновением конфликта интересов педагогического работника, может  быть  обжаловано   в   установленном законодательством Российской Федерации порядке.</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5.8. До принятия решения комиссии  ДОУ по урегулированию споров между участниками образовательных отношений руководитель  ДОУ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5.9. Руководитель  ДОУ, когда ему стало известно о возникновении у педагогического работника личной заинтересованности, которая может привести к конфликту интересов, обязан принять меры по предотвращению конфликта интересов, в порядке, установленном законодательством.</w:t>
            </w:r>
          </w:p>
          <w:p w:rsidR="0083720A" w:rsidRPr="0083720A" w:rsidRDefault="0083720A" w:rsidP="0083720A">
            <w:pPr>
              <w:spacing w:after="0" w:line="240" w:lineRule="auto"/>
              <w:jc w:val="center"/>
              <w:rPr>
                <w:rFonts w:ascii="Calibri" w:eastAsia="Times New Roman" w:hAnsi="Calibri" w:cs="Calibri"/>
                <w:color w:val="000000"/>
                <w:lang w:eastAsia="ru-RU"/>
              </w:rPr>
            </w:pPr>
            <w:r w:rsidRPr="0083720A">
              <w:rPr>
                <w:rFonts w:ascii="Times New Roman" w:eastAsia="Times New Roman" w:hAnsi="Times New Roman" w:cs="Times New Roman"/>
                <w:b/>
                <w:bCs/>
                <w:color w:val="000000"/>
                <w:sz w:val="24"/>
                <w:szCs w:val="24"/>
                <w:lang w:eastAsia="ru-RU"/>
              </w:rPr>
              <w:t>6. Ответственность</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6.1. Ответственным лицом в  ДОУ за организацию работы по предотвращению и урегулированию конфликта интересов педагогических работников при осуществлении ими профессиональной деятельности является руководитель  ДОУ.</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6.2. Ответственное лицо в  ДОУ за организацию работы по предотвращению и урегулированию конфликта интересов педагогических работников:</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 утверждает Положение по предотвращению и урегулированию конфликта интересов ДОУ;</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 утверждает иные локальные нормативные акты по вопросам соблюдения ограничений, налагаемых на педагогических работников при осуществлении ими профессиональной деятельности;</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 утверждает соответствующие дополнения в должностные инструкции педагогических работников;</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 организует информирование педагогических работников о налагаемых ограничениях при осуществлении ими профессиональной деятельности;</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 при возникновении конфликта интересов педагогического работника организует рассмотрение соответствующих вопросов на комиссии ДОУ по урегулированию споров между участниками образовательных отношений;</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 xml:space="preserve">- организует </w:t>
            </w:r>
            <w:proofErr w:type="gramStart"/>
            <w:r w:rsidRPr="0083720A">
              <w:rPr>
                <w:rFonts w:ascii="Times New Roman" w:eastAsia="Times New Roman" w:hAnsi="Times New Roman" w:cs="Times New Roman"/>
                <w:color w:val="000000"/>
                <w:sz w:val="24"/>
                <w:szCs w:val="24"/>
                <w:lang w:eastAsia="ru-RU"/>
              </w:rPr>
              <w:t>контроль за</w:t>
            </w:r>
            <w:proofErr w:type="gramEnd"/>
            <w:r w:rsidRPr="0083720A">
              <w:rPr>
                <w:rFonts w:ascii="Times New Roman" w:eastAsia="Times New Roman" w:hAnsi="Times New Roman" w:cs="Times New Roman"/>
                <w:color w:val="000000"/>
                <w:sz w:val="24"/>
                <w:szCs w:val="24"/>
                <w:lang w:eastAsia="ru-RU"/>
              </w:rPr>
              <w:t xml:space="preserve"> состоянием работы в  ДОУ  по предотвращению и урегулированию конфликта интересов педагогических работников при осуществлении ими профессиональной деятельности.</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6.3. Все педагогические работники ДОУ несут ответственность за соблюдение настоящего Положения в соответствии с законодательством Российской Федерации.</w:t>
            </w:r>
          </w:p>
        </w:tc>
      </w:tr>
    </w:tbl>
    <w:p w:rsidR="0083720A" w:rsidRPr="0083720A" w:rsidRDefault="0083720A" w:rsidP="0083720A">
      <w:pPr>
        <w:spacing w:after="0" w:line="240" w:lineRule="auto"/>
        <w:rPr>
          <w:rFonts w:ascii="Times New Roman" w:eastAsia="Times New Roman" w:hAnsi="Times New Roman" w:cs="Times New Roman"/>
          <w:vanish/>
          <w:sz w:val="24"/>
          <w:szCs w:val="24"/>
          <w:lang w:eastAsia="ru-RU"/>
        </w:rPr>
      </w:pPr>
      <w:bookmarkStart w:id="0" w:name="03dc4bc92e93befc69ab8fcaac0196a6ed3f0b47"/>
      <w:bookmarkStart w:id="1" w:name="1"/>
      <w:bookmarkEnd w:id="0"/>
      <w:bookmarkEnd w:id="1"/>
    </w:p>
    <w:tbl>
      <w:tblPr>
        <w:tblW w:w="12158" w:type="dxa"/>
        <w:tblCellMar>
          <w:left w:w="0" w:type="dxa"/>
          <w:right w:w="0" w:type="dxa"/>
        </w:tblCellMar>
        <w:tblLook w:val="04A0"/>
      </w:tblPr>
      <w:tblGrid>
        <w:gridCol w:w="10335"/>
        <w:gridCol w:w="1823"/>
      </w:tblGrid>
      <w:tr w:rsidR="0083720A" w:rsidRPr="0083720A" w:rsidTr="0083720A">
        <w:tc>
          <w:tcPr>
            <w:tcW w:w="8004" w:type="dxa"/>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vAlign w:val="center"/>
            <w:hideMark/>
          </w:tcPr>
          <w:p w:rsidR="0083720A" w:rsidRPr="0083720A" w:rsidRDefault="0083720A" w:rsidP="0083720A">
            <w:pPr>
              <w:spacing w:after="0" w:line="240" w:lineRule="auto"/>
              <w:rPr>
                <w:rFonts w:ascii="Times New Roman" w:eastAsia="Times New Roman" w:hAnsi="Times New Roman" w:cs="Times New Roman"/>
                <w:sz w:val="24"/>
                <w:szCs w:val="24"/>
                <w:lang w:eastAsia="ru-RU"/>
              </w:rPr>
            </w:pPr>
          </w:p>
        </w:tc>
        <w:tc>
          <w:tcPr>
            <w:tcW w:w="1412" w:type="dxa"/>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vAlign w:val="center"/>
            <w:hideMark/>
          </w:tcPr>
          <w:p w:rsidR="0083720A" w:rsidRPr="0083720A" w:rsidRDefault="0083720A" w:rsidP="0083720A">
            <w:pPr>
              <w:spacing w:after="0" w:line="240" w:lineRule="auto"/>
              <w:rPr>
                <w:rFonts w:ascii="Times New Roman" w:eastAsia="Times New Roman" w:hAnsi="Times New Roman" w:cs="Times New Roman"/>
                <w:sz w:val="20"/>
                <w:szCs w:val="20"/>
                <w:lang w:eastAsia="ru-RU"/>
              </w:rPr>
            </w:pPr>
          </w:p>
        </w:tc>
      </w:tr>
    </w:tbl>
    <w:p w:rsidR="00A468C4" w:rsidRDefault="00A468C4"/>
    <w:p w:rsidR="0083720A" w:rsidRDefault="0083720A"/>
    <w:p w:rsidR="0083720A" w:rsidRDefault="0083720A"/>
    <w:p w:rsidR="0083720A" w:rsidRDefault="0083720A"/>
    <w:p w:rsidR="0083720A" w:rsidRDefault="0083720A"/>
    <w:p w:rsidR="0083720A" w:rsidRDefault="0083720A"/>
    <w:tbl>
      <w:tblPr>
        <w:tblW w:w="11137" w:type="dxa"/>
        <w:tblInd w:w="-1421" w:type="dxa"/>
        <w:shd w:val="clear" w:color="auto" w:fill="FFFFFF"/>
        <w:tblCellMar>
          <w:left w:w="0" w:type="dxa"/>
          <w:right w:w="0" w:type="dxa"/>
        </w:tblCellMar>
        <w:tblLook w:val="04A0"/>
      </w:tblPr>
      <w:tblGrid>
        <w:gridCol w:w="11057"/>
        <w:gridCol w:w="80"/>
      </w:tblGrid>
      <w:tr w:rsidR="0083720A" w:rsidRPr="0083720A" w:rsidTr="0083720A">
        <w:tc>
          <w:tcPr>
            <w:tcW w:w="11057"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hideMark/>
          </w:tcPr>
          <w:p w:rsidR="0083720A" w:rsidRPr="0083720A" w:rsidRDefault="0083720A" w:rsidP="0083720A">
            <w:pPr>
              <w:spacing w:after="0" w:line="240" w:lineRule="auto"/>
              <w:jc w:val="right"/>
              <w:rPr>
                <w:rFonts w:ascii="Calibri" w:eastAsia="Times New Roman" w:hAnsi="Calibri" w:cs="Calibri"/>
                <w:color w:val="000000"/>
                <w:lang w:eastAsia="ru-RU"/>
              </w:rPr>
            </w:pPr>
            <w:r w:rsidRPr="0083720A">
              <w:rPr>
                <w:rFonts w:ascii="Times New Roman" w:eastAsia="Times New Roman" w:hAnsi="Times New Roman" w:cs="Times New Roman"/>
                <w:b/>
                <w:bCs/>
                <w:color w:val="000000"/>
                <w:sz w:val="24"/>
                <w:szCs w:val="24"/>
                <w:lang w:eastAsia="ru-RU"/>
              </w:rPr>
              <w:br/>
            </w:r>
            <w:r w:rsidRPr="0083720A">
              <w:rPr>
                <w:rFonts w:ascii="Times New Roman" w:eastAsia="Times New Roman" w:hAnsi="Times New Roman" w:cs="Times New Roman"/>
                <w:b/>
                <w:bCs/>
                <w:color w:val="000000"/>
                <w:sz w:val="24"/>
                <w:szCs w:val="24"/>
                <w:lang w:eastAsia="ru-RU"/>
              </w:rPr>
              <w:lastRenderedPageBreak/>
              <w:t>Приложение к приказу</w:t>
            </w:r>
          </w:p>
          <w:p w:rsidR="0083720A" w:rsidRPr="0083720A" w:rsidRDefault="0083720A" w:rsidP="0083720A">
            <w:pPr>
              <w:spacing w:after="0" w:line="240" w:lineRule="auto"/>
              <w:jc w:val="right"/>
              <w:rPr>
                <w:rFonts w:ascii="Calibri" w:eastAsia="Times New Roman" w:hAnsi="Calibri" w:cs="Calibri"/>
                <w:color w:val="000000"/>
                <w:lang w:eastAsia="ru-RU"/>
              </w:rPr>
            </w:pPr>
            <w:r w:rsidRPr="0083720A">
              <w:rPr>
                <w:rFonts w:ascii="Times New Roman" w:eastAsia="Times New Roman" w:hAnsi="Times New Roman" w:cs="Times New Roman"/>
                <w:b/>
                <w:bCs/>
                <w:color w:val="000000"/>
                <w:sz w:val="24"/>
                <w:szCs w:val="24"/>
                <w:lang w:eastAsia="ru-RU"/>
              </w:rPr>
              <w:t>№ 63 -ОД  от 24.11.2014г</w:t>
            </w:r>
          </w:p>
          <w:p w:rsidR="0083720A" w:rsidRPr="0083720A" w:rsidRDefault="0083720A" w:rsidP="0083720A">
            <w:pPr>
              <w:spacing w:after="0" w:line="240" w:lineRule="auto"/>
              <w:jc w:val="center"/>
              <w:rPr>
                <w:rFonts w:ascii="Calibri" w:eastAsia="Times New Roman" w:hAnsi="Calibri" w:cs="Calibri"/>
                <w:color w:val="000000"/>
                <w:lang w:eastAsia="ru-RU"/>
              </w:rPr>
            </w:pPr>
            <w:r w:rsidRPr="0083720A">
              <w:rPr>
                <w:rFonts w:ascii="Times New Roman" w:eastAsia="Times New Roman" w:hAnsi="Times New Roman" w:cs="Times New Roman"/>
                <w:b/>
                <w:bCs/>
                <w:color w:val="000000"/>
                <w:sz w:val="24"/>
                <w:szCs w:val="24"/>
                <w:lang w:eastAsia="ru-RU"/>
              </w:rPr>
              <w:t>Антикоррупционная политика</w:t>
            </w:r>
          </w:p>
          <w:p w:rsidR="0083720A" w:rsidRPr="0083720A" w:rsidRDefault="0083720A" w:rsidP="0083720A">
            <w:pPr>
              <w:spacing w:after="0" w:line="240" w:lineRule="auto"/>
              <w:jc w:val="center"/>
              <w:rPr>
                <w:rFonts w:ascii="Calibri" w:eastAsia="Times New Roman" w:hAnsi="Calibri" w:cs="Calibri"/>
                <w:color w:val="000000"/>
                <w:lang w:eastAsia="ru-RU"/>
              </w:rPr>
            </w:pPr>
            <w:r w:rsidRPr="0083720A">
              <w:rPr>
                <w:rFonts w:ascii="Times New Roman" w:eastAsia="Times New Roman" w:hAnsi="Times New Roman" w:cs="Times New Roman"/>
                <w:b/>
                <w:bCs/>
                <w:color w:val="000000"/>
                <w:sz w:val="24"/>
                <w:szCs w:val="24"/>
                <w:lang w:eastAsia="ru-RU"/>
              </w:rPr>
              <w:t>в </w:t>
            </w:r>
            <w:r w:rsidRPr="0083720A">
              <w:rPr>
                <w:rFonts w:ascii="Times New Roman" w:eastAsia="Times New Roman" w:hAnsi="Times New Roman" w:cs="Times New Roman"/>
                <w:color w:val="000000"/>
                <w:sz w:val="24"/>
                <w:szCs w:val="24"/>
                <w:lang w:eastAsia="ru-RU"/>
              </w:rPr>
              <w:t>МБДОУ детский сад № 12 «Рябинка»</w:t>
            </w:r>
          </w:p>
          <w:p w:rsidR="0083720A" w:rsidRPr="0083720A" w:rsidRDefault="0083720A" w:rsidP="0083720A">
            <w:pPr>
              <w:spacing w:after="0" w:line="240" w:lineRule="auto"/>
              <w:jc w:val="center"/>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г. Петровска Саратовской области</w:t>
            </w:r>
          </w:p>
          <w:p w:rsidR="0083720A" w:rsidRPr="0083720A" w:rsidRDefault="0083720A" w:rsidP="0083720A">
            <w:pPr>
              <w:spacing w:after="0" w:line="240" w:lineRule="auto"/>
              <w:jc w:val="center"/>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 </w:t>
            </w:r>
          </w:p>
          <w:p w:rsidR="0083720A" w:rsidRPr="0083720A" w:rsidRDefault="0083720A" w:rsidP="0083720A">
            <w:pPr>
              <w:spacing w:after="0" w:line="240" w:lineRule="auto"/>
              <w:ind w:left="1080"/>
              <w:jc w:val="center"/>
              <w:rPr>
                <w:rFonts w:ascii="Calibri" w:eastAsia="Times New Roman" w:hAnsi="Calibri" w:cs="Calibri"/>
                <w:color w:val="000000"/>
                <w:lang w:eastAsia="ru-RU"/>
              </w:rPr>
            </w:pPr>
            <w:proofErr w:type="spellStart"/>
            <w:r w:rsidRPr="0083720A">
              <w:rPr>
                <w:rFonts w:ascii="Times New Roman" w:eastAsia="Times New Roman" w:hAnsi="Times New Roman" w:cs="Times New Roman"/>
                <w:b/>
                <w:bCs/>
                <w:color w:val="000000"/>
                <w:sz w:val="24"/>
                <w:szCs w:val="24"/>
                <w:lang w:eastAsia="ru-RU"/>
              </w:rPr>
              <w:t>I.Общие</w:t>
            </w:r>
            <w:proofErr w:type="spellEnd"/>
            <w:r w:rsidRPr="0083720A">
              <w:rPr>
                <w:rFonts w:ascii="Times New Roman" w:eastAsia="Times New Roman" w:hAnsi="Times New Roman" w:cs="Times New Roman"/>
                <w:b/>
                <w:bCs/>
                <w:color w:val="000000"/>
                <w:sz w:val="24"/>
                <w:szCs w:val="24"/>
                <w:lang w:eastAsia="ru-RU"/>
              </w:rPr>
              <w:t xml:space="preserve"> положения</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1.1. Настоящая Антикоррупционная политика (далее – «Политика») является базовым документом МБДОУ детского сада №12 «Рябинка» г. Петровска Саратовской области (далее - «ДОУ»), определяющим ключевые принципы и требования, направленные на предотвращение коррупции и соблюдение норм антикоррупционного законодательства Российской Федерации, работниками и иными лицами, которые могут действовать от имени Образовательной организации.</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1.2. «Политика» разработана на основе Федерального закона Российской Федерации от 25.12.2008 № 273-ФЗ «О противодействии коррупции», Указа Президента РФ от 11.04.2014 № 226 «О Национальном плане противодействия коррупции на 2014 - 2015 годы»,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от 08.11.2013.</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1.3.Настоящей  «Политикой» устанавливаются:</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основные принципы противодействия коррупции;</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правовые и организационные основы предупреждения коррупции и борьбы с ней;</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минимизации и (или) ликвидации последствий коррупционных правонарушений.</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1.4. Для целей настоящей «Политики» используются следующие основные понятия:</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25.12.2008 № 273-ФЗ «О противодействии коррупции»).</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25.12.2008 № 273-ФЗ «О противодействии коррупции»):</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в) по минимизации и (или) ликвидации последствий коррупционных правонарушений.</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Организация - юридическое лицо независимо от формы собственности, организационно-правовой формы и отраслевой принадлежности.</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 xml:space="preserve">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w:t>
            </w:r>
            <w:r w:rsidRPr="0083720A">
              <w:rPr>
                <w:rFonts w:ascii="Times New Roman" w:eastAsia="Times New Roman" w:hAnsi="Times New Roman" w:cs="Times New Roman"/>
                <w:color w:val="000000"/>
                <w:sz w:val="24"/>
                <w:szCs w:val="24"/>
                <w:lang w:eastAsia="ru-RU"/>
              </w:rPr>
              <w:lastRenderedPageBreak/>
              <w:t>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83720A" w:rsidRPr="0083720A" w:rsidRDefault="0083720A" w:rsidP="0083720A">
            <w:pPr>
              <w:spacing w:after="0" w:line="240" w:lineRule="auto"/>
              <w:ind w:left="1080"/>
              <w:jc w:val="center"/>
              <w:rPr>
                <w:rFonts w:ascii="Calibri" w:eastAsia="Times New Roman" w:hAnsi="Calibri" w:cs="Calibri"/>
                <w:color w:val="000000"/>
                <w:lang w:eastAsia="ru-RU"/>
              </w:rPr>
            </w:pPr>
            <w:proofErr w:type="spellStart"/>
            <w:r w:rsidRPr="0083720A">
              <w:rPr>
                <w:rFonts w:ascii="Times New Roman" w:eastAsia="Times New Roman" w:hAnsi="Times New Roman" w:cs="Times New Roman"/>
                <w:b/>
                <w:bCs/>
                <w:color w:val="000000"/>
                <w:sz w:val="24"/>
                <w:szCs w:val="24"/>
                <w:lang w:eastAsia="ru-RU"/>
              </w:rPr>
              <w:t>II.Цели</w:t>
            </w:r>
            <w:proofErr w:type="spellEnd"/>
            <w:r w:rsidRPr="0083720A">
              <w:rPr>
                <w:rFonts w:ascii="Times New Roman" w:eastAsia="Times New Roman" w:hAnsi="Times New Roman" w:cs="Times New Roman"/>
                <w:b/>
                <w:bCs/>
                <w:color w:val="000000"/>
                <w:sz w:val="24"/>
                <w:szCs w:val="24"/>
                <w:lang w:eastAsia="ru-RU"/>
              </w:rPr>
              <w:t xml:space="preserve"> и задачи внедрения антикоррупционной политики</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2.1.Основными целями «Политики» являются:</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предупреждение коррупции в ДОУ;</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обеспечение ответственности за коррупционные правонарушения;</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формирование антикоррупционного сознания у работников ДОУ;</w:t>
            </w:r>
          </w:p>
          <w:p w:rsidR="0083720A" w:rsidRPr="0083720A" w:rsidRDefault="0083720A" w:rsidP="0083720A">
            <w:pPr>
              <w:numPr>
                <w:ilvl w:val="0"/>
                <w:numId w:val="1"/>
              </w:numPr>
              <w:spacing w:before="100" w:beforeAutospacing="1" w:after="100" w:afterAutospacing="1"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Основные задачи «Политики» ДОУ:</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формирование у работников понимания позиции ДОУ в неприятии коррупции в любых формах и проявлениях;</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минимизация риска вовлечения работников ДОУ в коррупционную деятельность;</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обеспечение ответственности за коррупционные правонарушения;</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мониторинг эффективности мероприятий антикоррупционной политики;</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установление обязанности работников ДОУ знать и соблюдать требования настоящей политики, основные нормы антикоррупционного законодательства.</w:t>
            </w:r>
          </w:p>
          <w:p w:rsidR="0083720A" w:rsidRPr="0083720A" w:rsidRDefault="0083720A" w:rsidP="0083720A">
            <w:pPr>
              <w:spacing w:after="0" w:line="240" w:lineRule="auto"/>
              <w:ind w:left="1080"/>
              <w:jc w:val="center"/>
              <w:rPr>
                <w:rFonts w:ascii="Calibri" w:eastAsia="Times New Roman" w:hAnsi="Calibri" w:cs="Calibri"/>
                <w:color w:val="000000"/>
                <w:lang w:eastAsia="ru-RU"/>
              </w:rPr>
            </w:pPr>
            <w:proofErr w:type="spellStart"/>
            <w:r w:rsidRPr="0083720A">
              <w:rPr>
                <w:rFonts w:ascii="Times New Roman" w:eastAsia="Times New Roman" w:hAnsi="Times New Roman" w:cs="Times New Roman"/>
                <w:b/>
                <w:bCs/>
                <w:color w:val="000000"/>
                <w:sz w:val="24"/>
                <w:szCs w:val="24"/>
                <w:lang w:eastAsia="ru-RU"/>
              </w:rPr>
              <w:t>III.Основные</w:t>
            </w:r>
            <w:proofErr w:type="spellEnd"/>
            <w:r w:rsidRPr="0083720A">
              <w:rPr>
                <w:rFonts w:ascii="Times New Roman" w:eastAsia="Times New Roman" w:hAnsi="Times New Roman" w:cs="Times New Roman"/>
                <w:b/>
                <w:bCs/>
                <w:color w:val="000000"/>
                <w:sz w:val="24"/>
                <w:szCs w:val="24"/>
                <w:lang w:eastAsia="ru-RU"/>
              </w:rPr>
              <w:t xml:space="preserve"> принципы </w:t>
            </w:r>
            <w:proofErr w:type="spellStart"/>
            <w:r w:rsidRPr="0083720A">
              <w:rPr>
                <w:rFonts w:ascii="Times New Roman" w:eastAsia="Times New Roman" w:hAnsi="Times New Roman" w:cs="Times New Roman"/>
                <w:b/>
                <w:bCs/>
                <w:color w:val="000000"/>
                <w:sz w:val="24"/>
                <w:szCs w:val="24"/>
                <w:lang w:eastAsia="ru-RU"/>
              </w:rPr>
              <w:t>антикоррупционной</w:t>
            </w:r>
            <w:proofErr w:type="spellEnd"/>
            <w:r w:rsidRPr="0083720A">
              <w:rPr>
                <w:rFonts w:ascii="Times New Roman" w:eastAsia="Times New Roman" w:hAnsi="Times New Roman" w:cs="Times New Roman"/>
                <w:b/>
                <w:bCs/>
                <w:color w:val="000000"/>
                <w:sz w:val="24"/>
                <w:szCs w:val="24"/>
                <w:lang w:eastAsia="ru-RU"/>
              </w:rPr>
              <w:t xml:space="preserve"> деятельности ДОУ</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Система мер противодействия коррупции в ДОУ основывается на следующих ключевых принципах:</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3.1. Принцип соответствия политики ДОУ действующему законодательству и общепринятым нормам.</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Настоящая «Политики» соответствует </w:t>
            </w:r>
            <w:hyperlink r:id="rId6" w:history="1">
              <w:r w:rsidRPr="0083720A">
                <w:rPr>
                  <w:rFonts w:ascii="Times New Roman" w:eastAsia="Times New Roman" w:hAnsi="Times New Roman" w:cs="Times New Roman"/>
                  <w:color w:val="0000FF"/>
                  <w:sz w:val="24"/>
                  <w:szCs w:val="24"/>
                  <w:u w:val="single"/>
                  <w:lang w:eastAsia="ru-RU"/>
                </w:rPr>
                <w:t>Конституции</w:t>
              </w:r>
            </w:hyperlink>
            <w:r w:rsidRPr="0083720A">
              <w:rPr>
                <w:rFonts w:ascii="Times New Roman" w:eastAsia="Times New Roman" w:hAnsi="Times New Roman" w:cs="Times New Roman"/>
                <w:color w:val="000000"/>
                <w:sz w:val="24"/>
                <w:szCs w:val="24"/>
                <w:lang w:eastAsia="ru-RU"/>
              </w:rPr>
              <w:t> Российской Федерации, федеральным конституционным законам, общепризнанным принципам и нормам международного права и международным договорам Российской Федерации, федеральным законам, нормативным правовым актам Президента Российской Федерации, а также нормативным правовым актам Правительства Российской Федерации, нормативным правовым актам иных федеральных органов государственной власти, законодательству Российской Федерации и иным нормативным правовым актам, применимым к Образовательной организации.</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3.2. Принцип личного примера руководства ДОУ.</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Ключевая роль руководства ДОУ в формировании культуры нетерпимости к коррупции и в создании внутриорганизационной системы предупреждения и противодействия коррупции.</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3.3. Принцип вовлеченности работников.</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Информированность работников ДОУ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3.4. Принцип соразмерности антикоррупционных процедур риску коррупции.</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Разработка и выполнение комплекса мероприятий, позволяющих снизить вероятность вовлечения ДОУ, его руководителей и сотрудников в коррупционную деятельность, осуществляется с учетом существующих в деятельности ДОУ коррупционных рисков.</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3.5. Принцип эффективности антикоррупционных процедур.</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 xml:space="preserve">Применение в ДОУ таких антикоррупционных мероприятий, которые имеют низкую стоимость, </w:t>
            </w:r>
            <w:r w:rsidRPr="0083720A">
              <w:rPr>
                <w:rFonts w:ascii="Times New Roman" w:eastAsia="Times New Roman" w:hAnsi="Times New Roman" w:cs="Times New Roman"/>
                <w:color w:val="000000"/>
                <w:sz w:val="24"/>
                <w:szCs w:val="24"/>
                <w:lang w:eastAsia="ru-RU"/>
              </w:rPr>
              <w:lastRenderedPageBreak/>
              <w:t>обеспечивают простоту реализации и приносят значимый результат.</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3.6. Принцип ответственности и неотвратимости наказания.</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Неотвратимость наказания для работников ДОУ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ДОУ за реализацию внутриорганизационной антикоррупционной политики.</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3.7. Принцип открытости работы.</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Информирование контрагентов, партнеров и общественности о принятых в организации антикоррупционных стандартах работы.</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3.8. Принцип постоянного контроля и регулярного мониторинга.</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83720A" w:rsidRPr="0083720A" w:rsidRDefault="0083720A" w:rsidP="0083720A">
            <w:pPr>
              <w:spacing w:after="0" w:line="240" w:lineRule="auto"/>
              <w:ind w:left="1080"/>
              <w:jc w:val="center"/>
              <w:rPr>
                <w:rFonts w:ascii="Calibri" w:eastAsia="Times New Roman" w:hAnsi="Calibri" w:cs="Calibri"/>
                <w:color w:val="000000"/>
                <w:lang w:eastAsia="ru-RU"/>
              </w:rPr>
            </w:pPr>
            <w:proofErr w:type="spellStart"/>
            <w:r w:rsidRPr="0083720A">
              <w:rPr>
                <w:rFonts w:ascii="Times New Roman" w:eastAsia="Times New Roman" w:hAnsi="Times New Roman" w:cs="Times New Roman"/>
                <w:b/>
                <w:bCs/>
                <w:color w:val="000000"/>
                <w:sz w:val="24"/>
                <w:szCs w:val="24"/>
                <w:lang w:eastAsia="ru-RU"/>
              </w:rPr>
              <w:t>IV.Область</w:t>
            </w:r>
            <w:proofErr w:type="spellEnd"/>
            <w:r w:rsidRPr="0083720A">
              <w:rPr>
                <w:rFonts w:ascii="Times New Roman" w:eastAsia="Times New Roman" w:hAnsi="Times New Roman" w:cs="Times New Roman"/>
                <w:b/>
                <w:bCs/>
                <w:color w:val="000000"/>
                <w:sz w:val="24"/>
                <w:szCs w:val="24"/>
                <w:lang w:eastAsia="ru-RU"/>
              </w:rPr>
              <w:t xml:space="preserve"> применения «Политики» и круг </w:t>
            </w:r>
            <w:proofErr w:type="spellStart"/>
            <w:r w:rsidRPr="0083720A">
              <w:rPr>
                <w:rFonts w:ascii="Times New Roman" w:eastAsia="Times New Roman" w:hAnsi="Times New Roman" w:cs="Times New Roman"/>
                <w:b/>
                <w:bCs/>
                <w:color w:val="000000"/>
                <w:sz w:val="24"/>
                <w:szCs w:val="24"/>
                <w:lang w:eastAsia="ru-RU"/>
              </w:rPr>
              <w:t>лиц</w:t>
            </w:r>
            <w:proofErr w:type="gramStart"/>
            <w:r w:rsidRPr="0083720A">
              <w:rPr>
                <w:rFonts w:ascii="Times New Roman" w:eastAsia="Times New Roman" w:hAnsi="Times New Roman" w:cs="Times New Roman"/>
                <w:b/>
                <w:bCs/>
                <w:color w:val="000000"/>
                <w:sz w:val="24"/>
                <w:szCs w:val="24"/>
                <w:lang w:eastAsia="ru-RU"/>
              </w:rPr>
              <w:t>,п</w:t>
            </w:r>
            <w:proofErr w:type="gramEnd"/>
            <w:r w:rsidRPr="0083720A">
              <w:rPr>
                <w:rFonts w:ascii="Times New Roman" w:eastAsia="Times New Roman" w:hAnsi="Times New Roman" w:cs="Times New Roman"/>
                <w:b/>
                <w:bCs/>
                <w:color w:val="000000"/>
                <w:sz w:val="24"/>
                <w:szCs w:val="24"/>
                <w:lang w:eastAsia="ru-RU"/>
              </w:rPr>
              <w:t>опадающих</w:t>
            </w:r>
            <w:proofErr w:type="spellEnd"/>
            <w:r w:rsidRPr="0083720A">
              <w:rPr>
                <w:rFonts w:ascii="Times New Roman" w:eastAsia="Times New Roman" w:hAnsi="Times New Roman" w:cs="Times New Roman"/>
                <w:b/>
                <w:bCs/>
                <w:color w:val="000000"/>
                <w:sz w:val="24"/>
                <w:szCs w:val="24"/>
                <w:lang w:eastAsia="ru-RU"/>
              </w:rPr>
              <w:t xml:space="preserve"> под ее действие</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Основным кругом лиц, попадающих под действие политики, являются работники ДОУ, находящиеся с ней в трудовых отношениях, вне зависимости от занимаемой должности и выполняемых функций, и на других лиц, с которыми ДОУ вступает в договорные отношения.</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Ответственные за реализацию антикоррупционной политики являются Заведующий МБДОУ Трибунская Е.В.</w:t>
            </w:r>
          </w:p>
          <w:p w:rsidR="0083720A" w:rsidRPr="0083720A" w:rsidRDefault="0083720A" w:rsidP="0083720A">
            <w:pPr>
              <w:spacing w:after="0" w:line="240" w:lineRule="auto"/>
              <w:ind w:left="1080"/>
              <w:jc w:val="center"/>
              <w:rPr>
                <w:rFonts w:ascii="Calibri" w:eastAsia="Times New Roman" w:hAnsi="Calibri" w:cs="Calibri"/>
                <w:color w:val="000000"/>
                <w:lang w:eastAsia="ru-RU"/>
              </w:rPr>
            </w:pPr>
            <w:proofErr w:type="spellStart"/>
            <w:r w:rsidRPr="0083720A">
              <w:rPr>
                <w:rFonts w:ascii="Times New Roman" w:eastAsia="Times New Roman" w:hAnsi="Times New Roman" w:cs="Times New Roman"/>
                <w:b/>
                <w:bCs/>
                <w:color w:val="000000"/>
                <w:sz w:val="24"/>
                <w:szCs w:val="24"/>
                <w:lang w:eastAsia="ru-RU"/>
              </w:rPr>
              <w:t>V.Общие</w:t>
            </w:r>
            <w:proofErr w:type="spellEnd"/>
            <w:r w:rsidRPr="0083720A">
              <w:rPr>
                <w:rFonts w:ascii="Times New Roman" w:eastAsia="Times New Roman" w:hAnsi="Times New Roman" w:cs="Times New Roman"/>
                <w:b/>
                <w:bCs/>
                <w:color w:val="000000"/>
                <w:sz w:val="24"/>
                <w:szCs w:val="24"/>
                <w:lang w:eastAsia="ru-RU"/>
              </w:rPr>
              <w:t xml:space="preserve"> обязанности работников ДОУ в связи с предупреждением и противодействием коррупции</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Общие обязанности работников ДОУ в связи с предупреждением и противодействием коррупции:</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 xml:space="preserve">- воздерживаться от совершения и (или) участия в совершении коррупционных правонарушений в интересах или от </w:t>
            </w:r>
            <w:proofErr w:type="spellStart"/>
            <w:r w:rsidRPr="0083720A">
              <w:rPr>
                <w:rFonts w:ascii="Times New Roman" w:eastAsia="Times New Roman" w:hAnsi="Times New Roman" w:cs="Times New Roman"/>
                <w:color w:val="000000"/>
                <w:sz w:val="24"/>
                <w:szCs w:val="24"/>
                <w:lang w:eastAsia="ru-RU"/>
              </w:rPr>
              <w:t>имениОбразовательной</w:t>
            </w:r>
            <w:proofErr w:type="spellEnd"/>
            <w:r w:rsidRPr="0083720A">
              <w:rPr>
                <w:rFonts w:ascii="Times New Roman" w:eastAsia="Times New Roman" w:hAnsi="Times New Roman" w:cs="Times New Roman"/>
                <w:color w:val="000000"/>
                <w:sz w:val="24"/>
                <w:szCs w:val="24"/>
                <w:lang w:eastAsia="ru-RU"/>
              </w:rPr>
              <w:t xml:space="preserve"> организации;</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ДОУ;</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 незамедлительно информировать непосредственного руководителя/лицо, ответственное за реализацию антикоррупционной политики/руководство ДОУ о случаях склонения работника к совершению коррупционных правонарушений;</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 незамедлительно информировать непосредственного начальника/лицо, ответственное за реализацию антикоррупционной политики/руководство ДОУ о ставшей известной работнику информации о случаях совершения коррупционных правонарушений другими работниками, контрагентами ДОУ или иными лицами;</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83720A" w:rsidRPr="0083720A" w:rsidRDefault="0083720A" w:rsidP="0083720A">
            <w:pPr>
              <w:spacing w:after="0" w:line="240" w:lineRule="auto"/>
              <w:ind w:left="1080"/>
              <w:jc w:val="center"/>
              <w:rPr>
                <w:rFonts w:ascii="Calibri" w:eastAsia="Times New Roman" w:hAnsi="Calibri" w:cs="Calibri"/>
                <w:color w:val="000000"/>
                <w:lang w:eastAsia="ru-RU"/>
              </w:rPr>
            </w:pPr>
            <w:proofErr w:type="spellStart"/>
            <w:r w:rsidRPr="0083720A">
              <w:rPr>
                <w:rFonts w:ascii="Times New Roman" w:eastAsia="Times New Roman" w:hAnsi="Times New Roman" w:cs="Times New Roman"/>
                <w:b/>
                <w:bCs/>
                <w:color w:val="000000"/>
                <w:sz w:val="24"/>
                <w:szCs w:val="24"/>
                <w:lang w:eastAsia="ru-RU"/>
              </w:rPr>
              <w:t>VI.Специальные</w:t>
            </w:r>
            <w:proofErr w:type="spellEnd"/>
            <w:r w:rsidRPr="0083720A">
              <w:rPr>
                <w:rFonts w:ascii="Times New Roman" w:eastAsia="Times New Roman" w:hAnsi="Times New Roman" w:cs="Times New Roman"/>
                <w:b/>
                <w:bCs/>
                <w:color w:val="000000"/>
                <w:sz w:val="24"/>
                <w:szCs w:val="24"/>
                <w:lang w:eastAsia="ru-RU"/>
              </w:rPr>
              <w:t xml:space="preserve"> обязанности работников ДОУ в связи с предупреждением и противодействием коррупции</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Специальные обязанности в связи с предупреждением и противодействием коррупции могут устанавливаться для следующих категорий лиц, работающих в ДОУ:</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руководства ДОУ;</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лиц, ответственных за реализацию антикоррупционной политики;</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работников, чья деятельность связана с коррупционными рисками;</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лиц, осуществляющих внутренний контроль и аудит, и т.д.</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Как общие, так и специальные обязанности включаются в трудовой договор с работником ДОУ (в должностную инструкцию). При условии закрепления обязанностей работника в связи с предупреждением и противодействием коррупции в трудовом договоре (в должностной инструкции) работодатель вправе применить к работнику меры дисциплинарного взыскания, включая увольнение, при наличии оснований, предусмотренных Трудовым кодексом Российской Федерации, за совершение неправомерных действий, повлекших неисполнение возложенных на него трудовых обязанностей.</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w:t>
            </w:r>
            <w:r w:rsidRPr="0083720A">
              <w:rPr>
                <w:rFonts w:ascii="Times New Roman" w:eastAsia="Times New Roman" w:hAnsi="Times New Roman" w:cs="Times New Roman"/>
                <w:color w:val="000000"/>
                <w:sz w:val="24"/>
                <w:szCs w:val="24"/>
                <w:lang w:eastAsia="ru-RU"/>
              </w:rPr>
              <w:lastRenderedPageBreak/>
              <w:t>работнику информации о случаях совершения коррупционных правонарушений закрепляется в локальном нормативном акте ДОУ.</w:t>
            </w:r>
          </w:p>
          <w:p w:rsidR="0083720A" w:rsidRPr="0083720A" w:rsidRDefault="0083720A" w:rsidP="0083720A">
            <w:pPr>
              <w:spacing w:after="0" w:line="240" w:lineRule="auto"/>
              <w:ind w:left="1080"/>
              <w:jc w:val="center"/>
              <w:rPr>
                <w:rFonts w:ascii="Calibri" w:eastAsia="Times New Roman" w:hAnsi="Calibri" w:cs="Calibri"/>
                <w:color w:val="000000"/>
                <w:lang w:eastAsia="ru-RU"/>
              </w:rPr>
            </w:pPr>
            <w:proofErr w:type="spellStart"/>
            <w:r w:rsidRPr="0083720A">
              <w:rPr>
                <w:rFonts w:ascii="Times New Roman" w:eastAsia="Times New Roman" w:hAnsi="Times New Roman" w:cs="Times New Roman"/>
                <w:b/>
                <w:bCs/>
                <w:color w:val="000000"/>
                <w:sz w:val="24"/>
                <w:szCs w:val="24"/>
                <w:lang w:eastAsia="ru-RU"/>
              </w:rPr>
              <w:t>VII.Перечень</w:t>
            </w:r>
            <w:proofErr w:type="spellEnd"/>
            <w:r w:rsidRPr="0083720A">
              <w:rPr>
                <w:rFonts w:ascii="Times New Roman" w:eastAsia="Times New Roman" w:hAnsi="Times New Roman" w:cs="Times New Roman"/>
                <w:b/>
                <w:bCs/>
                <w:color w:val="000000"/>
                <w:sz w:val="24"/>
                <w:szCs w:val="24"/>
                <w:lang w:eastAsia="ru-RU"/>
              </w:rPr>
              <w:t xml:space="preserve"> </w:t>
            </w:r>
            <w:proofErr w:type="spellStart"/>
            <w:r w:rsidRPr="0083720A">
              <w:rPr>
                <w:rFonts w:ascii="Times New Roman" w:eastAsia="Times New Roman" w:hAnsi="Times New Roman" w:cs="Times New Roman"/>
                <w:b/>
                <w:bCs/>
                <w:color w:val="000000"/>
                <w:sz w:val="24"/>
                <w:szCs w:val="24"/>
                <w:lang w:eastAsia="ru-RU"/>
              </w:rPr>
              <w:t>антикоррупционных</w:t>
            </w:r>
            <w:proofErr w:type="spellEnd"/>
            <w:r w:rsidRPr="0083720A">
              <w:rPr>
                <w:rFonts w:ascii="Times New Roman" w:eastAsia="Times New Roman" w:hAnsi="Times New Roman" w:cs="Times New Roman"/>
                <w:b/>
                <w:bCs/>
                <w:color w:val="000000"/>
                <w:sz w:val="24"/>
                <w:szCs w:val="24"/>
                <w:lang w:eastAsia="ru-RU"/>
              </w:rPr>
              <w:t xml:space="preserve"> мероприятий и порядок их выполнения (применения)</w:t>
            </w:r>
          </w:p>
          <w:tbl>
            <w:tblPr>
              <w:tblW w:w="10275" w:type="dxa"/>
              <w:tblCellMar>
                <w:left w:w="0" w:type="dxa"/>
                <w:right w:w="0" w:type="dxa"/>
              </w:tblCellMar>
              <w:tblLook w:val="04A0"/>
            </w:tblPr>
            <w:tblGrid>
              <w:gridCol w:w="3442"/>
              <w:gridCol w:w="6833"/>
            </w:tblGrid>
            <w:tr w:rsidR="0083720A" w:rsidRPr="0083720A">
              <w:tc>
                <w:tcPr>
                  <w:tcW w:w="31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3720A" w:rsidRPr="0083720A" w:rsidRDefault="0083720A" w:rsidP="0083720A">
                  <w:pPr>
                    <w:spacing w:after="0" w:line="240" w:lineRule="auto"/>
                    <w:jc w:val="center"/>
                    <w:rPr>
                      <w:rFonts w:ascii="Calibri" w:eastAsia="Times New Roman" w:hAnsi="Calibri" w:cs="Calibri"/>
                      <w:color w:val="000000"/>
                      <w:lang w:eastAsia="ru-RU"/>
                    </w:rPr>
                  </w:pPr>
                  <w:bookmarkStart w:id="2" w:name="7"/>
                  <w:bookmarkStart w:id="3" w:name="339842440314cefcf5fdede9f300731204319978"/>
                  <w:bookmarkEnd w:id="2"/>
                  <w:bookmarkEnd w:id="3"/>
                  <w:r w:rsidRPr="0083720A">
                    <w:rPr>
                      <w:rFonts w:ascii="Times New Roman" w:eastAsia="Times New Roman" w:hAnsi="Times New Roman" w:cs="Times New Roman"/>
                      <w:b/>
                      <w:bCs/>
                      <w:color w:val="000000"/>
                      <w:sz w:val="24"/>
                      <w:szCs w:val="24"/>
                      <w:lang w:eastAsia="ru-RU"/>
                    </w:rPr>
                    <w:t>Направление</w:t>
                  </w:r>
                </w:p>
              </w:tc>
              <w:tc>
                <w:tcPr>
                  <w:tcW w:w="62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3720A" w:rsidRPr="0083720A" w:rsidRDefault="0083720A" w:rsidP="0083720A">
                  <w:pPr>
                    <w:spacing w:after="0" w:line="240" w:lineRule="auto"/>
                    <w:jc w:val="center"/>
                    <w:rPr>
                      <w:rFonts w:ascii="Calibri" w:eastAsia="Times New Roman" w:hAnsi="Calibri" w:cs="Calibri"/>
                      <w:color w:val="000000"/>
                      <w:lang w:eastAsia="ru-RU"/>
                    </w:rPr>
                  </w:pPr>
                  <w:r w:rsidRPr="0083720A">
                    <w:rPr>
                      <w:rFonts w:ascii="Times New Roman" w:eastAsia="Times New Roman" w:hAnsi="Times New Roman" w:cs="Times New Roman"/>
                      <w:b/>
                      <w:bCs/>
                      <w:color w:val="000000"/>
                      <w:sz w:val="24"/>
                      <w:szCs w:val="24"/>
                      <w:lang w:eastAsia="ru-RU"/>
                    </w:rPr>
                    <w:t>Мероприятие</w:t>
                  </w:r>
                </w:p>
                <w:p w:rsidR="0083720A" w:rsidRPr="0083720A" w:rsidRDefault="0083720A" w:rsidP="0083720A">
                  <w:pPr>
                    <w:spacing w:after="0" w:line="240" w:lineRule="auto"/>
                    <w:jc w:val="center"/>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 </w:t>
                  </w:r>
                </w:p>
              </w:tc>
            </w:tr>
            <w:tr w:rsidR="0083720A" w:rsidRPr="0083720A">
              <w:tc>
                <w:tcPr>
                  <w:tcW w:w="31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Нормативное обеспечение, закрепление стандартов</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поведения и декларация намерений</w:t>
                  </w:r>
                </w:p>
              </w:tc>
              <w:tc>
                <w:tcPr>
                  <w:tcW w:w="62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Введение в документацию о закупках стандартной антикоррупционной оговорки</w:t>
                  </w:r>
                </w:p>
              </w:tc>
            </w:tr>
            <w:tr w:rsidR="0083720A" w:rsidRPr="0083720A">
              <w:tc>
                <w:tcPr>
                  <w:tcW w:w="31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3720A" w:rsidRPr="0083720A" w:rsidRDefault="0083720A" w:rsidP="0083720A">
                  <w:pPr>
                    <w:spacing w:after="0" w:line="240" w:lineRule="auto"/>
                    <w:rPr>
                      <w:rFonts w:ascii="Calibri" w:eastAsia="Times New Roman" w:hAnsi="Calibri" w:cs="Calibri"/>
                      <w:color w:val="000000"/>
                      <w:lang w:eastAsia="ru-RU"/>
                    </w:rPr>
                  </w:pPr>
                </w:p>
              </w:tc>
              <w:tc>
                <w:tcPr>
                  <w:tcW w:w="62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Введение антикоррупционных положений в трудовые договоры (должностные инструкции) работников</w:t>
                  </w:r>
                </w:p>
              </w:tc>
            </w:tr>
            <w:tr w:rsidR="0083720A" w:rsidRPr="0083720A">
              <w:tc>
                <w:tcPr>
                  <w:tcW w:w="31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3720A" w:rsidRPr="0083720A" w:rsidRDefault="0083720A" w:rsidP="0083720A">
                  <w:pPr>
                    <w:spacing w:after="0" w:line="240" w:lineRule="auto"/>
                    <w:rPr>
                      <w:rFonts w:ascii="Calibri" w:eastAsia="Times New Roman" w:hAnsi="Calibri" w:cs="Calibri"/>
                      <w:color w:val="000000"/>
                      <w:lang w:eastAsia="ru-RU"/>
                    </w:rPr>
                  </w:pPr>
                </w:p>
              </w:tc>
              <w:tc>
                <w:tcPr>
                  <w:tcW w:w="62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Разработка и принятие кодекса этики и служебного поведения работников Образовательной организации</w:t>
                  </w:r>
                </w:p>
              </w:tc>
            </w:tr>
            <w:tr w:rsidR="0083720A" w:rsidRPr="0083720A">
              <w:tc>
                <w:tcPr>
                  <w:tcW w:w="31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3720A" w:rsidRPr="0083720A" w:rsidRDefault="0083720A" w:rsidP="0083720A">
                  <w:pPr>
                    <w:spacing w:after="0" w:line="240" w:lineRule="auto"/>
                    <w:rPr>
                      <w:rFonts w:ascii="Calibri" w:eastAsia="Times New Roman" w:hAnsi="Calibri" w:cs="Calibri"/>
                      <w:color w:val="000000"/>
                      <w:lang w:eastAsia="ru-RU"/>
                    </w:rPr>
                  </w:pPr>
                </w:p>
              </w:tc>
              <w:tc>
                <w:tcPr>
                  <w:tcW w:w="62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Разработка и принятие правил, регламентирующих вопросы обмена деловыми подарками и знаками делового гостеприимства</w:t>
                  </w:r>
                </w:p>
              </w:tc>
            </w:tr>
            <w:tr w:rsidR="0083720A" w:rsidRPr="0083720A">
              <w:tc>
                <w:tcPr>
                  <w:tcW w:w="31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Разработка и введение специальных антикоррупционных процедур</w:t>
                  </w:r>
                </w:p>
              </w:tc>
              <w:tc>
                <w:tcPr>
                  <w:tcW w:w="62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83720A" w:rsidRPr="0083720A">
              <w:tc>
                <w:tcPr>
                  <w:tcW w:w="31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3720A" w:rsidRPr="0083720A" w:rsidRDefault="0083720A" w:rsidP="0083720A">
                  <w:pPr>
                    <w:spacing w:after="0" w:line="240" w:lineRule="auto"/>
                    <w:rPr>
                      <w:rFonts w:ascii="Calibri" w:eastAsia="Times New Roman" w:hAnsi="Calibri" w:cs="Calibri"/>
                      <w:color w:val="000000"/>
                      <w:lang w:eastAsia="ru-RU"/>
                    </w:rPr>
                  </w:pPr>
                </w:p>
              </w:tc>
              <w:tc>
                <w:tcPr>
                  <w:tcW w:w="62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83720A" w:rsidRPr="0083720A">
              <w:tc>
                <w:tcPr>
                  <w:tcW w:w="31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3720A" w:rsidRPr="0083720A" w:rsidRDefault="0083720A" w:rsidP="0083720A">
                  <w:pPr>
                    <w:spacing w:after="0" w:line="240" w:lineRule="auto"/>
                    <w:rPr>
                      <w:rFonts w:ascii="Calibri" w:eastAsia="Times New Roman" w:hAnsi="Calibri" w:cs="Calibri"/>
                      <w:color w:val="000000"/>
                      <w:lang w:eastAsia="ru-RU"/>
                    </w:rPr>
                  </w:pPr>
                </w:p>
              </w:tc>
              <w:tc>
                <w:tcPr>
                  <w:tcW w:w="62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83720A" w:rsidRPr="0083720A">
              <w:tc>
                <w:tcPr>
                  <w:tcW w:w="31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3720A" w:rsidRPr="0083720A" w:rsidRDefault="0083720A" w:rsidP="0083720A">
                  <w:pPr>
                    <w:spacing w:after="0" w:line="240" w:lineRule="auto"/>
                    <w:rPr>
                      <w:rFonts w:ascii="Calibri" w:eastAsia="Times New Roman" w:hAnsi="Calibri" w:cs="Calibri"/>
                      <w:color w:val="000000"/>
                      <w:lang w:eastAsia="ru-RU"/>
                    </w:rPr>
                  </w:pPr>
                </w:p>
              </w:tc>
              <w:tc>
                <w:tcPr>
                  <w:tcW w:w="62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83720A" w:rsidRPr="0083720A">
              <w:tc>
                <w:tcPr>
                  <w:tcW w:w="31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3720A" w:rsidRPr="0083720A" w:rsidRDefault="0083720A" w:rsidP="0083720A">
                  <w:pPr>
                    <w:spacing w:after="0" w:line="240" w:lineRule="auto"/>
                    <w:rPr>
                      <w:rFonts w:ascii="Calibri" w:eastAsia="Times New Roman" w:hAnsi="Calibri" w:cs="Calibri"/>
                      <w:color w:val="000000"/>
                      <w:lang w:eastAsia="ru-RU"/>
                    </w:rPr>
                  </w:pPr>
                </w:p>
              </w:tc>
              <w:tc>
                <w:tcPr>
                  <w:tcW w:w="62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83720A" w:rsidRPr="0083720A">
              <w:tc>
                <w:tcPr>
                  <w:tcW w:w="31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Обучение и информирование работников</w:t>
                  </w:r>
                </w:p>
              </w:tc>
              <w:tc>
                <w:tcPr>
                  <w:tcW w:w="62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Ежегодное ознакомление работников с нормативными документами, регламентирующими вопросы предупреждения и противодействия коррупции в организации</w:t>
                  </w:r>
                </w:p>
              </w:tc>
            </w:tr>
            <w:tr w:rsidR="0083720A" w:rsidRPr="0083720A">
              <w:tc>
                <w:tcPr>
                  <w:tcW w:w="31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3720A" w:rsidRPr="0083720A" w:rsidRDefault="0083720A" w:rsidP="0083720A">
                  <w:pPr>
                    <w:spacing w:after="0" w:line="240" w:lineRule="auto"/>
                    <w:rPr>
                      <w:rFonts w:ascii="Calibri" w:eastAsia="Times New Roman" w:hAnsi="Calibri" w:cs="Calibri"/>
                      <w:color w:val="000000"/>
                      <w:lang w:eastAsia="ru-RU"/>
                    </w:rPr>
                  </w:pPr>
                </w:p>
              </w:tc>
              <w:tc>
                <w:tcPr>
                  <w:tcW w:w="62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Проведение обучающих мероприятий по вопросам профилактики и противодействия коррупции</w:t>
                  </w:r>
                </w:p>
              </w:tc>
            </w:tr>
            <w:tr w:rsidR="0083720A" w:rsidRPr="0083720A">
              <w:tc>
                <w:tcPr>
                  <w:tcW w:w="31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3720A" w:rsidRPr="0083720A" w:rsidRDefault="0083720A" w:rsidP="0083720A">
                  <w:pPr>
                    <w:spacing w:after="0" w:line="240" w:lineRule="auto"/>
                    <w:rPr>
                      <w:rFonts w:ascii="Calibri" w:eastAsia="Times New Roman" w:hAnsi="Calibri" w:cs="Calibri"/>
                      <w:color w:val="000000"/>
                      <w:lang w:eastAsia="ru-RU"/>
                    </w:rPr>
                  </w:pPr>
                </w:p>
              </w:tc>
              <w:tc>
                <w:tcPr>
                  <w:tcW w:w="62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83720A" w:rsidRPr="0083720A">
              <w:tc>
                <w:tcPr>
                  <w:tcW w:w="31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lastRenderedPageBreak/>
                    <w:t>Обеспечение соответствия системы внутреннего контроля и аудита организации требованиям антикоррупционной политики организации</w:t>
                  </w:r>
                </w:p>
              </w:tc>
              <w:tc>
                <w:tcPr>
                  <w:tcW w:w="62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Осуществление регулярного контроля соблюдения внутренних процедур</w:t>
                  </w:r>
                </w:p>
              </w:tc>
            </w:tr>
            <w:tr w:rsidR="0083720A" w:rsidRPr="0083720A">
              <w:tc>
                <w:tcPr>
                  <w:tcW w:w="31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3720A" w:rsidRPr="0083720A" w:rsidRDefault="0083720A" w:rsidP="0083720A">
                  <w:pPr>
                    <w:spacing w:after="0" w:line="240" w:lineRule="auto"/>
                    <w:rPr>
                      <w:rFonts w:ascii="Calibri" w:eastAsia="Times New Roman" w:hAnsi="Calibri" w:cs="Calibri"/>
                      <w:color w:val="000000"/>
                      <w:lang w:eastAsia="ru-RU"/>
                    </w:rPr>
                  </w:pPr>
                </w:p>
              </w:tc>
              <w:tc>
                <w:tcPr>
                  <w:tcW w:w="62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83720A" w:rsidRPr="0083720A">
              <w:tc>
                <w:tcPr>
                  <w:tcW w:w="31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Оценка результатов проводимой антикоррупционной работы и распространение отчетных материалов</w:t>
                  </w:r>
                </w:p>
              </w:tc>
              <w:tc>
                <w:tcPr>
                  <w:tcW w:w="62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Проведение регулярной оценки результатов работы по противодействию коррупции</w:t>
                  </w:r>
                </w:p>
              </w:tc>
            </w:tr>
            <w:tr w:rsidR="0083720A" w:rsidRPr="0083720A">
              <w:tc>
                <w:tcPr>
                  <w:tcW w:w="31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3720A" w:rsidRPr="0083720A" w:rsidRDefault="0083720A" w:rsidP="0083720A">
                  <w:pPr>
                    <w:spacing w:after="0" w:line="240" w:lineRule="auto"/>
                    <w:rPr>
                      <w:rFonts w:ascii="Calibri" w:eastAsia="Times New Roman" w:hAnsi="Calibri" w:cs="Calibri"/>
                      <w:color w:val="000000"/>
                      <w:lang w:eastAsia="ru-RU"/>
                    </w:rPr>
                  </w:pPr>
                </w:p>
              </w:tc>
              <w:tc>
                <w:tcPr>
                  <w:tcW w:w="62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83720A" w:rsidRPr="0083720A" w:rsidRDefault="0083720A" w:rsidP="0083720A">
            <w:pPr>
              <w:spacing w:after="0" w:line="240" w:lineRule="auto"/>
              <w:ind w:left="1080"/>
              <w:jc w:val="center"/>
              <w:rPr>
                <w:rFonts w:ascii="Calibri" w:eastAsia="Times New Roman" w:hAnsi="Calibri" w:cs="Calibri"/>
                <w:color w:val="000000"/>
                <w:lang w:eastAsia="ru-RU"/>
              </w:rPr>
            </w:pPr>
            <w:proofErr w:type="spellStart"/>
            <w:r w:rsidRPr="0083720A">
              <w:rPr>
                <w:rFonts w:ascii="Times New Roman" w:eastAsia="Times New Roman" w:hAnsi="Times New Roman" w:cs="Times New Roman"/>
                <w:b/>
                <w:bCs/>
                <w:color w:val="000000"/>
                <w:sz w:val="24"/>
                <w:szCs w:val="24"/>
                <w:lang w:eastAsia="ru-RU"/>
              </w:rPr>
              <w:t>VIII.Профилактика</w:t>
            </w:r>
            <w:proofErr w:type="spellEnd"/>
            <w:r w:rsidRPr="0083720A">
              <w:rPr>
                <w:rFonts w:ascii="Times New Roman" w:eastAsia="Times New Roman" w:hAnsi="Times New Roman" w:cs="Times New Roman"/>
                <w:b/>
                <w:bCs/>
                <w:color w:val="000000"/>
                <w:sz w:val="24"/>
                <w:szCs w:val="24"/>
                <w:lang w:eastAsia="ru-RU"/>
              </w:rPr>
              <w:t xml:space="preserve"> коррупции</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Профилактика коррупции в ДОУ осуществляется путем применения следующих основных мер:</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а) формирование в ДОУ нетерпимости к коррупционному поведению</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Особое внимание уделяется формированию высокого правосознания и правовой культуры работников.</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Антикоррупционная направленность правового формирования основана на повышении у работников позитивного отношения к праву и его соблюдению; повышении уровня правовых знаний, в том числе о коррупционных формах поведения и мерах по их предотвращению; формированию гражданской позиции в отношении коррупции, негативного отношения к коррупционным проявлениям, представления о мерах юридической ответственности, которые могут применяться в случае совершения коррупционных правонарушений.</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б) антикоррупционная экспертиза локально-нормативных актов и их проектов, издаваемых в ДОУ;</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В целях организации деятельности по предупреждению коррупции в  ДОУ осуществляется антикоррупционная экспертиза локальных нормативных актов, их проектов и иных документов в целях выявления коррупционных факторов и последующего устранения таких факторов.</w:t>
            </w:r>
          </w:p>
          <w:p w:rsidR="0083720A" w:rsidRPr="0083720A" w:rsidRDefault="0083720A" w:rsidP="0083720A">
            <w:pPr>
              <w:spacing w:after="0" w:line="240" w:lineRule="auto"/>
              <w:ind w:left="1080"/>
              <w:jc w:val="center"/>
              <w:rPr>
                <w:rFonts w:ascii="Calibri" w:eastAsia="Times New Roman" w:hAnsi="Calibri" w:cs="Calibri"/>
                <w:color w:val="000000"/>
                <w:lang w:eastAsia="ru-RU"/>
              </w:rPr>
            </w:pPr>
            <w:proofErr w:type="spellStart"/>
            <w:r w:rsidRPr="0083720A">
              <w:rPr>
                <w:rFonts w:ascii="Times New Roman" w:eastAsia="Times New Roman" w:hAnsi="Times New Roman" w:cs="Times New Roman"/>
                <w:b/>
                <w:bCs/>
                <w:color w:val="000000"/>
                <w:sz w:val="24"/>
                <w:szCs w:val="24"/>
                <w:lang w:eastAsia="ru-RU"/>
              </w:rPr>
              <w:t>IX.Ответственность</w:t>
            </w:r>
            <w:proofErr w:type="spellEnd"/>
            <w:r w:rsidRPr="0083720A">
              <w:rPr>
                <w:rFonts w:ascii="Times New Roman" w:eastAsia="Times New Roman" w:hAnsi="Times New Roman" w:cs="Times New Roman"/>
                <w:b/>
                <w:bCs/>
                <w:color w:val="000000"/>
                <w:sz w:val="24"/>
                <w:szCs w:val="24"/>
                <w:lang w:eastAsia="ru-RU"/>
              </w:rPr>
              <w:t xml:space="preserve"> работников</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Каждый работник при заключении трудового договора должен быть ознакомлен под подпись с «Политикой» ДОУ и локальными нормативными актами, касающимися противодействия коррупции, изданными в ДОУ, и соблюдать принципы и требования данных документов.</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Работники ДОУ, независимо от занимаемой должности, несут ответственность, предусмотренную действующим законодательством Российской Федерации, за несоблюдение принципов и требований настоящей «Политики».</w:t>
            </w:r>
          </w:p>
          <w:p w:rsidR="0083720A" w:rsidRPr="0083720A" w:rsidRDefault="0083720A" w:rsidP="0083720A">
            <w:pPr>
              <w:spacing w:after="0" w:line="240" w:lineRule="auto"/>
              <w:ind w:left="1080"/>
              <w:jc w:val="center"/>
              <w:rPr>
                <w:rFonts w:ascii="Calibri" w:eastAsia="Times New Roman" w:hAnsi="Calibri" w:cs="Calibri"/>
                <w:color w:val="000000"/>
                <w:lang w:eastAsia="ru-RU"/>
              </w:rPr>
            </w:pPr>
            <w:proofErr w:type="spellStart"/>
            <w:r w:rsidRPr="0083720A">
              <w:rPr>
                <w:rFonts w:ascii="Times New Roman" w:eastAsia="Times New Roman" w:hAnsi="Times New Roman" w:cs="Times New Roman"/>
                <w:b/>
                <w:bCs/>
                <w:color w:val="000000"/>
                <w:sz w:val="24"/>
                <w:szCs w:val="24"/>
                <w:lang w:eastAsia="ru-RU"/>
              </w:rPr>
              <w:t>X.Порядок</w:t>
            </w:r>
            <w:proofErr w:type="spellEnd"/>
            <w:r w:rsidRPr="0083720A">
              <w:rPr>
                <w:rFonts w:ascii="Times New Roman" w:eastAsia="Times New Roman" w:hAnsi="Times New Roman" w:cs="Times New Roman"/>
                <w:b/>
                <w:bCs/>
                <w:color w:val="000000"/>
                <w:sz w:val="24"/>
                <w:szCs w:val="24"/>
                <w:lang w:eastAsia="ru-RU"/>
              </w:rPr>
              <w:t xml:space="preserve"> пересмотра и внесения изменений</w:t>
            </w:r>
            <w:r w:rsidRPr="0083720A">
              <w:rPr>
                <w:rFonts w:ascii="Times New Roman" w:eastAsia="Times New Roman" w:hAnsi="Times New Roman" w:cs="Times New Roman"/>
                <w:b/>
                <w:bCs/>
                <w:color w:val="000000"/>
                <w:sz w:val="24"/>
                <w:szCs w:val="24"/>
                <w:lang w:eastAsia="ru-RU"/>
              </w:rPr>
              <w:br/>
              <w:t>в антикоррупционную политику ДОУ</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В процессе работы должен осуществляться регулярный мониторинг хода и эффективности реализации антикоррупционной политики, а также выявленных фактов коррупции и способов их устранения.</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Основными направлениями антикоррупционной экспертизы является:</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 обобщение и анализ результатов антикоррупционной экспертизы локальных нормативных документов ДОУ;</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 изучение мнения трудового коллектива о состоянии коррупции в ДОУ и эффективности принимаемых антикоррупционных мер;</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 изучение и анализ принимаемых в ДОУ мер по противодействию коррупции;</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 анализ публикаций о коррупции в средствах массовой информации.</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 xml:space="preserve">Должностное лицо, ответственное за реализацию антикоррупционной политики в ДОУ, ежегодно </w:t>
            </w:r>
            <w:r w:rsidRPr="0083720A">
              <w:rPr>
                <w:rFonts w:ascii="Times New Roman" w:eastAsia="Times New Roman" w:hAnsi="Times New Roman" w:cs="Times New Roman"/>
                <w:color w:val="000000"/>
                <w:sz w:val="24"/>
                <w:szCs w:val="24"/>
                <w:lang w:eastAsia="ru-RU"/>
              </w:rPr>
              <w:lastRenderedPageBreak/>
              <w:t>представляет руководству ДОУ соответствующий отчет. Если по результатам мониторинга возникают сомнения в эффективности реализуемых антикоррупционных мероприятий, в антикоррупционную политику вносятся изменения и дополнения.</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Пересмотр принятой антикоррупционной политики может проводиться и в иных случаях, таких как внесение изменений в Трудовой кодекс РФ и законодательство о противодействии коррупции, а также по представлению предложений работников ДОУ.</w:t>
            </w:r>
          </w:p>
          <w:p w:rsidR="0083720A" w:rsidRPr="0083720A" w:rsidRDefault="0083720A" w:rsidP="0083720A">
            <w:pPr>
              <w:spacing w:after="0" w:line="240" w:lineRule="auto"/>
              <w:rPr>
                <w:rFonts w:ascii="Calibri" w:eastAsia="Times New Roman" w:hAnsi="Calibri" w:cs="Calibri"/>
                <w:color w:val="000000"/>
                <w:lang w:eastAsia="ru-RU"/>
              </w:rPr>
            </w:pPr>
            <w:r w:rsidRPr="0083720A">
              <w:rPr>
                <w:rFonts w:ascii="Times New Roman" w:eastAsia="Times New Roman" w:hAnsi="Times New Roman" w:cs="Times New Roman"/>
                <w:color w:val="000000"/>
                <w:sz w:val="24"/>
                <w:szCs w:val="24"/>
                <w:lang w:eastAsia="ru-RU"/>
              </w:rPr>
              <w:t> </w:t>
            </w:r>
          </w:p>
        </w:tc>
        <w:tc>
          <w:tcPr>
            <w:tcW w:w="80" w:type="dxa"/>
            <w:tcBorders>
              <w:top w:val="single" w:sz="2" w:space="0" w:color="000000"/>
              <w:left w:val="single" w:sz="2" w:space="0" w:color="000000"/>
              <w:bottom w:val="single" w:sz="2" w:space="0" w:color="000000"/>
              <w:right w:val="single" w:sz="2" w:space="0" w:color="000000"/>
            </w:tcBorders>
            <w:shd w:val="clear" w:color="auto" w:fill="FFFFFF"/>
            <w:tcMar>
              <w:top w:w="30" w:type="dxa"/>
              <w:left w:w="30" w:type="dxa"/>
              <w:bottom w:w="30" w:type="dxa"/>
              <w:right w:w="30" w:type="dxa"/>
            </w:tcMar>
            <w:vAlign w:val="center"/>
            <w:hideMark/>
          </w:tcPr>
          <w:p w:rsidR="0083720A" w:rsidRPr="0083720A" w:rsidRDefault="0083720A" w:rsidP="0083720A">
            <w:pPr>
              <w:spacing w:after="0" w:line="240" w:lineRule="auto"/>
              <w:rPr>
                <w:rFonts w:ascii="Calibri" w:eastAsia="Times New Roman" w:hAnsi="Calibri" w:cs="Calibri"/>
                <w:color w:val="000000"/>
                <w:lang w:eastAsia="ru-RU"/>
              </w:rPr>
            </w:pPr>
          </w:p>
        </w:tc>
      </w:tr>
    </w:tbl>
    <w:p w:rsidR="0083720A" w:rsidRDefault="0083720A"/>
    <w:p w:rsidR="0083720A" w:rsidRDefault="0083720A"/>
    <w:p w:rsidR="0083720A" w:rsidRDefault="0083720A"/>
    <w:p w:rsidR="0083720A" w:rsidRDefault="0083720A"/>
    <w:p w:rsidR="0083720A" w:rsidRDefault="0083720A"/>
    <w:p w:rsidR="0083720A" w:rsidRDefault="0083720A"/>
    <w:p w:rsidR="0083720A" w:rsidRDefault="0083720A">
      <w:bookmarkStart w:id="4" w:name="_GoBack"/>
      <w:bookmarkEnd w:id="4"/>
    </w:p>
    <w:p w:rsidR="0083720A" w:rsidRDefault="0083720A"/>
    <w:p w:rsidR="0083720A" w:rsidRDefault="0083720A"/>
    <w:p w:rsidR="0083720A" w:rsidRDefault="0083720A"/>
    <w:p w:rsidR="0083720A" w:rsidRDefault="0083720A"/>
    <w:p w:rsidR="0083720A" w:rsidRDefault="0083720A"/>
    <w:p w:rsidR="0083720A" w:rsidRDefault="0083720A"/>
    <w:p w:rsidR="0083720A" w:rsidRDefault="0083720A"/>
    <w:p w:rsidR="0083720A" w:rsidRDefault="0083720A"/>
    <w:p w:rsidR="0083720A" w:rsidRDefault="0083720A"/>
    <w:p w:rsidR="0083720A" w:rsidRDefault="0083720A"/>
    <w:p w:rsidR="0083720A" w:rsidRDefault="0083720A"/>
    <w:p w:rsidR="0083720A" w:rsidRDefault="0083720A"/>
    <w:p w:rsidR="0083720A" w:rsidRDefault="0083720A"/>
    <w:p w:rsidR="0083720A" w:rsidRDefault="0083720A"/>
    <w:p w:rsidR="0083720A" w:rsidRDefault="0083720A"/>
    <w:p w:rsidR="0083720A" w:rsidRDefault="0083720A"/>
    <w:p w:rsidR="0083720A" w:rsidRDefault="0083720A"/>
    <w:p w:rsidR="007C3BDE" w:rsidRDefault="007C3BDE"/>
    <w:p w:rsidR="007C3BDE" w:rsidRDefault="007C3BDE"/>
    <w:p w:rsidR="0083720A" w:rsidRDefault="0083720A"/>
    <w:p w:rsidR="003D7EED" w:rsidRDefault="00CB0BBD" w:rsidP="003D7EED">
      <w:pPr>
        <w:jc w:val="right"/>
      </w:pPr>
      <w:r>
        <w:rPr>
          <w:noProof/>
          <w:lang w:eastAsia="ru-RU"/>
        </w:rPr>
        <w:lastRenderedPageBreak/>
        <w:pict>
          <v:shapetype id="_x0000_t202" coordsize="21600,21600" o:spt="202" path="m,l,21600r21600,l21600,xe">
            <v:stroke joinstyle="miter"/>
            <v:path gradientshapeok="t" o:connecttype="rect"/>
          </v:shapetype>
          <v:shape id="Надпись 1" o:spid="_x0000_s1026" type="#_x0000_t202" style="position:absolute;left:0;text-align:left;margin-left:178pt;margin-top:1.1pt;width:295.1pt;height:100.3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" strokecolor="white [3212]">
            <v:textbox>
              <w:txbxContent>
                <w:p w:rsidR="003D7EED" w:rsidRPr="003D7EED" w:rsidRDefault="003D7EED" w:rsidP="003D7EED">
                  <w:pPr>
                    <w:rPr>
                      <w:rFonts w:ascii="Times New Roman" w:hAnsi="Times New Roman" w:cs="Times New Roman"/>
                    </w:rPr>
                  </w:pPr>
                  <w:r w:rsidRPr="003D7EED">
                    <w:rPr>
                      <w:rFonts w:ascii="Times New Roman" w:hAnsi="Times New Roman" w:cs="Times New Roman"/>
                    </w:rPr>
                    <w:t>УТВЕРЖДАЮ:</w:t>
                  </w:r>
                </w:p>
                <w:p w:rsidR="003D7EED" w:rsidRPr="003D7EED" w:rsidRDefault="003D7EED" w:rsidP="003D7EED">
                  <w:pPr>
                    <w:rPr>
                      <w:rFonts w:ascii="Times New Roman" w:hAnsi="Times New Roman" w:cs="Times New Roman"/>
                    </w:rPr>
                  </w:pPr>
                  <w:r w:rsidRPr="003D7EED">
                    <w:rPr>
                      <w:rFonts w:ascii="Times New Roman" w:hAnsi="Times New Roman" w:cs="Times New Roman"/>
                    </w:rPr>
                    <w:t>Заведующий    МБДОУ г. Иркутска детский сад №</w:t>
                  </w:r>
                  <w:r w:rsidR="007C3BDE">
                    <w:rPr>
                      <w:rFonts w:ascii="Times New Roman" w:hAnsi="Times New Roman" w:cs="Times New Roman"/>
                    </w:rPr>
                    <w:t xml:space="preserve"> 2</w:t>
                  </w:r>
                  <w:r w:rsidRPr="003D7EED">
                    <w:rPr>
                      <w:rFonts w:ascii="Times New Roman" w:hAnsi="Times New Roman" w:cs="Times New Roman"/>
                    </w:rPr>
                    <w:t xml:space="preserve">   </w:t>
                  </w:r>
                </w:p>
                <w:p w:rsidR="003D7EED" w:rsidRPr="003D7EED" w:rsidRDefault="003D7EED" w:rsidP="003D7EED">
                  <w:pPr>
                    <w:rPr>
                      <w:rFonts w:ascii="Times New Roman" w:hAnsi="Times New Roman" w:cs="Times New Roman"/>
                    </w:rPr>
                  </w:pPr>
                  <w:r w:rsidRPr="003D7EED">
                    <w:rPr>
                      <w:rFonts w:ascii="Times New Roman" w:hAnsi="Times New Roman" w:cs="Times New Roman"/>
                    </w:rPr>
                    <w:t xml:space="preserve">Приказ № </w:t>
                  </w:r>
                  <w:r w:rsidR="007C3BDE">
                    <w:rPr>
                      <w:rFonts w:ascii="Times New Roman" w:hAnsi="Times New Roman" w:cs="Times New Roman"/>
                    </w:rPr>
                    <w:t xml:space="preserve">27/3 </w:t>
                  </w:r>
                  <w:r w:rsidRPr="003D7EED">
                    <w:rPr>
                      <w:rFonts w:ascii="Times New Roman" w:hAnsi="Times New Roman" w:cs="Times New Roman"/>
                    </w:rPr>
                    <w:t xml:space="preserve"> «</w:t>
                  </w:r>
                  <w:r w:rsidR="007C3BDE">
                    <w:rPr>
                      <w:rFonts w:ascii="Times New Roman" w:hAnsi="Times New Roman" w:cs="Times New Roman"/>
                    </w:rPr>
                    <w:t xml:space="preserve"> 02 </w:t>
                  </w:r>
                  <w:r w:rsidRPr="003D7EED">
                    <w:rPr>
                      <w:rFonts w:ascii="Times New Roman" w:hAnsi="Times New Roman" w:cs="Times New Roman"/>
                    </w:rPr>
                    <w:t>»</w:t>
                  </w:r>
                  <w:r w:rsidR="007C3BDE">
                    <w:rPr>
                      <w:rFonts w:ascii="Times New Roman" w:hAnsi="Times New Roman" w:cs="Times New Roman"/>
                    </w:rPr>
                    <w:t xml:space="preserve"> </w:t>
                  </w:r>
                  <w:r w:rsidR="00780CD4">
                    <w:rPr>
                      <w:rFonts w:ascii="Times New Roman" w:hAnsi="Times New Roman" w:cs="Times New Roman"/>
                    </w:rPr>
                    <w:t>августа</w:t>
                  </w:r>
                  <w:r w:rsidR="007C3BDE">
                    <w:rPr>
                      <w:rFonts w:ascii="Times New Roman" w:hAnsi="Times New Roman" w:cs="Times New Roman"/>
                    </w:rPr>
                    <w:t xml:space="preserve"> </w:t>
                  </w:r>
                  <w:r w:rsidRPr="003D7EED">
                    <w:rPr>
                      <w:rFonts w:ascii="Times New Roman" w:hAnsi="Times New Roman" w:cs="Times New Roman"/>
                    </w:rPr>
                    <w:t>2021г.</w:t>
                  </w:r>
                </w:p>
                <w:p w:rsidR="003D7EED" w:rsidRPr="00F611FD" w:rsidRDefault="003D7EED" w:rsidP="003D7EED">
                  <w:r w:rsidRPr="003D7EED">
                    <w:rPr>
                      <w:rFonts w:ascii="Times New Roman" w:hAnsi="Times New Roman" w:cs="Times New Roman"/>
                    </w:rPr>
                    <w:t xml:space="preserve">Заведующий                   </w:t>
                  </w:r>
                  <w:r w:rsidR="007C3BDE">
                    <w:rPr>
                      <w:rFonts w:ascii="Times New Roman" w:hAnsi="Times New Roman" w:cs="Times New Roman"/>
                    </w:rPr>
                    <w:t xml:space="preserve">Е.В. </w:t>
                  </w:r>
                  <w:proofErr w:type="spellStart"/>
                  <w:r w:rsidR="007C3BDE">
                    <w:rPr>
                      <w:rFonts w:ascii="Times New Roman" w:hAnsi="Times New Roman" w:cs="Times New Roman"/>
                    </w:rPr>
                    <w:t>Грудинина</w:t>
                  </w:r>
                  <w:proofErr w:type="spellEnd"/>
                  <w:r w:rsidRPr="003D7EED">
                    <w:rPr>
                      <w:rFonts w:ascii="Times New Roman" w:hAnsi="Times New Roman" w:cs="Times New Roman"/>
                    </w:rPr>
                    <w:t xml:space="preserve">                     </w:t>
                  </w:r>
                </w:p>
              </w:txbxContent>
            </v:textbox>
            <w10:wrap type="square"/>
          </v:shape>
        </w:pict>
      </w:r>
    </w:p>
    <w:p w:rsidR="003D7EED" w:rsidRDefault="003D7EED"/>
    <w:p w:rsidR="003D7EED" w:rsidRDefault="003D7EED" w:rsidP="003D7EED">
      <w:pPr>
        <w:spacing w:after="0" w:line="240" w:lineRule="auto"/>
        <w:jc w:val="center"/>
        <w:rPr>
          <w:rFonts w:ascii="Times New Roman" w:eastAsia="Times New Roman" w:hAnsi="Times New Roman" w:cs="Times New Roman"/>
          <w:b/>
          <w:bCs/>
          <w:color w:val="000000"/>
          <w:sz w:val="24"/>
          <w:szCs w:val="24"/>
          <w:lang w:eastAsia="ru-RU"/>
        </w:rPr>
      </w:pPr>
    </w:p>
    <w:p w:rsidR="003D7EED" w:rsidRDefault="003D7EED" w:rsidP="003D7EED">
      <w:pPr>
        <w:spacing w:after="0" w:line="240" w:lineRule="auto"/>
        <w:jc w:val="center"/>
        <w:rPr>
          <w:rFonts w:ascii="Times New Roman" w:eastAsia="Times New Roman" w:hAnsi="Times New Roman" w:cs="Times New Roman"/>
          <w:b/>
          <w:bCs/>
          <w:color w:val="000000"/>
          <w:sz w:val="24"/>
          <w:szCs w:val="24"/>
          <w:lang w:eastAsia="ru-RU"/>
        </w:rPr>
      </w:pPr>
    </w:p>
    <w:p w:rsidR="003D7EED" w:rsidRDefault="003D7EED" w:rsidP="003D7EED">
      <w:pPr>
        <w:spacing w:after="0" w:line="240" w:lineRule="auto"/>
        <w:jc w:val="center"/>
        <w:rPr>
          <w:rFonts w:ascii="Times New Roman" w:eastAsia="Times New Roman" w:hAnsi="Times New Roman" w:cs="Times New Roman"/>
          <w:b/>
          <w:bCs/>
          <w:color w:val="000000"/>
          <w:sz w:val="24"/>
          <w:szCs w:val="24"/>
          <w:lang w:eastAsia="ru-RU"/>
        </w:rPr>
      </w:pPr>
    </w:p>
    <w:p w:rsidR="003D7EED" w:rsidRDefault="003D7EED" w:rsidP="003D7EED">
      <w:pPr>
        <w:spacing w:after="0" w:line="240" w:lineRule="auto"/>
        <w:jc w:val="center"/>
        <w:rPr>
          <w:rFonts w:ascii="Times New Roman" w:eastAsia="Times New Roman" w:hAnsi="Times New Roman" w:cs="Times New Roman"/>
          <w:b/>
          <w:bCs/>
          <w:color w:val="000000"/>
          <w:sz w:val="24"/>
          <w:szCs w:val="24"/>
          <w:lang w:eastAsia="ru-RU"/>
        </w:rPr>
      </w:pPr>
    </w:p>
    <w:p w:rsidR="003D7EED" w:rsidRDefault="003D7EED" w:rsidP="003D7EED">
      <w:pPr>
        <w:spacing w:after="0" w:line="240" w:lineRule="auto"/>
        <w:jc w:val="center"/>
        <w:rPr>
          <w:rFonts w:ascii="Times New Roman" w:eastAsia="Times New Roman" w:hAnsi="Times New Roman" w:cs="Times New Roman"/>
          <w:b/>
          <w:bCs/>
          <w:color w:val="000000"/>
          <w:sz w:val="24"/>
          <w:szCs w:val="24"/>
          <w:lang w:eastAsia="ru-RU"/>
        </w:rPr>
      </w:pPr>
    </w:p>
    <w:p w:rsidR="003D7EED" w:rsidRDefault="003D7EED" w:rsidP="003D7EED">
      <w:pPr>
        <w:spacing w:after="0" w:line="240" w:lineRule="auto"/>
        <w:rPr>
          <w:rFonts w:ascii="Times New Roman" w:eastAsia="Times New Roman" w:hAnsi="Times New Roman" w:cs="Times New Roman"/>
          <w:b/>
          <w:bCs/>
          <w:color w:val="000000"/>
          <w:sz w:val="24"/>
          <w:szCs w:val="24"/>
          <w:lang w:eastAsia="ru-RU"/>
        </w:rPr>
      </w:pPr>
    </w:p>
    <w:p w:rsidR="003D7EED" w:rsidRPr="0083720A" w:rsidRDefault="003D7EED" w:rsidP="003D7EED">
      <w:pPr>
        <w:spacing w:after="0" w:line="240" w:lineRule="auto"/>
        <w:jc w:val="center"/>
        <w:rPr>
          <w:rFonts w:ascii="Calibri" w:eastAsia="Times New Roman" w:hAnsi="Calibri" w:cs="Calibri"/>
          <w:color w:val="000000"/>
          <w:sz w:val="32"/>
          <w:szCs w:val="32"/>
          <w:lang w:eastAsia="ru-RU"/>
        </w:rPr>
      </w:pPr>
      <w:r w:rsidRPr="003D7EED">
        <w:rPr>
          <w:rFonts w:ascii="Times New Roman" w:eastAsia="Times New Roman" w:hAnsi="Times New Roman" w:cs="Times New Roman"/>
          <w:b/>
          <w:bCs/>
          <w:color w:val="000000"/>
          <w:sz w:val="32"/>
          <w:szCs w:val="32"/>
          <w:lang w:eastAsia="ru-RU"/>
        </w:rPr>
        <w:t>Антикоррупционная политика</w:t>
      </w:r>
    </w:p>
    <w:p w:rsidR="0083720A" w:rsidRDefault="003D7EED" w:rsidP="003D7EE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в муниципальном бюджетном дошкольном образовательном учреждении города Иркутска детском саду № </w:t>
      </w:r>
      <w:r w:rsidR="007C3BDE">
        <w:rPr>
          <w:rFonts w:ascii="Times New Roman" w:eastAsia="Times New Roman" w:hAnsi="Times New Roman" w:cs="Times New Roman"/>
          <w:b/>
          <w:bCs/>
          <w:color w:val="000000"/>
          <w:sz w:val="24"/>
          <w:szCs w:val="24"/>
          <w:lang w:eastAsia="ru-RU"/>
        </w:rPr>
        <w:t>2</w:t>
      </w:r>
    </w:p>
    <w:p w:rsidR="003D7EED" w:rsidRDefault="003D7EED" w:rsidP="003D7EED">
      <w:pPr>
        <w:spacing w:after="0" w:line="240" w:lineRule="auto"/>
        <w:jc w:val="center"/>
        <w:rPr>
          <w:rFonts w:ascii="Times New Roman" w:eastAsia="Times New Roman" w:hAnsi="Times New Roman" w:cs="Times New Roman"/>
          <w:color w:val="000000"/>
          <w:sz w:val="24"/>
          <w:szCs w:val="24"/>
          <w:lang w:eastAsia="ru-RU"/>
        </w:rPr>
      </w:pPr>
    </w:p>
    <w:p w:rsidR="003D7EED" w:rsidRDefault="003D7EED" w:rsidP="003D7EED">
      <w:pPr>
        <w:spacing w:after="0" w:line="240" w:lineRule="auto"/>
        <w:jc w:val="center"/>
        <w:rPr>
          <w:rFonts w:ascii="Times New Roman" w:eastAsia="Times New Roman" w:hAnsi="Times New Roman" w:cs="Times New Roman"/>
          <w:color w:val="000000"/>
          <w:sz w:val="24"/>
          <w:szCs w:val="24"/>
          <w:lang w:eastAsia="ru-RU"/>
        </w:rPr>
      </w:pPr>
    </w:p>
    <w:p w:rsidR="003D7EED" w:rsidRPr="003D7EED" w:rsidRDefault="003D7EED" w:rsidP="003D7EED">
      <w:pPr>
        <w:spacing w:after="0" w:line="240" w:lineRule="auto"/>
        <w:jc w:val="center"/>
        <w:rPr>
          <w:rFonts w:ascii="Calibri" w:eastAsia="Times New Roman" w:hAnsi="Calibri" w:cs="Calibri"/>
          <w:color w:val="000000"/>
          <w:lang w:eastAsia="ru-RU"/>
        </w:rPr>
      </w:pPr>
    </w:p>
    <w:p w:rsidR="0083720A" w:rsidRPr="003D7EED" w:rsidRDefault="0083720A" w:rsidP="003D7EED">
      <w:pPr>
        <w:pStyle w:val="a5"/>
        <w:numPr>
          <w:ilvl w:val="0"/>
          <w:numId w:val="3"/>
        </w:numPr>
        <w:spacing w:after="0" w:line="240" w:lineRule="auto"/>
        <w:jc w:val="center"/>
        <w:rPr>
          <w:rFonts w:ascii="Times New Roman" w:hAnsi="Times New Roman" w:cs="Times New Roman"/>
          <w:b/>
          <w:sz w:val="28"/>
          <w:szCs w:val="28"/>
        </w:rPr>
      </w:pPr>
      <w:r w:rsidRPr="003D7EED">
        <w:rPr>
          <w:rFonts w:ascii="Times New Roman" w:hAnsi="Times New Roman" w:cs="Times New Roman"/>
          <w:b/>
          <w:sz w:val="28"/>
          <w:szCs w:val="28"/>
        </w:rPr>
        <w:t>Общие положения</w:t>
      </w:r>
    </w:p>
    <w:p w:rsidR="0083720A" w:rsidRDefault="0083720A" w:rsidP="0083720A">
      <w:pPr>
        <w:pStyle w:val="a5"/>
        <w:spacing w:after="0" w:line="240" w:lineRule="auto"/>
        <w:rPr>
          <w:rFonts w:ascii="Times New Roman" w:hAnsi="Times New Roman" w:cs="Times New Roman"/>
          <w:b/>
          <w:sz w:val="28"/>
          <w:szCs w:val="28"/>
        </w:rPr>
      </w:pPr>
    </w:p>
    <w:p w:rsidR="0083720A" w:rsidRDefault="0083720A" w:rsidP="0083720A">
      <w:pPr>
        <w:pStyle w:val="a5"/>
        <w:numPr>
          <w:ilvl w:val="1"/>
          <w:numId w:val="2"/>
        </w:numPr>
        <w:tabs>
          <w:tab w:val="left" w:pos="1134"/>
        </w:tabs>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Антикоррупционная политика разработана в соответствии с Федеральным законом от 25.12.2008 № 273-ФЗ «О противодействии коррупции» (далее - Федеральный закон № 273-ФЗ) с учетом Методических рекомендаций по разработке и принятию организациями мер по предупреждению и противодействию коррупции, утвержденных Министерством труда и социальной защиты Российской Федерации 08.11.2013.</w:t>
      </w:r>
    </w:p>
    <w:p w:rsidR="0083720A" w:rsidRDefault="0083720A" w:rsidP="0083720A">
      <w:pPr>
        <w:pStyle w:val="a5"/>
        <w:numPr>
          <w:ilvl w:val="1"/>
          <w:numId w:val="2"/>
        </w:numPr>
        <w:tabs>
          <w:tab w:val="left" w:pos="1134"/>
        </w:tabs>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Настоящее антикоррупционная политика (далее - Политика) является локальным актом М</w:t>
      </w:r>
      <w:r w:rsidR="003D7EED">
        <w:rPr>
          <w:rFonts w:ascii="Times New Roman" w:hAnsi="Times New Roman" w:cs="Times New Roman"/>
          <w:sz w:val="28"/>
          <w:szCs w:val="28"/>
        </w:rPr>
        <w:t xml:space="preserve">БДОУ детский сад № </w:t>
      </w:r>
      <w:r w:rsidR="007C3BDE">
        <w:rPr>
          <w:rFonts w:ascii="Times New Roman" w:hAnsi="Times New Roman" w:cs="Times New Roman"/>
          <w:sz w:val="28"/>
          <w:szCs w:val="28"/>
        </w:rPr>
        <w:t>2</w:t>
      </w:r>
      <w:r>
        <w:rPr>
          <w:rFonts w:ascii="Times New Roman" w:hAnsi="Times New Roman" w:cs="Times New Roman"/>
          <w:sz w:val="28"/>
          <w:szCs w:val="28"/>
        </w:rPr>
        <w:t xml:space="preserve"> </w:t>
      </w:r>
      <w:r>
        <w:rPr>
          <w:rFonts w:ascii="Times New Roman" w:hAnsi="Times New Roman" w:cs="Times New Roman"/>
          <w:b/>
          <w:sz w:val="28"/>
          <w:szCs w:val="28"/>
        </w:rPr>
        <w:t>(</w:t>
      </w:r>
      <w:r>
        <w:rPr>
          <w:rFonts w:ascii="Times New Roman" w:hAnsi="Times New Roman" w:cs="Times New Roman"/>
          <w:sz w:val="28"/>
          <w:szCs w:val="28"/>
        </w:rPr>
        <w:t xml:space="preserve">далее - ДОУ), учредителем которого является администрация </w:t>
      </w:r>
      <w:proofErr w:type="spellStart"/>
      <w:r>
        <w:rPr>
          <w:rFonts w:ascii="Times New Roman" w:hAnsi="Times New Roman" w:cs="Times New Roman"/>
          <w:sz w:val="28"/>
          <w:szCs w:val="28"/>
        </w:rPr>
        <w:t>Осташковского</w:t>
      </w:r>
      <w:proofErr w:type="spellEnd"/>
      <w:r>
        <w:rPr>
          <w:rFonts w:ascii="Times New Roman" w:hAnsi="Times New Roman" w:cs="Times New Roman"/>
          <w:sz w:val="28"/>
          <w:szCs w:val="28"/>
        </w:rPr>
        <w:t xml:space="preserve"> городского округа</w:t>
      </w:r>
    </w:p>
    <w:p w:rsidR="0083720A" w:rsidRDefault="0083720A" w:rsidP="0083720A">
      <w:pPr>
        <w:pStyle w:val="a5"/>
        <w:numPr>
          <w:ilvl w:val="1"/>
          <w:numId w:val="2"/>
        </w:numPr>
        <w:tabs>
          <w:tab w:val="left" w:pos="1134"/>
        </w:tabs>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Основные целями Политики:</w:t>
      </w:r>
    </w:p>
    <w:p w:rsidR="0083720A" w:rsidRDefault="0083720A" w:rsidP="0083720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исполнение требования статьи 13.3 Федерального закона № 273-ФЗ;</w:t>
      </w:r>
    </w:p>
    <w:p w:rsidR="0083720A" w:rsidRDefault="0083720A" w:rsidP="008372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единого подхода к организации работы по предупреждению коррупции;</w:t>
      </w:r>
    </w:p>
    <w:p w:rsidR="0083720A" w:rsidRDefault="0083720A" w:rsidP="008372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 работников ДОУ независимо от занимаемой должности, контрагентов и иных лиц единообразного понимания Политики   о неприятии коррупции в любых формах и проявлениях.</w:t>
      </w:r>
    </w:p>
    <w:p w:rsidR="0083720A" w:rsidRDefault="0083720A" w:rsidP="008372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ограничение влияния частных интересов, личной заинтересованности работников ДОУ на реализуемые ими трудовые функции, принимаемые деловые решения; </w:t>
      </w:r>
    </w:p>
    <w:p w:rsidR="0083720A" w:rsidRDefault="0083720A" w:rsidP="008372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создание локальной нормативной базы, регламентирующей деятельность ДОУ противодействия коррупции.</w:t>
      </w:r>
    </w:p>
    <w:p w:rsidR="0083720A" w:rsidRDefault="0083720A" w:rsidP="008372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Основные задачи Политики:</w:t>
      </w:r>
    </w:p>
    <w:p w:rsidR="0083720A" w:rsidRDefault="0083720A" w:rsidP="0083720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определение и закрепление обязанностей работников ДОУ, связанных с предупреждением и противодействием коррупции;</w:t>
      </w:r>
    </w:p>
    <w:p w:rsidR="0083720A" w:rsidRDefault="0083720A" w:rsidP="0083720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установление перечня реализуемых ДОУ антикоррупционных мероприятий, стандартов, процедур и порядка их выполнения (применения);</w:t>
      </w:r>
    </w:p>
    <w:p w:rsidR="0083720A" w:rsidRDefault="0083720A" w:rsidP="008372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закрепление ответственности работников ДОУ за несоблюдение требований Политики.</w:t>
      </w:r>
    </w:p>
    <w:p w:rsidR="0083720A" w:rsidRDefault="0083720A" w:rsidP="0083720A">
      <w:pPr>
        <w:pStyle w:val="a5"/>
        <w:spacing w:after="0" w:line="240" w:lineRule="auto"/>
        <w:ind w:left="708"/>
        <w:jc w:val="both"/>
        <w:rPr>
          <w:rFonts w:ascii="Times New Roman" w:hAnsi="Times New Roman" w:cs="Times New Roman"/>
          <w:sz w:val="28"/>
          <w:szCs w:val="28"/>
        </w:rPr>
      </w:pPr>
    </w:p>
    <w:p w:rsidR="0083720A" w:rsidRDefault="0083720A" w:rsidP="0083720A">
      <w:pPr>
        <w:pStyle w:val="a5"/>
        <w:numPr>
          <w:ilvl w:val="0"/>
          <w:numId w:val="3"/>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Основные термины и определения</w:t>
      </w:r>
    </w:p>
    <w:p w:rsidR="0083720A" w:rsidRDefault="0083720A" w:rsidP="0083720A">
      <w:pPr>
        <w:pStyle w:val="a5"/>
        <w:spacing w:after="0" w:line="240" w:lineRule="auto"/>
        <w:rPr>
          <w:rFonts w:ascii="Times New Roman" w:hAnsi="Times New Roman" w:cs="Times New Roman"/>
          <w:b/>
          <w:sz w:val="28"/>
          <w:szCs w:val="28"/>
        </w:rPr>
      </w:pPr>
    </w:p>
    <w:p w:rsidR="0083720A" w:rsidRDefault="0083720A" w:rsidP="0083720A">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w:t>
      </w:r>
      <w:r>
        <w:rPr>
          <w:rFonts w:ascii="Times New Roman" w:hAnsi="Times New Roman" w:cs="Times New Roman"/>
          <w:sz w:val="28"/>
          <w:szCs w:val="28"/>
        </w:rPr>
        <w:t>Федерального закона № 273-ФЗ</w:t>
      </w:r>
      <w:r>
        <w:rPr>
          <w:rFonts w:ascii="Times New Roman" w:hAnsi="Times New Roman" w:cs="Times New Roman"/>
          <w:bCs/>
          <w:sz w:val="28"/>
          <w:szCs w:val="28"/>
        </w:rPr>
        <w:t>).</w:t>
      </w:r>
    </w:p>
    <w:p w:rsidR="0083720A" w:rsidRDefault="0083720A" w:rsidP="0083720A">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w:t>
      </w:r>
      <w:r>
        <w:rPr>
          <w:rFonts w:ascii="Times New Roman" w:hAnsi="Times New Roman" w:cs="Times New Roman"/>
          <w:sz w:val="28"/>
          <w:szCs w:val="28"/>
        </w:rPr>
        <w:t>Федерального закона № 273-ФЗ</w:t>
      </w:r>
      <w:r>
        <w:rPr>
          <w:rFonts w:ascii="Times New Roman" w:hAnsi="Times New Roman" w:cs="Times New Roman"/>
          <w:bCs/>
          <w:sz w:val="28"/>
          <w:szCs w:val="28"/>
        </w:rPr>
        <w:t>):</w:t>
      </w:r>
    </w:p>
    <w:p w:rsidR="0083720A" w:rsidRDefault="0083720A" w:rsidP="0083720A">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а) по предупреждению коррупции, в том числе по выявлению и последующему устранению причин коррупции (профилактика коррупции);</w:t>
      </w:r>
    </w:p>
    <w:p w:rsidR="0083720A" w:rsidRDefault="0083720A" w:rsidP="0083720A">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б) по выявлению, предупреждению, пресечению, раскрытию и расследованию коррупционных правонарушений (борьба с коррупцией);</w:t>
      </w:r>
    </w:p>
    <w:p w:rsidR="0083720A" w:rsidRDefault="0083720A" w:rsidP="0083720A">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в) по минимизации и (или) ликвидации последствий коррупционных правонарушений.</w:t>
      </w:r>
    </w:p>
    <w:p w:rsidR="0083720A" w:rsidRDefault="0083720A" w:rsidP="0083720A">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Контрагент - любое российское</w:t>
      </w:r>
      <w:proofErr w:type="gramStart"/>
      <w:r>
        <w:rPr>
          <w:rFonts w:ascii="Times New Roman" w:hAnsi="Times New Roman" w:cs="Times New Roman"/>
          <w:bCs/>
          <w:sz w:val="28"/>
          <w:szCs w:val="28"/>
        </w:rPr>
        <w:t xml:space="preserve"> </w:t>
      </w:r>
      <w:r w:rsidR="003D7EED">
        <w:rPr>
          <w:rFonts w:ascii="Times New Roman" w:hAnsi="Times New Roman" w:cs="Times New Roman"/>
          <w:bCs/>
          <w:sz w:val="28"/>
          <w:szCs w:val="28"/>
        </w:rPr>
        <w:t>,</w:t>
      </w:r>
      <w:proofErr w:type="gramEnd"/>
      <w:r>
        <w:rPr>
          <w:rFonts w:ascii="Times New Roman" w:hAnsi="Times New Roman" w:cs="Times New Roman"/>
          <w:bCs/>
          <w:sz w:val="28"/>
          <w:szCs w:val="28"/>
        </w:rPr>
        <w:t>или иностранное</w:t>
      </w:r>
      <w:r w:rsidR="003D7EED">
        <w:rPr>
          <w:rFonts w:ascii="Times New Roman" w:hAnsi="Times New Roman" w:cs="Times New Roman"/>
          <w:bCs/>
          <w:sz w:val="28"/>
          <w:szCs w:val="28"/>
        </w:rPr>
        <w:t xml:space="preserve"> ,или </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юридическо</w:t>
      </w:r>
      <w:r w:rsidR="003D7EED">
        <w:rPr>
          <w:rFonts w:ascii="Times New Roman" w:hAnsi="Times New Roman" w:cs="Times New Roman"/>
          <w:bCs/>
          <w:sz w:val="28"/>
          <w:szCs w:val="28"/>
        </w:rPr>
        <w:t>е,</w:t>
      </w:r>
      <w:r>
        <w:rPr>
          <w:rFonts w:ascii="Times New Roman" w:hAnsi="Times New Roman" w:cs="Times New Roman"/>
          <w:bCs/>
          <w:sz w:val="28"/>
          <w:szCs w:val="28"/>
        </w:rPr>
        <w:t>или</w:t>
      </w:r>
      <w:proofErr w:type="spellEnd"/>
      <w:r>
        <w:rPr>
          <w:rFonts w:ascii="Times New Roman" w:hAnsi="Times New Roman" w:cs="Times New Roman"/>
          <w:bCs/>
          <w:sz w:val="28"/>
          <w:szCs w:val="28"/>
        </w:rPr>
        <w:t xml:space="preserve"> физическое лицо, с которым ДОУ вступает в договорные отношения, за исключением трудовых отношений.</w:t>
      </w:r>
    </w:p>
    <w:p w:rsidR="0083720A" w:rsidRDefault="0083720A" w:rsidP="0083720A">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83720A" w:rsidRDefault="0083720A" w:rsidP="0083720A">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Коммерческий подкуп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w:t>
      </w:r>
      <w:r>
        <w:rPr>
          <w:rFonts w:ascii="Times New Roman" w:hAnsi="Times New Roman" w:cs="Times New Roman"/>
          <w:bCs/>
          <w:sz w:val="28"/>
          <w:szCs w:val="28"/>
        </w:rPr>
        <w:lastRenderedPageBreak/>
        <w:t>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(часть 1 статьи 204 Уголовного кодекса Российской Федерации).</w:t>
      </w:r>
    </w:p>
    <w:p w:rsidR="0083720A" w:rsidRDefault="0083720A" w:rsidP="0083720A">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Конфликт интересов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83720A" w:rsidRDefault="0083720A" w:rsidP="0083720A">
      <w:pPr>
        <w:pStyle w:val="a5"/>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Личная заинтересованность работника (представителя ДОУ)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данное лицо и (или) лица, состоящие с ним в близком родстве или свойстве, связаны имущественными, корпоративными или иными близкими отношениями.</w:t>
      </w:r>
    </w:p>
    <w:p w:rsidR="0083720A" w:rsidRDefault="0083720A" w:rsidP="0083720A">
      <w:pPr>
        <w:pStyle w:val="a5"/>
        <w:spacing w:after="0" w:line="240" w:lineRule="auto"/>
        <w:ind w:left="0" w:firstLine="708"/>
        <w:jc w:val="both"/>
        <w:rPr>
          <w:rFonts w:ascii="Times New Roman" w:hAnsi="Times New Roman" w:cs="Times New Roman"/>
          <w:sz w:val="28"/>
          <w:szCs w:val="28"/>
        </w:rPr>
      </w:pPr>
    </w:p>
    <w:p w:rsidR="0083720A" w:rsidRDefault="0083720A" w:rsidP="0083720A">
      <w:pPr>
        <w:pStyle w:val="a5"/>
        <w:numPr>
          <w:ilvl w:val="0"/>
          <w:numId w:val="3"/>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Основные принципы противодействия коррупции в ДОУ</w:t>
      </w:r>
    </w:p>
    <w:p w:rsidR="0083720A" w:rsidRDefault="0083720A" w:rsidP="0083720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83720A" w:rsidRDefault="0083720A" w:rsidP="0083720A">
      <w:pPr>
        <w:autoSpaceDE w:val="0"/>
        <w:autoSpaceDN w:val="0"/>
        <w:adjustRightInd w:val="0"/>
        <w:spacing w:after="0" w:line="240" w:lineRule="auto"/>
        <w:ind w:firstLine="540"/>
        <w:jc w:val="both"/>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Деятельность по противодействию коррупции в ДОУ осуществляется на основании следующих основных принципов:</w:t>
      </w:r>
    </w:p>
    <w:p w:rsidR="0083720A" w:rsidRDefault="0083720A" w:rsidP="0083720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 Принцип соответствия Политики действующему законодательству и общепринятым нормам:</w:t>
      </w:r>
    </w:p>
    <w:p w:rsidR="0083720A" w:rsidRDefault="0083720A" w:rsidP="0083720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Соответствие реализуемых антикоррупционных мероприятий </w:t>
      </w:r>
      <w:hyperlink r:id="rId7" w:history="1">
        <w:r w:rsidRPr="003D7EED">
          <w:rPr>
            <w:rStyle w:val="a3"/>
            <w:rFonts w:ascii="Times New Roman" w:eastAsia="Times New Roman" w:hAnsi="Times New Roman" w:cs="Times New Roman"/>
            <w:color w:val="auto"/>
            <w:sz w:val="28"/>
            <w:szCs w:val="28"/>
            <w:u w:val="none"/>
            <w:lang w:eastAsia="ru-RU"/>
          </w:rPr>
          <w:t>Конституции</w:t>
        </w:r>
      </w:hyperlink>
      <w:r w:rsidRPr="003D7EED">
        <w:rPr>
          <w:rFonts w:ascii="Times New Roman" w:eastAsia="Times New Roman" w:hAnsi="Times New Roman" w:cs="Times New Roman"/>
          <w:sz w:val="28"/>
          <w:szCs w:val="28"/>
          <w:lang w:eastAsia="ru-RU"/>
        </w:rPr>
        <w:t xml:space="preserve"> Российской Федерации, заключенным Российской Федерацией </w:t>
      </w:r>
      <w:r>
        <w:rPr>
          <w:rFonts w:ascii="Times New Roman" w:eastAsia="Times New Roman" w:hAnsi="Times New Roman" w:cs="Times New Roman"/>
          <w:sz w:val="28"/>
          <w:szCs w:val="28"/>
          <w:lang w:eastAsia="ru-RU"/>
        </w:rPr>
        <w:t>международным договорам, законодательству Российской Федерации и иным нормативным правовым актам, применимым к ДОУ.</w:t>
      </w:r>
    </w:p>
    <w:p w:rsidR="0083720A" w:rsidRDefault="0083720A" w:rsidP="0083720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 Принцип личного примера руководства ДОУ:</w:t>
      </w:r>
    </w:p>
    <w:p w:rsidR="0083720A" w:rsidRDefault="0083720A" w:rsidP="0083720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Ключевая роль руководства ДОУ в формировании культуры нетерпимости к коррупции и в создании внутриорганизационной системы предупреждения и противодействия коррупции.</w:t>
      </w:r>
    </w:p>
    <w:p w:rsidR="0083720A" w:rsidRDefault="0083720A" w:rsidP="0083720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 Принцип вовлеченности работников:</w:t>
      </w:r>
    </w:p>
    <w:p w:rsidR="0083720A" w:rsidRDefault="0083720A" w:rsidP="0083720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Информированность работников ДОУ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83720A" w:rsidRDefault="0083720A" w:rsidP="0083720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 Принцип соразмерности антикоррупционных процедур риску коррупции:</w:t>
      </w:r>
    </w:p>
    <w:p w:rsidR="0083720A" w:rsidRDefault="0083720A" w:rsidP="0083720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Разработка и выполнение комплекса мероприятий, позволяющих снизить вероятность вовлечения ДОУ, ее руководителя и сотрудников в коррупционную деятельность, осуществляется с учетом существующих в деятельности данной ДОУ коррупционных рисков.</w:t>
      </w:r>
    </w:p>
    <w:p w:rsidR="0083720A" w:rsidRDefault="0083720A" w:rsidP="0083720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 Принцип эффективности антикоррупционных процедур:</w:t>
      </w:r>
    </w:p>
    <w:p w:rsidR="0083720A" w:rsidRDefault="0083720A" w:rsidP="0083720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Применение в ДОУ таких антикоррупционных мероприятий, которые имеют низкую стоимость, обеспечивают простоту реализации и приносят значимый результат.</w:t>
      </w:r>
    </w:p>
    <w:p w:rsidR="0083720A" w:rsidRDefault="0083720A" w:rsidP="0083720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 Принцип ответственности и неотвратимости наказания:</w:t>
      </w:r>
    </w:p>
    <w:p w:rsidR="0083720A" w:rsidRDefault="0083720A" w:rsidP="0083720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Неотвратимость наказания для работников ДОУ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ДОУ за реализацию внутриорганизационной антикоррупционной политики.</w:t>
      </w:r>
    </w:p>
    <w:p w:rsidR="0083720A" w:rsidRDefault="0083720A" w:rsidP="0083720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 Принцип открытости:</w:t>
      </w:r>
    </w:p>
    <w:p w:rsidR="0083720A" w:rsidRDefault="0083720A" w:rsidP="0083720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Информирование о принятых в антикоррупционных стандартах ведения деятельности.</w:t>
      </w:r>
    </w:p>
    <w:p w:rsidR="0083720A" w:rsidRDefault="0083720A" w:rsidP="0083720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 Принцип постоянного контроля и регулярного мониторинга:</w:t>
      </w:r>
    </w:p>
    <w:p w:rsidR="0083720A" w:rsidRDefault="0083720A" w:rsidP="0083720A">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83720A" w:rsidRDefault="0083720A" w:rsidP="0083720A">
      <w:pPr>
        <w:spacing w:after="0" w:line="240" w:lineRule="auto"/>
        <w:ind w:firstLine="540"/>
        <w:jc w:val="both"/>
        <w:rPr>
          <w:rFonts w:ascii="Times New Roman" w:eastAsia="Times New Roman" w:hAnsi="Times New Roman" w:cs="Times New Roman"/>
          <w:sz w:val="28"/>
          <w:szCs w:val="28"/>
          <w:lang w:eastAsia="ru-RU"/>
        </w:rPr>
      </w:pPr>
    </w:p>
    <w:p w:rsidR="0083720A" w:rsidRDefault="0083720A" w:rsidP="0083720A">
      <w:pPr>
        <w:pStyle w:val="a4"/>
        <w:shd w:val="clear" w:color="auto" w:fill="FFFFFF"/>
        <w:spacing w:before="0" w:beforeAutospacing="0" w:after="0" w:afterAutospacing="0"/>
        <w:ind w:left="720"/>
        <w:jc w:val="center"/>
        <w:rPr>
          <w:rStyle w:val="a6"/>
          <w:b w:val="0"/>
          <w:bCs w:val="0"/>
        </w:rPr>
      </w:pPr>
      <w:r>
        <w:rPr>
          <w:rStyle w:val="a6"/>
          <w:sz w:val="28"/>
          <w:szCs w:val="28"/>
        </w:rPr>
        <w:t>4. Область применения антикоррупционной политики и круг лиц, попадающих под её действие</w:t>
      </w:r>
    </w:p>
    <w:p w:rsidR="0083720A" w:rsidRDefault="0083720A" w:rsidP="0083720A">
      <w:pPr>
        <w:pStyle w:val="a4"/>
        <w:shd w:val="clear" w:color="auto" w:fill="FFFFFF"/>
        <w:spacing w:before="0" w:beforeAutospacing="0" w:after="0" w:afterAutospacing="0"/>
        <w:jc w:val="center"/>
      </w:pPr>
    </w:p>
    <w:p w:rsidR="0083720A" w:rsidRDefault="0083720A" w:rsidP="0083720A">
      <w:pPr>
        <w:pStyle w:val="a4"/>
        <w:shd w:val="clear" w:color="auto" w:fill="FFFFFF"/>
        <w:spacing w:before="0" w:beforeAutospacing="0" w:after="0" w:afterAutospacing="0"/>
        <w:ind w:firstLine="567"/>
        <w:jc w:val="both"/>
        <w:rPr>
          <w:sz w:val="28"/>
          <w:szCs w:val="28"/>
        </w:rPr>
      </w:pPr>
      <w:r>
        <w:rPr>
          <w:sz w:val="28"/>
          <w:szCs w:val="28"/>
        </w:rPr>
        <w:t>4.1 Основным кругом лиц, попадающих под действие Политики, являются работники ДОУ, находящиеся с ней в трудовых отношениях вне зависимости от занимаемой должности и выполняемых функций.</w:t>
      </w:r>
    </w:p>
    <w:p w:rsidR="0083720A" w:rsidRDefault="0083720A" w:rsidP="0083720A">
      <w:pPr>
        <w:pStyle w:val="a4"/>
        <w:shd w:val="clear" w:color="auto" w:fill="FFFFFF"/>
        <w:spacing w:before="0" w:beforeAutospacing="0" w:after="0" w:afterAutospacing="0"/>
        <w:ind w:firstLine="567"/>
        <w:jc w:val="both"/>
        <w:rPr>
          <w:sz w:val="28"/>
          <w:szCs w:val="28"/>
        </w:rPr>
      </w:pPr>
      <w:r>
        <w:rPr>
          <w:sz w:val="28"/>
          <w:szCs w:val="28"/>
        </w:rPr>
        <w:t>4.2 Положения настоящей антикоррупционной политики могут распространяться на иных физических и (или) юридических лиц, вступающих с ДОУ в гражданско-правовые отношения, в случае если это закреплено в договорах, заключаемых с такими лицами.</w:t>
      </w:r>
    </w:p>
    <w:p w:rsidR="0083720A" w:rsidRDefault="0083720A" w:rsidP="0083720A">
      <w:pPr>
        <w:shd w:val="clear" w:color="auto" w:fill="FFFFFF"/>
        <w:spacing w:after="0" w:line="240" w:lineRule="auto"/>
        <w:ind w:firstLine="567"/>
        <w:jc w:val="both"/>
        <w:rPr>
          <w:rFonts w:ascii="Times New Roman" w:eastAsia="Times New Roman" w:hAnsi="Times New Roman" w:cs="Times New Roman"/>
          <w:b/>
          <w:sz w:val="28"/>
          <w:szCs w:val="28"/>
          <w:lang w:eastAsia="ru-RU"/>
        </w:rPr>
      </w:pPr>
    </w:p>
    <w:p w:rsidR="0083720A" w:rsidRPr="00E47D70" w:rsidRDefault="0083720A" w:rsidP="0083720A">
      <w:pPr>
        <w:pStyle w:val="a5"/>
        <w:numPr>
          <w:ilvl w:val="0"/>
          <w:numId w:val="4"/>
        </w:numPr>
        <w:shd w:val="clear" w:color="auto" w:fill="FFFFFF"/>
        <w:spacing w:after="0" w:line="240" w:lineRule="auto"/>
        <w:jc w:val="center"/>
        <w:rPr>
          <w:rFonts w:ascii="Times New Roman" w:eastAsia="Times New Roman" w:hAnsi="Times New Roman" w:cs="Times New Roman"/>
          <w:b/>
          <w:sz w:val="28"/>
          <w:szCs w:val="28"/>
          <w:lang w:eastAsia="ru-RU"/>
        </w:rPr>
      </w:pPr>
      <w:r w:rsidRPr="00E47D70">
        <w:rPr>
          <w:rFonts w:ascii="Times New Roman" w:eastAsia="Times New Roman" w:hAnsi="Times New Roman" w:cs="Times New Roman"/>
          <w:b/>
          <w:sz w:val="28"/>
          <w:szCs w:val="28"/>
          <w:lang w:eastAsia="ru-RU"/>
        </w:rPr>
        <w:t>Должностные лица, ответственные за реализацию антикоррупционной политики</w:t>
      </w:r>
    </w:p>
    <w:p w:rsidR="0083720A" w:rsidRDefault="0083720A" w:rsidP="0083720A">
      <w:pPr>
        <w:spacing w:after="0" w:line="240" w:lineRule="auto"/>
        <w:rPr>
          <w:rFonts w:ascii="Times New Roman" w:hAnsi="Times New Roman" w:cs="Times New Roman"/>
          <w:sz w:val="28"/>
          <w:szCs w:val="28"/>
        </w:rPr>
      </w:pPr>
    </w:p>
    <w:p w:rsidR="0083720A" w:rsidRDefault="0083720A" w:rsidP="0083720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5.1 Заведующий ДОУ является ответственным за организацию всех мероприятий, направленных на предупреждение коррупции в ДОУ. </w:t>
      </w:r>
    </w:p>
    <w:p w:rsidR="0083720A" w:rsidRDefault="0083720A" w:rsidP="0083720A">
      <w:pPr>
        <w:spacing w:after="0" w:line="240" w:lineRule="auto"/>
        <w:ind w:firstLine="567"/>
        <w:jc w:val="both"/>
        <w:rPr>
          <w:rFonts w:ascii="Times New Roman" w:hAnsi="Times New Roman" w:cs="Times New Roman"/>
          <w:sz w:val="28"/>
          <w:szCs w:val="28"/>
        </w:rPr>
      </w:pPr>
      <w:r w:rsidRPr="000E1150">
        <w:rPr>
          <w:rFonts w:ascii="Times New Roman" w:hAnsi="Times New Roman" w:cs="Times New Roman"/>
          <w:sz w:val="28"/>
          <w:szCs w:val="28"/>
        </w:rPr>
        <w:t>5.2 Заведующий</w:t>
      </w:r>
      <w:r>
        <w:rPr>
          <w:rFonts w:ascii="Times New Roman" w:hAnsi="Times New Roman" w:cs="Times New Roman"/>
          <w:sz w:val="28"/>
          <w:szCs w:val="28"/>
        </w:rPr>
        <w:t xml:space="preserve"> ДОУ</w:t>
      </w:r>
      <w:r>
        <w:rPr>
          <w:rFonts w:ascii="Times New Roman" w:hAnsi="Times New Roman" w:cs="Times New Roman"/>
          <w:b/>
          <w:sz w:val="28"/>
          <w:szCs w:val="28"/>
        </w:rPr>
        <w:t xml:space="preserve"> </w:t>
      </w:r>
      <w:r>
        <w:rPr>
          <w:rFonts w:ascii="Times New Roman" w:hAnsi="Times New Roman" w:cs="Times New Roman"/>
          <w:sz w:val="28"/>
          <w:szCs w:val="28"/>
        </w:rPr>
        <w:t xml:space="preserve">исходя из установленных задач, специфики деятельности, штатной численности, организационной структуры ДОУ назначает должностное лицо (лиц), ответственное за реализацию настоящей антикоррупционной политики в пределах их полномочий. </w:t>
      </w:r>
    </w:p>
    <w:p w:rsidR="0083720A" w:rsidRDefault="0083720A" w:rsidP="0083720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5.3 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w:t>
      </w:r>
      <w:r>
        <w:rPr>
          <w:rFonts w:ascii="Times New Roman" w:hAnsi="Times New Roman" w:cs="Times New Roman"/>
          <w:sz w:val="28"/>
          <w:szCs w:val="28"/>
        </w:rPr>
        <w:lastRenderedPageBreak/>
        <w:t>порождающих, провоцирующих и поддерживающих коррупцию во всех ее проявлениях, повышения эффективности функционирования ДОУ за счет снижения рисков проявления коррупции, в ДОУ может быть образован коллегиальный орган – комиссия по соблюдению требований                к служебному поведению и урегулированию конфликта интересов                  (далее - Комиссия).</w:t>
      </w:r>
    </w:p>
    <w:p w:rsidR="0083720A" w:rsidRDefault="0083720A" w:rsidP="0083720A">
      <w:pPr>
        <w:spacing w:after="0" w:line="240" w:lineRule="auto"/>
        <w:ind w:firstLine="567"/>
        <w:jc w:val="both"/>
        <w:rPr>
          <w:rFonts w:ascii="Times New Roman" w:hAnsi="Times New Roman" w:cs="Times New Roman"/>
          <w:sz w:val="28"/>
          <w:szCs w:val="28"/>
        </w:rPr>
      </w:pPr>
    </w:p>
    <w:p w:rsidR="0083720A" w:rsidRDefault="0083720A" w:rsidP="0083720A">
      <w:pPr>
        <w:pStyle w:val="a5"/>
        <w:numPr>
          <w:ilvl w:val="0"/>
          <w:numId w:val="4"/>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Обязанности работников ДОУ по предотвращению</w:t>
      </w:r>
    </w:p>
    <w:p w:rsidR="0083720A" w:rsidRDefault="0083720A" w:rsidP="0083720A">
      <w:pPr>
        <w:pStyle w:val="a5"/>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 урегулированию конфликта интересов, а также лиц, ответственных за реализацию Политики</w:t>
      </w:r>
    </w:p>
    <w:p w:rsidR="0083720A" w:rsidRDefault="0083720A" w:rsidP="0083720A">
      <w:pPr>
        <w:spacing w:after="0" w:line="240" w:lineRule="auto"/>
        <w:ind w:firstLine="567"/>
        <w:jc w:val="both"/>
        <w:rPr>
          <w:rFonts w:ascii="Times New Roman" w:hAnsi="Times New Roman" w:cs="Times New Roman"/>
          <w:sz w:val="28"/>
          <w:szCs w:val="28"/>
        </w:rPr>
      </w:pPr>
    </w:p>
    <w:p w:rsidR="0083720A" w:rsidRDefault="0083720A" w:rsidP="0083720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6.1 Работники ДОУ при выполнении своих должностных функций обязаны:</w:t>
      </w:r>
    </w:p>
    <w:p w:rsidR="0083720A" w:rsidRDefault="0083720A" w:rsidP="0083720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руководствоваться положениями настоящей антикоррупционной политики и неукоснительно соблюдать её принципы и требования;</w:t>
      </w:r>
    </w:p>
    <w:p w:rsidR="0083720A" w:rsidRDefault="0083720A" w:rsidP="0083720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руководствоваться интересами ДОУ без учета своих личных интересов, интересов своих родственников или свойственников (родители, супруг (супруга), дети, братья и сестры, а также братья и сестры, родители, дети супругов и супруги детей) и друзей;</w:t>
      </w:r>
    </w:p>
    <w:p w:rsidR="0083720A" w:rsidRDefault="0083720A" w:rsidP="0083720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воздерживаться от совершения и (или) участия в совершении коррупционных правонарушений в интересах или от имени ДОУ;</w:t>
      </w:r>
    </w:p>
    <w:p w:rsidR="0083720A" w:rsidRDefault="0083720A" w:rsidP="0083720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ДОУ;</w:t>
      </w:r>
    </w:p>
    <w:p w:rsidR="0083720A" w:rsidRDefault="0083720A" w:rsidP="0083720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пресекать возникший (реальный) и предотвращать потенциальный конфликт интересов; </w:t>
      </w:r>
    </w:p>
    <w:p w:rsidR="0083720A" w:rsidRDefault="0083720A" w:rsidP="0083720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незамедлительно информировать работодателя/лицо, ответственное за реализацию Политики о случаях склонения работника к совершению коррупционных правонарушений;</w:t>
      </w:r>
    </w:p>
    <w:p w:rsidR="0083720A" w:rsidRDefault="0083720A" w:rsidP="0083720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незамедлительно информировать работодателя/лицо, ответственное за реализацию Политики о ставшей известной работнику информации о случаях совершения коррупционных правонарушений другими работниками, контрагентами ДОУ или иными лицами;</w:t>
      </w:r>
    </w:p>
    <w:p w:rsidR="0083720A" w:rsidRDefault="0083720A" w:rsidP="0083720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сообщить работодателю/лицу, ответственному за реализацию Политики о возможности возникновения либо возникновении у работника конфликта интересов;</w:t>
      </w:r>
    </w:p>
    <w:p w:rsidR="0083720A" w:rsidRDefault="0083720A" w:rsidP="0083720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содействовать урегулированию возникшего конфликта интересов;</w:t>
      </w:r>
    </w:p>
    <w:p w:rsidR="0083720A" w:rsidRDefault="0083720A" w:rsidP="0083720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ежегодно ознакомляться под подпись с нормативными документами, регламентирующими вопросы предупреждения и противодействия коррупции в ДОУ;</w:t>
      </w:r>
    </w:p>
    <w:p w:rsidR="0083720A" w:rsidRDefault="0083720A" w:rsidP="0083720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6.2 Основные обязанности подразделений/лиц, ответственных за реализацию Политики: </w:t>
      </w:r>
    </w:p>
    <w:p w:rsidR="0083720A" w:rsidRDefault="0083720A" w:rsidP="0083720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подготовка рекомендаций для принятия решений по вопросам предупреждения коррупции в ДОУ;</w:t>
      </w:r>
    </w:p>
    <w:p w:rsidR="0083720A" w:rsidRDefault="0083720A" w:rsidP="0083720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подготовка предложений, направленных на устранение причин и условий, порождающих риск возникновения коррупции в ДОУ; </w:t>
      </w:r>
    </w:p>
    <w:p w:rsidR="0083720A" w:rsidRDefault="0083720A" w:rsidP="0083720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разработка и представление на утверждение</w:t>
      </w:r>
      <w:r>
        <w:rPr>
          <w:rFonts w:ascii="Times New Roman" w:hAnsi="Times New Roman" w:cs="Times New Roman"/>
          <w:b/>
          <w:sz w:val="28"/>
          <w:szCs w:val="28"/>
        </w:rPr>
        <w:t xml:space="preserve"> </w:t>
      </w:r>
      <w:r w:rsidRPr="006B08A6">
        <w:rPr>
          <w:rFonts w:ascii="Times New Roman" w:hAnsi="Times New Roman" w:cs="Times New Roman"/>
          <w:sz w:val="28"/>
          <w:szCs w:val="28"/>
        </w:rPr>
        <w:t>заведующим ДОУ</w:t>
      </w:r>
      <w:r>
        <w:rPr>
          <w:rFonts w:ascii="Times New Roman" w:hAnsi="Times New Roman" w:cs="Times New Roman"/>
          <w:sz w:val="28"/>
          <w:szCs w:val="28"/>
        </w:rPr>
        <w:t xml:space="preserve"> проектов локальных нормативных актов, направленных на реализацию мер по предупреждению коррупции; </w:t>
      </w:r>
    </w:p>
    <w:p w:rsidR="0083720A" w:rsidRDefault="0083720A" w:rsidP="0083720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проведение контрольных мероприятий, направленных на выявление коррупционных правонарушений, совершенных работниками; </w:t>
      </w:r>
    </w:p>
    <w:p w:rsidR="0083720A" w:rsidRDefault="0083720A" w:rsidP="0083720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организация проведения оценки коррупционных рисков; </w:t>
      </w:r>
    </w:p>
    <w:p w:rsidR="0083720A" w:rsidRDefault="0083720A" w:rsidP="0083720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83720A" w:rsidRDefault="0083720A" w:rsidP="0083720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незамедлительно доводить до сведения заведующего ДОУ информацию о приеме и рассмотрении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83720A" w:rsidRDefault="0083720A" w:rsidP="0083720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организация работы по заполнению и рассмотрению деклараций о конфликте интересов;</w:t>
      </w:r>
    </w:p>
    <w:p w:rsidR="0083720A" w:rsidRDefault="0083720A" w:rsidP="0083720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оказание содействия своему учредительному органу, уполномоченным представителям контрольно-надзорных и правоохранительных органов при проведении ими проверок деятельности ДОУ по вопросам предупреждения коррупции; </w:t>
      </w:r>
    </w:p>
    <w:p w:rsidR="0083720A" w:rsidRDefault="0083720A" w:rsidP="0083720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83720A" w:rsidRDefault="0083720A" w:rsidP="0083720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организация мероприятий по вопросам профилактики и противодействия коррупции;</w:t>
      </w:r>
    </w:p>
    <w:p w:rsidR="0083720A" w:rsidRDefault="0083720A" w:rsidP="0083720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организация мероприятий по антикоррупционному просвещению работников;</w:t>
      </w:r>
    </w:p>
    <w:p w:rsidR="0083720A" w:rsidRDefault="0083720A" w:rsidP="0083720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индивидуальное консультирование работников; </w:t>
      </w:r>
    </w:p>
    <w:p w:rsidR="0083720A" w:rsidRDefault="0083720A" w:rsidP="0083720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организация антикоррупционной пропаганды;</w:t>
      </w:r>
    </w:p>
    <w:p w:rsidR="0083720A" w:rsidRDefault="0083720A" w:rsidP="0083720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проведение оценки результатов работы по предупреждению коррупции в ДОУ и подготовка соответствующих отчетных материалов для</w:t>
      </w:r>
      <w:r w:rsidRPr="006B08A6">
        <w:rPr>
          <w:rFonts w:ascii="Times New Roman" w:hAnsi="Times New Roman" w:cs="Times New Roman"/>
          <w:sz w:val="28"/>
          <w:szCs w:val="28"/>
        </w:rPr>
        <w:t xml:space="preserve"> </w:t>
      </w:r>
      <w:r>
        <w:rPr>
          <w:rFonts w:ascii="Times New Roman" w:hAnsi="Times New Roman" w:cs="Times New Roman"/>
          <w:sz w:val="28"/>
          <w:szCs w:val="28"/>
        </w:rPr>
        <w:t>заведующего ДОУ;</w:t>
      </w:r>
    </w:p>
    <w:p w:rsidR="0083720A" w:rsidRDefault="0083720A" w:rsidP="0083720A">
      <w:pPr>
        <w:numPr>
          <w:ilvl w:val="0"/>
          <w:numId w:val="4"/>
        </w:numPr>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Основные мероприятия по предупреждению коррупции</w:t>
      </w:r>
    </w:p>
    <w:p w:rsidR="0083720A" w:rsidRDefault="0083720A" w:rsidP="0083720A">
      <w:pPr>
        <w:autoSpaceDE w:val="0"/>
        <w:autoSpaceDN w:val="0"/>
        <w:adjustRightInd w:val="0"/>
        <w:spacing w:after="0" w:line="240" w:lineRule="auto"/>
        <w:ind w:left="720"/>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 ДОУ</w:t>
      </w:r>
    </w:p>
    <w:p w:rsidR="0083720A" w:rsidRDefault="0083720A" w:rsidP="0083720A">
      <w:pPr>
        <w:autoSpaceDE w:val="0"/>
        <w:autoSpaceDN w:val="0"/>
        <w:adjustRightInd w:val="0"/>
        <w:spacing w:after="0" w:line="240" w:lineRule="auto"/>
        <w:ind w:left="720"/>
        <w:contextualSpacing/>
        <w:jc w:val="center"/>
        <w:rPr>
          <w:rFonts w:ascii="Times New Roman" w:eastAsia="Times New Roman" w:hAnsi="Times New Roman" w:cs="Times New Roman"/>
          <w:b/>
          <w:sz w:val="28"/>
          <w:szCs w:val="28"/>
          <w:lang w:eastAsia="ru-RU"/>
        </w:rPr>
      </w:pPr>
    </w:p>
    <w:p w:rsidR="0083720A" w:rsidRDefault="0083720A" w:rsidP="0083720A">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 Нормативное обеспечение деятельности ДОУ в сфере противодействия коррупции, нормативное закрепление стандартов поведения:</w:t>
      </w:r>
    </w:p>
    <w:p w:rsidR="0083720A" w:rsidRDefault="0083720A" w:rsidP="0083720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принятие плана реализации антикоррупционны</w:t>
      </w:r>
      <w:proofErr w:type="gramStart"/>
      <w:r>
        <w:rPr>
          <w:rFonts w:ascii="Times New Roman" w:eastAsia="Times New Roman" w:hAnsi="Times New Roman" w:cs="Times New Roman"/>
          <w:sz w:val="28"/>
          <w:szCs w:val="28"/>
          <w:lang w:eastAsia="ru-RU"/>
        </w:rPr>
        <w:t>х</w:t>
      </w:r>
      <w:r w:rsidR="00195A07">
        <w:rPr>
          <w:rFonts w:ascii="Times New Roman" w:eastAsia="Times New Roman" w:hAnsi="Times New Roman" w:cs="Times New Roman"/>
          <w:sz w:val="28"/>
          <w:szCs w:val="28"/>
          <w:lang w:eastAsia="ru-RU"/>
        </w:rPr>
        <w:t>(</w:t>
      </w:r>
      <w:proofErr w:type="gramEnd"/>
      <w:r w:rsidR="00195A07">
        <w:rPr>
          <w:rFonts w:ascii="Times New Roman" w:eastAsia="Times New Roman" w:hAnsi="Times New Roman" w:cs="Times New Roman"/>
          <w:sz w:val="28"/>
          <w:szCs w:val="28"/>
          <w:lang w:eastAsia="ru-RU"/>
        </w:rPr>
        <w:t xml:space="preserve">по противодействию) </w:t>
      </w:r>
      <w:r>
        <w:rPr>
          <w:rFonts w:ascii="Times New Roman" w:eastAsia="Times New Roman" w:hAnsi="Times New Roman" w:cs="Times New Roman"/>
          <w:sz w:val="28"/>
          <w:szCs w:val="28"/>
          <w:lang w:eastAsia="ru-RU"/>
        </w:rPr>
        <w:t xml:space="preserve"> мероприятий;</w:t>
      </w:r>
    </w:p>
    <w:p w:rsidR="0083720A" w:rsidRDefault="0083720A" w:rsidP="0083720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разработка и принятие кодекса этики и служебного поведения работников ДОУ;</w:t>
      </w:r>
    </w:p>
    <w:p w:rsidR="0083720A" w:rsidRDefault="0083720A" w:rsidP="0083720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разработка и принятие положения о </w:t>
      </w:r>
      <w:r>
        <w:rPr>
          <w:rFonts w:ascii="Times New Roman" w:hAnsi="Times New Roman" w:cs="Times New Roman"/>
          <w:sz w:val="28"/>
          <w:szCs w:val="28"/>
        </w:rPr>
        <w:t>комиссии по соблюдению требований к служебному поведению и урегулированию конфликта интересов;</w:t>
      </w:r>
    </w:p>
    <w:p w:rsidR="0083720A" w:rsidRDefault="0083720A" w:rsidP="0083720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разработка и внедрение положения о конфликте интересов, декларации о конфликте интересов;</w:t>
      </w:r>
    </w:p>
    <w:p w:rsidR="0083720A" w:rsidRDefault="0083720A" w:rsidP="0083720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разработка и принятие правил, регламентирующих вопросы обмена деловыми подарками и знаками делового гостеприимства;</w:t>
      </w:r>
    </w:p>
    <w:p w:rsidR="0083720A" w:rsidRDefault="0083720A" w:rsidP="0083720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введение в договоры, связанные с хозяйственной деятельностью ДОУ, антикоррупционной оговорки.</w:t>
      </w:r>
    </w:p>
    <w:p w:rsidR="0083720A" w:rsidRDefault="0083720A" w:rsidP="0083720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 Разработка и введение специальных антикоррупционных процедур в ДОУ:</w:t>
      </w:r>
    </w:p>
    <w:p w:rsidR="0083720A" w:rsidRDefault="0083720A" w:rsidP="0083720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определение подразделений/должностных лиц, ответственных за противодействие коррупции;</w:t>
      </w:r>
    </w:p>
    <w:p w:rsidR="0083720A" w:rsidRDefault="0083720A" w:rsidP="0083720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введение процедуры информирования работниками работодателя/</w:t>
      </w:r>
      <w:r>
        <w:t xml:space="preserve"> </w:t>
      </w:r>
      <w:r>
        <w:rPr>
          <w:rFonts w:ascii="Times New Roman" w:eastAsia="Times New Roman" w:hAnsi="Times New Roman" w:cs="Times New Roman"/>
          <w:sz w:val="28"/>
          <w:szCs w:val="28"/>
          <w:lang w:eastAsia="ru-RU"/>
        </w:rPr>
        <w:t>лица, ответственного за реализацию Политики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p w:rsidR="0083720A" w:rsidRDefault="0083720A" w:rsidP="0083720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введение процедуры информирования работодателя/лица, ответственного за реализацию Политики о ставшей известной работнику информации о случаях совершения коррупционных правонарушений другими работниками, контрагентами ДОУ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p w:rsidR="0083720A" w:rsidRDefault="0083720A" w:rsidP="0083720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введение процедуры информирования работниками работодателя/лица, ответственного за реализацию Политики о возникновении конфликта интересов и порядка урегулирования выявленного конфликта интересов;</w:t>
      </w:r>
    </w:p>
    <w:p w:rsidR="0083720A" w:rsidRDefault="0083720A" w:rsidP="0083720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проведение периодической оценки коррупционных рисков в целях выявления сфер деятельности ДОУ, наиболее подверженных таким рискам, и разработки соответствующих антикоррупционных мер.</w:t>
      </w:r>
    </w:p>
    <w:p w:rsidR="0083720A" w:rsidRDefault="0083720A" w:rsidP="0083720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 Обучение и информирование работников:</w:t>
      </w:r>
    </w:p>
    <w:p w:rsidR="0083720A" w:rsidRDefault="0083720A" w:rsidP="0083720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ознакомление работников при заключении трудового договора под подпись с настоящей антикоррупционной политикой, а также иными локальными нормативными актами ДОУ, касающимися противодействия коррупции;</w:t>
      </w:r>
    </w:p>
    <w:p w:rsidR="0083720A" w:rsidRDefault="0083720A" w:rsidP="0083720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ежегодное ознакомление работников под подпись с настоящей антикоррупционной политикой, а также иными локальными нормативными актами ДОУ, касающимися противодействия коррупции;</w:t>
      </w:r>
    </w:p>
    <w:p w:rsidR="0083720A" w:rsidRDefault="0083720A" w:rsidP="0083720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проведение обучающих мероприятий по вопросам профилактики и противодействия коррупции;</w:t>
      </w:r>
    </w:p>
    <w:p w:rsidR="0083720A" w:rsidRDefault="0083720A" w:rsidP="0083720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организация индивидуального консультирования работников по вопросам применения (соблюдения) антикоррупционных стандартов и процедур.</w:t>
      </w:r>
    </w:p>
    <w:p w:rsidR="0083720A" w:rsidRDefault="0083720A" w:rsidP="0083720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 Обеспечение соответствия системы внутреннего контроля ДОУ требованиям Политики:</w:t>
      </w:r>
    </w:p>
    <w:p w:rsidR="0083720A" w:rsidRDefault="0083720A" w:rsidP="0083720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осуществление регулярного контроля соблюдения внутренних процедур;</w:t>
      </w:r>
    </w:p>
    <w:p w:rsidR="0083720A" w:rsidRDefault="0083720A" w:rsidP="0083720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осуществление регулярного контроля данных бухгалтерского учета, наличия и достоверности первичных документов бухгалтерского учета;</w:t>
      </w:r>
    </w:p>
    <w:p w:rsidR="0083720A" w:rsidRDefault="0083720A" w:rsidP="0083720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w:t>
      </w:r>
    </w:p>
    <w:p w:rsidR="0083720A" w:rsidRDefault="0083720A" w:rsidP="0083720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 Оценка результатов проводимой антикоррупционной работы:</w:t>
      </w:r>
    </w:p>
    <w:p w:rsidR="0083720A" w:rsidRDefault="0083720A" w:rsidP="0083720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проведение регулярной оценки результатов работы по противодействию коррупции;</w:t>
      </w:r>
    </w:p>
    <w:p w:rsidR="0083720A" w:rsidRDefault="0083720A" w:rsidP="0083720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подготовка отчетных материалов о проводимой работе и достигнутых результатах в сфере противодействия коррупции.</w:t>
      </w:r>
    </w:p>
    <w:p w:rsidR="0083720A" w:rsidRDefault="0083720A" w:rsidP="0083720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 Создание на официальном сайте Организации в информационно-телекоммуникационной сети "Интернет" раздела по противодействию коррупции и наполнение данного раздела.</w:t>
      </w:r>
    </w:p>
    <w:p w:rsidR="0083720A" w:rsidRDefault="0083720A" w:rsidP="0083720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3720A" w:rsidRDefault="0083720A" w:rsidP="0083720A">
      <w:pPr>
        <w:pStyle w:val="a5"/>
        <w:numPr>
          <w:ilvl w:val="0"/>
          <w:numId w:val="4"/>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Выявление и урегулирование конфликта интересов</w:t>
      </w:r>
    </w:p>
    <w:p w:rsidR="0083720A" w:rsidRDefault="0083720A" w:rsidP="0083720A">
      <w:pPr>
        <w:autoSpaceDE w:val="0"/>
        <w:autoSpaceDN w:val="0"/>
        <w:adjustRightInd w:val="0"/>
        <w:spacing w:after="0" w:line="240" w:lineRule="auto"/>
        <w:ind w:left="360"/>
        <w:rPr>
          <w:rFonts w:ascii="Times New Roman" w:eastAsia="Times New Roman" w:hAnsi="Times New Roman" w:cs="Times New Roman"/>
          <w:b/>
          <w:sz w:val="28"/>
          <w:szCs w:val="28"/>
          <w:lang w:eastAsia="ru-RU"/>
        </w:rPr>
      </w:pPr>
    </w:p>
    <w:p w:rsidR="0083720A" w:rsidRDefault="0083720A" w:rsidP="0083720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 Политикой устанавливаются следующие виды раскрытия конфликта интересов в ДОУ:</w:t>
      </w:r>
    </w:p>
    <w:p w:rsidR="0083720A" w:rsidRDefault="0083720A" w:rsidP="0083720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раскрытие сведений о конфликте интересов при приёме на работу;</w:t>
      </w:r>
    </w:p>
    <w:p w:rsidR="0083720A" w:rsidRDefault="0083720A" w:rsidP="0083720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раскрытие сведений о конфликте интересов при назначении на новую должность;</w:t>
      </w:r>
    </w:p>
    <w:p w:rsidR="0083720A" w:rsidRDefault="0083720A" w:rsidP="0083720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разовое раскрытие сведений по мере возникновения ситуаций конфликта интересов;</w:t>
      </w:r>
    </w:p>
    <w:p w:rsidR="0083720A" w:rsidRDefault="0083720A" w:rsidP="0083720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раскрытие сведений о конфликте интересов, путём заполнения декларации о конфликте интересов.</w:t>
      </w:r>
    </w:p>
    <w:p w:rsidR="0083720A" w:rsidRDefault="0083720A" w:rsidP="0083720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proofErr w:type="gramStart"/>
      <w:r>
        <w:rPr>
          <w:rFonts w:ascii="Times New Roman" w:eastAsia="Times New Roman" w:hAnsi="Times New Roman" w:cs="Times New Roman"/>
          <w:sz w:val="28"/>
          <w:szCs w:val="28"/>
          <w:lang w:eastAsia="ru-RU"/>
        </w:rPr>
        <w:t xml:space="preserve"> В</w:t>
      </w:r>
      <w:proofErr w:type="gramEnd"/>
      <w:r>
        <w:rPr>
          <w:rFonts w:ascii="Times New Roman" w:eastAsia="Times New Roman" w:hAnsi="Times New Roman" w:cs="Times New Roman"/>
          <w:sz w:val="28"/>
          <w:szCs w:val="28"/>
          <w:lang w:eastAsia="ru-RU"/>
        </w:rPr>
        <w:t xml:space="preserve"> целях предотвращения и урегулирования конфликта интересов работник ДОУ должен соблюдать обязанности предусмотренные                 пунктом 6.1 настоящей Политики.</w:t>
      </w:r>
    </w:p>
    <w:p w:rsidR="0083720A" w:rsidRDefault="00E5018C" w:rsidP="0083720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 Лица, ответственные</w:t>
      </w:r>
      <w:r w:rsidR="0083720A">
        <w:rPr>
          <w:rFonts w:ascii="Times New Roman" w:eastAsia="Times New Roman" w:hAnsi="Times New Roman" w:cs="Times New Roman"/>
          <w:sz w:val="28"/>
          <w:szCs w:val="28"/>
          <w:lang w:eastAsia="ru-RU"/>
        </w:rPr>
        <w:t xml:space="preserve"> за приём сведений о наличии личной заинтересованности или возникновения конфликта </w:t>
      </w:r>
      <w:r w:rsidR="00AA12BB">
        <w:rPr>
          <w:rFonts w:ascii="Times New Roman" w:eastAsia="Times New Roman" w:hAnsi="Times New Roman" w:cs="Times New Roman"/>
          <w:sz w:val="28"/>
          <w:szCs w:val="28"/>
          <w:lang w:eastAsia="ru-RU"/>
        </w:rPr>
        <w:t>интересов, (</w:t>
      </w:r>
      <w:r>
        <w:rPr>
          <w:rFonts w:ascii="Times New Roman" w:eastAsia="Times New Roman" w:hAnsi="Times New Roman" w:cs="Times New Roman"/>
          <w:sz w:val="28"/>
          <w:szCs w:val="28"/>
          <w:lang w:eastAsia="ru-RU"/>
        </w:rPr>
        <w:t>далее – Ответственные лица) являются лица, ответственные</w:t>
      </w:r>
      <w:r w:rsidR="0083720A">
        <w:rPr>
          <w:rFonts w:ascii="Times New Roman" w:eastAsia="Times New Roman" w:hAnsi="Times New Roman" w:cs="Times New Roman"/>
          <w:sz w:val="28"/>
          <w:szCs w:val="28"/>
          <w:lang w:eastAsia="ru-RU"/>
        </w:rPr>
        <w:t xml:space="preserve"> за реализацию Политики.</w:t>
      </w:r>
    </w:p>
    <w:p w:rsidR="0083720A" w:rsidRDefault="0083720A" w:rsidP="0083720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8.4 Раскрытие конфликта интересов работником (претендентом на работу) осуществляется в письменной форме путем направления уведомления на имя работодателя. </w:t>
      </w:r>
      <w:r>
        <w:rPr>
          <w:rFonts w:ascii="Times New Roman" w:hAnsi="Times New Roman" w:cs="Times New Roman"/>
          <w:sz w:val="28"/>
          <w:szCs w:val="28"/>
        </w:rPr>
        <w:t>Также д</w:t>
      </w:r>
      <w:r>
        <w:rPr>
          <w:rFonts w:ascii="Times New Roman" w:eastAsia="Times New Roman" w:hAnsi="Times New Roman" w:cs="Times New Roman"/>
          <w:sz w:val="28"/>
          <w:szCs w:val="28"/>
          <w:lang w:eastAsia="ru-RU"/>
        </w:rPr>
        <w:t>опустимо первоначальное раскрытие конфликта интерес</w:t>
      </w:r>
      <w:r w:rsidR="00E5018C">
        <w:rPr>
          <w:rFonts w:ascii="Times New Roman" w:eastAsia="Times New Roman" w:hAnsi="Times New Roman" w:cs="Times New Roman"/>
          <w:sz w:val="28"/>
          <w:szCs w:val="28"/>
          <w:lang w:eastAsia="ru-RU"/>
        </w:rPr>
        <w:t>ов в устной форме Ответственным лицам</w:t>
      </w:r>
      <w:r>
        <w:rPr>
          <w:rFonts w:ascii="Times New Roman" w:eastAsia="Times New Roman" w:hAnsi="Times New Roman" w:cs="Times New Roman"/>
          <w:sz w:val="28"/>
          <w:szCs w:val="28"/>
          <w:lang w:eastAsia="ru-RU"/>
        </w:rPr>
        <w:t xml:space="preserve"> с последующей фиксацией в письменном виде.</w:t>
      </w:r>
    </w:p>
    <w:p w:rsidR="0083720A" w:rsidRDefault="0083720A" w:rsidP="0083720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случае, если уведомление не может быть представлено работником лично, оно направляется по каналам факсимильной связи или по почте с уведомлением о вручении.</w:t>
      </w:r>
    </w:p>
    <w:p w:rsidR="0083720A" w:rsidRDefault="00E5018C" w:rsidP="0083720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 Ответственные лица</w:t>
      </w:r>
      <w:r w:rsidR="0083720A">
        <w:rPr>
          <w:rFonts w:ascii="Times New Roman" w:eastAsia="Times New Roman" w:hAnsi="Times New Roman" w:cs="Times New Roman"/>
          <w:sz w:val="28"/>
          <w:szCs w:val="28"/>
          <w:lang w:eastAsia="ru-RU"/>
        </w:rPr>
        <w:t xml:space="preserve"> регистриру</w:t>
      </w:r>
      <w:r>
        <w:rPr>
          <w:rFonts w:ascii="Times New Roman" w:eastAsia="Times New Roman" w:hAnsi="Times New Roman" w:cs="Times New Roman"/>
          <w:sz w:val="28"/>
          <w:szCs w:val="28"/>
          <w:lang w:eastAsia="ru-RU"/>
        </w:rPr>
        <w:t>ю</w:t>
      </w:r>
      <w:r w:rsidR="0083720A">
        <w:rPr>
          <w:rFonts w:ascii="Times New Roman" w:eastAsia="Times New Roman" w:hAnsi="Times New Roman" w:cs="Times New Roman"/>
          <w:sz w:val="28"/>
          <w:szCs w:val="28"/>
          <w:lang w:eastAsia="ru-RU"/>
        </w:rPr>
        <w:t>т в журнале регистрации               (который должен быть прошит, пронумерован и заверен оттиском                 печати ДОУ) полученное уведомление о наличии личной заинтересованности или возникновения конфликта интересов и осуществляет подготовку мотивированного заключения по результатам предварительного рассмотрения уведомления.</w:t>
      </w:r>
    </w:p>
    <w:p w:rsidR="0083720A" w:rsidRDefault="0083720A" w:rsidP="0083720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Копия уведомления с отметкой о его регистрации выдается работнику на руки под подпись в журнале или направляется ему по почте с уведомлением о вручении.</w:t>
      </w:r>
    </w:p>
    <w:p w:rsidR="0083720A" w:rsidRDefault="0083720A" w:rsidP="0083720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 Информация, изложенная в заключении, незамедлительно доводится до сведения заведующего ДОУ, который принимает одно из следующих решений.</w:t>
      </w:r>
    </w:p>
    <w:p w:rsidR="0083720A" w:rsidRPr="002A1822" w:rsidRDefault="0083720A" w:rsidP="0083720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A1822">
        <w:rPr>
          <w:rFonts w:ascii="Times New Roman" w:eastAsia="Times New Roman" w:hAnsi="Times New Roman" w:cs="Times New Roman"/>
          <w:sz w:val="28"/>
          <w:szCs w:val="28"/>
          <w:lang w:eastAsia="ru-RU"/>
        </w:rPr>
        <w:t>8.6.1</w:t>
      </w:r>
      <w:proofErr w:type="gramStart"/>
      <w:r w:rsidRPr="002A1822">
        <w:rPr>
          <w:rFonts w:ascii="Times New Roman" w:eastAsia="Times New Roman" w:hAnsi="Times New Roman" w:cs="Times New Roman"/>
          <w:sz w:val="28"/>
          <w:szCs w:val="28"/>
          <w:lang w:eastAsia="ru-RU"/>
        </w:rPr>
        <w:t> В</w:t>
      </w:r>
      <w:proofErr w:type="gramEnd"/>
      <w:r w:rsidRPr="002A1822">
        <w:rPr>
          <w:rFonts w:ascii="Times New Roman" w:eastAsia="Times New Roman" w:hAnsi="Times New Roman" w:cs="Times New Roman"/>
          <w:sz w:val="28"/>
          <w:szCs w:val="28"/>
          <w:lang w:eastAsia="ru-RU"/>
        </w:rPr>
        <w:t xml:space="preserve"> случае выявления фактов, свидетельствующих о нарушении работником требований к служебному поведению и (или) требований об урегулировании конфликта интересов, заведующий ДОУ может применить способ (способы) урегулирования конфликта интересов:</w:t>
      </w:r>
    </w:p>
    <w:p w:rsidR="0083720A" w:rsidRDefault="0083720A" w:rsidP="0083720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ограничение доступа работника к конкретной информации, которая может затрагивать личные интересы работника;</w:t>
      </w:r>
    </w:p>
    <w:p w:rsidR="0083720A" w:rsidRDefault="0083720A" w:rsidP="0083720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добровольный отказ работника ДОУ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83720A" w:rsidRDefault="0083720A" w:rsidP="0083720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пересмотр и изменение функциональных обязанностей работника;</w:t>
      </w:r>
    </w:p>
    <w:p w:rsidR="0083720A" w:rsidRDefault="0083720A" w:rsidP="0083720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временное отстранение работника от должности, если его личные интересы входят в противоречие с функциональными обязанностями;</w:t>
      </w:r>
    </w:p>
    <w:p w:rsidR="0083720A" w:rsidRDefault="0083720A" w:rsidP="0083720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перевод работника на должность, предусматривающую выполнение функциональных обязанностей, не связанных с возникшим конфликтом интересов;</w:t>
      </w:r>
    </w:p>
    <w:p w:rsidR="0083720A" w:rsidRDefault="0083720A" w:rsidP="0083720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отказ работника от своего личного интереса, порождающего конфликт с интересами ДОУ;</w:t>
      </w:r>
    </w:p>
    <w:p w:rsidR="0083720A" w:rsidRDefault="0083720A" w:rsidP="0083720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Pr>
          <w:rFonts w:ascii="Times New Roman" w:hAnsi="Times New Roman" w:cs="Times New Roman"/>
          <w:sz w:val="28"/>
          <w:szCs w:val="28"/>
        </w:rPr>
        <w:t>у</w:t>
      </w:r>
      <w:r>
        <w:rPr>
          <w:rFonts w:ascii="Times New Roman" w:eastAsia="Times New Roman" w:hAnsi="Times New Roman" w:cs="Times New Roman"/>
          <w:sz w:val="28"/>
          <w:szCs w:val="28"/>
          <w:lang w:eastAsia="ru-RU"/>
        </w:rPr>
        <w:t>вольнение работника из ДОУ по инициативе работника;</w:t>
      </w:r>
    </w:p>
    <w:p w:rsidR="0083720A" w:rsidRDefault="0083720A" w:rsidP="0083720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Приведенный перечень способов разрешения конфликта интересов не является исчерпывающим. В каждом конкретном случае по договоренности</w:t>
      </w:r>
    </w:p>
    <w:p w:rsidR="0083720A" w:rsidRDefault="0083720A" w:rsidP="0083720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ДОУ и работника, раскрывшего сведения о конфликте интересов, могут быть найдены иные формы его урегулирования.</w:t>
      </w:r>
    </w:p>
    <w:p w:rsidR="0083720A" w:rsidRDefault="0083720A" w:rsidP="0083720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Ситуация, не являющаяся конфликтом интересов, не нуждается в специальных способах урегулирования.</w:t>
      </w:r>
    </w:p>
    <w:p w:rsidR="0083720A" w:rsidRPr="002A1822" w:rsidRDefault="0083720A" w:rsidP="0083720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A1822">
        <w:rPr>
          <w:rFonts w:ascii="Times New Roman" w:eastAsia="Times New Roman" w:hAnsi="Times New Roman" w:cs="Times New Roman"/>
          <w:sz w:val="28"/>
          <w:szCs w:val="28"/>
          <w:lang w:eastAsia="ru-RU"/>
        </w:rPr>
        <w:t>8.6.2 Направить в Комиссию для всестороннего рассмотрения поступившей информации о возникшем (реальном) или потенциальном конфликте интересов.</w:t>
      </w:r>
    </w:p>
    <w:p w:rsidR="0083720A" w:rsidRDefault="0083720A" w:rsidP="0083720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8.6.2.1 Цели, полномочия, порядок образования, работы и состав Комиссии определяются локальными актами ДОУ.</w:t>
      </w:r>
    </w:p>
    <w:p w:rsidR="0083720A" w:rsidRDefault="0083720A" w:rsidP="0083720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 Если член Комиссии является заинтересованным лицом, такой член Комиссии в обсуждении конфликта интересов и голосовании участия не принимает.</w:t>
      </w:r>
    </w:p>
    <w:p w:rsidR="0083720A" w:rsidRDefault="0083720A" w:rsidP="0083720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8.6.2.2 На заседании Комиссии заслушиваются пояснения работника (работников) и иных лиц, рассматриваются материалы по существу вынесенных на данное заседание вопросов, а также дополнительные материалы.</w:t>
      </w:r>
    </w:p>
    <w:p w:rsidR="0083720A" w:rsidRDefault="0083720A" w:rsidP="0083720A">
      <w:pPr>
        <w:autoSpaceDE w:val="0"/>
        <w:autoSpaceDN w:val="0"/>
        <w:adjustRightInd w:val="0"/>
        <w:spacing w:after="0" w:line="240" w:lineRule="auto"/>
        <w:ind w:firstLine="708"/>
        <w:jc w:val="both"/>
        <w:rPr>
          <w:rFonts w:ascii="Times New Roman" w:hAnsi="Times New Roman"/>
          <w:sz w:val="28"/>
          <w:szCs w:val="28"/>
        </w:rPr>
      </w:pPr>
      <w:r>
        <w:rPr>
          <w:rFonts w:ascii="Times New Roman" w:eastAsia="Times New Roman" w:hAnsi="Times New Roman" w:cs="Times New Roman"/>
          <w:sz w:val="28"/>
          <w:szCs w:val="28"/>
          <w:lang w:eastAsia="ru-RU"/>
        </w:rPr>
        <w:t>И</w:t>
      </w:r>
      <w:r>
        <w:rPr>
          <w:rFonts w:ascii="Times New Roman" w:hAnsi="Times New Roman"/>
          <w:sz w:val="28"/>
          <w:szCs w:val="28"/>
        </w:rPr>
        <w:t>нформация проверяется Комиссией с целью оценки серьезности возникающих для ДОУ рисков и выбора наиболее подходящей формы урегулирования конфликта интересов. По результатам проверки поступившей информации Комиссия может прийти к следующим выводам:</w:t>
      </w:r>
    </w:p>
    <w:p w:rsidR="0083720A" w:rsidRDefault="0083720A" w:rsidP="0083720A">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рассматриваемая ситуация не является конфликтом интересов и,                как следствие, не нуждается в специальных способах урегулирования;</w:t>
      </w:r>
    </w:p>
    <w:p w:rsidR="0083720A" w:rsidRDefault="0083720A" w:rsidP="0083720A">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конфликт интересов имеет место, и предложить использовать способы его разрешения, в том числе указанные в разделе 8.6.1 Политики.</w:t>
      </w:r>
    </w:p>
    <w:p w:rsidR="0083720A" w:rsidRDefault="0083720A" w:rsidP="0083720A">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8.6.2.3 Вопросы о нарушении антикоррупционного законодательства со стороны заведующего ДОУ рассматриваются на заседаниях комиссии по соблюдению требований к служебному поведению и урегулированию конфликта интересов учредительного органа ДОУ.</w:t>
      </w:r>
    </w:p>
    <w:p w:rsidR="0083720A" w:rsidRDefault="0083720A" w:rsidP="0083720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8.6.2.4 Члены Комиссии и лица, участвовавшие в заседании Комиссии, не вправе разглашать сведения, ставшие им известными в ходе работы Комиссии.</w:t>
      </w:r>
    </w:p>
    <w:p w:rsidR="0083720A" w:rsidRDefault="0083720A" w:rsidP="0083720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8.6.2.5 Решение Комиссии оформляется протоколом, который подписывают члены Комиссии, принявшие участие в заседании. Окончательное решение о способе разрешения возникшего (имеющегося) конфликта интересов, если он действительно имеет место, принимает заведующий ДОУ.</w:t>
      </w:r>
    </w:p>
    <w:p w:rsidR="0083720A" w:rsidRDefault="0083720A" w:rsidP="0083720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8.6.2.6 Копия протокола Комиссии, либо выписка из него (в случае, если на заседании Комиссии рассматривались также иные вопросы), заверенная подписью секретаря Комиссии и печатью ДОУ, вручается работнику, в отношении которого рассмотрен вопрос о соблюдении требований к служебному поведению и (или) требований об урегулировании конфликта интересов, под подпись или направляется заказным письмом с уведомлением по указанному им адресу.</w:t>
      </w:r>
    </w:p>
    <w:p w:rsidR="0083720A" w:rsidRDefault="0083720A" w:rsidP="0083720A">
      <w:pPr>
        <w:tabs>
          <w:tab w:val="left" w:pos="1995"/>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Копия протокола заседания Комиссии или выписка из него приобщается к личному делу работника,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83720A" w:rsidRPr="00E24B20" w:rsidRDefault="0083720A" w:rsidP="0083720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24B20">
        <w:rPr>
          <w:rFonts w:ascii="Times New Roman" w:eastAsia="Times New Roman" w:hAnsi="Times New Roman" w:cs="Times New Roman"/>
          <w:sz w:val="28"/>
          <w:szCs w:val="28"/>
          <w:lang w:eastAsia="ru-RU"/>
        </w:rPr>
        <w:t>8.7 При принятии решения о выборе конкретного метода разрешения конфликта интересов важно учитывать значимость личного интереса работника, его родственников или свойственников (родители, супруг (супруга), дети, братья и сестры, а также братья и сестры, родители, дети супругов и супруги детей) и друзей.</w:t>
      </w:r>
    </w:p>
    <w:p w:rsidR="0083720A" w:rsidRDefault="0083720A" w:rsidP="0083720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8.8 Учредительный орган ДОУ незамедлительно уведомляется об итогах урегулирования возникшего конфликта интересов.</w:t>
      </w:r>
    </w:p>
    <w:p w:rsidR="0083720A" w:rsidRDefault="0083720A" w:rsidP="0083720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83720A" w:rsidRDefault="0083720A" w:rsidP="0083720A">
      <w:pPr>
        <w:pStyle w:val="a5"/>
        <w:numPr>
          <w:ilvl w:val="0"/>
          <w:numId w:val="4"/>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Сотрудничество с</w:t>
      </w:r>
      <w:r>
        <w:rPr>
          <w:rFonts w:ascii="Times New Roman" w:hAnsi="Times New Roman" w:cs="Times New Roman"/>
          <w:sz w:val="28"/>
          <w:szCs w:val="28"/>
        </w:rPr>
        <w:t xml:space="preserve"> </w:t>
      </w:r>
      <w:r>
        <w:rPr>
          <w:rFonts w:ascii="Times New Roman" w:eastAsia="Times New Roman" w:hAnsi="Times New Roman" w:cs="Times New Roman"/>
          <w:b/>
          <w:sz w:val="28"/>
          <w:szCs w:val="28"/>
          <w:lang w:eastAsia="ru-RU"/>
        </w:rPr>
        <w:t>контрольно-надзорными и правоохранительными органами в сфере противодействия коррупции</w:t>
      </w:r>
    </w:p>
    <w:p w:rsidR="0083720A" w:rsidRDefault="0083720A" w:rsidP="0083720A">
      <w:pPr>
        <w:pStyle w:val="a5"/>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3720A" w:rsidRDefault="0083720A" w:rsidP="0083720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 Сотрудничество с контрольно-надзорными и правоохранительными органами является важным показателем действительной приверженности ДОУ декларируемым антикоррупционным стандартам поведения.</w:t>
      </w:r>
    </w:p>
    <w:p w:rsidR="0083720A" w:rsidRDefault="00AA12BB" w:rsidP="0083720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9.2 ДОУ </w:t>
      </w:r>
      <w:r w:rsidR="0083720A">
        <w:rPr>
          <w:rFonts w:ascii="Times New Roman" w:eastAsia="Times New Roman" w:hAnsi="Times New Roman" w:cs="Times New Roman"/>
          <w:sz w:val="28"/>
          <w:szCs w:val="28"/>
          <w:lang w:eastAsia="ru-RU"/>
        </w:rPr>
        <w:t>принимает на себя публичное обязательство сообщать своему учредительному органу, в соответствующие контрольно-надзорные и правоохранительные органы о случаях совершения коррупционных правонарушений, о которых ДОУ (работникам ДОУ) стало известно.</w:t>
      </w:r>
    </w:p>
    <w:p w:rsidR="0083720A" w:rsidRDefault="00AA12BB" w:rsidP="0083720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 ДОУ</w:t>
      </w:r>
      <w:r w:rsidR="0083720A">
        <w:rPr>
          <w:rFonts w:ascii="Times New Roman" w:eastAsia="Times New Roman" w:hAnsi="Times New Roman" w:cs="Times New Roman"/>
          <w:sz w:val="28"/>
          <w:szCs w:val="28"/>
          <w:lang w:eastAsia="ru-RU"/>
        </w:rPr>
        <w:t xml:space="preserve"> принимает на себя обязательст</w:t>
      </w:r>
      <w:r>
        <w:rPr>
          <w:rFonts w:ascii="Times New Roman" w:eastAsia="Times New Roman" w:hAnsi="Times New Roman" w:cs="Times New Roman"/>
          <w:sz w:val="28"/>
          <w:szCs w:val="28"/>
          <w:lang w:eastAsia="ru-RU"/>
        </w:rPr>
        <w:t xml:space="preserve">во воздерживаться </w:t>
      </w:r>
      <w:r w:rsidR="0083720A">
        <w:rPr>
          <w:rFonts w:ascii="Times New Roman" w:eastAsia="Times New Roman" w:hAnsi="Times New Roman" w:cs="Times New Roman"/>
          <w:sz w:val="28"/>
          <w:szCs w:val="28"/>
          <w:lang w:eastAsia="ru-RU"/>
        </w:rPr>
        <w:t xml:space="preserve">  от каких-либо санкций в отношении своих сотрудников, сообщивших в контрольно-надзорные или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83720A" w:rsidRDefault="0083720A" w:rsidP="0083720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9.4 Сотрудничество с контрольно-надзорными и правоохранительными органами также проявляется в форме:</w:t>
      </w:r>
    </w:p>
    <w:p w:rsidR="0083720A" w:rsidRDefault="0083720A" w:rsidP="0083720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оказания содействия уполномоченным представителям контрольно-надзорных и правоохранительных органов при проведении ими проверок деятельности ДОУ по вопросам предупреждения и противодействия коррупции;</w:t>
      </w:r>
    </w:p>
    <w:p w:rsidR="0083720A" w:rsidRDefault="0083720A" w:rsidP="0083720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оказания содействия уполномоченным представителям контрольно-надзорных и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83720A" w:rsidRDefault="0083720A" w:rsidP="0083720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9.5 Руководству ДОУ и её работникам следует оказывать поддержку в выявлении и расследовании контрольно-надзорными и правоохранительными органами фактов коррупции, предпринимать необходимые меры по сохранению и передаче в контрольно-надзорные и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контрольно-надзорных и правоохранительных органов к данной работе привлекаются специалисты в соответствующей области права.</w:t>
      </w:r>
    </w:p>
    <w:p w:rsidR="0083720A" w:rsidRDefault="0083720A" w:rsidP="0083720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9.6 Руководство и работники ДОУ не должны допускать вмешательства в выполнение служебных обязанностей должностными лицами контрольно-надзорных и правоохранительных органов.</w:t>
      </w:r>
    </w:p>
    <w:p w:rsidR="0083720A" w:rsidRDefault="0083720A" w:rsidP="0083720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3720A" w:rsidRDefault="0083720A" w:rsidP="0083720A">
      <w:pPr>
        <w:pStyle w:val="a4"/>
        <w:numPr>
          <w:ilvl w:val="0"/>
          <w:numId w:val="4"/>
        </w:numPr>
        <w:shd w:val="clear" w:color="auto" w:fill="FFFFFF"/>
        <w:spacing w:before="0" w:beforeAutospacing="0" w:after="0" w:afterAutospacing="0"/>
        <w:jc w:val="center"/>
        <w:rPr>
          <w:b/>
          <w:sz w:val="28"/>
          <w:szCs w:val="28"/>
        </w:rPr>
      </w:pPr>
      <w:r>
        <w:rPr>
          <w:b/>
          <w:sz w:val="28"/>
          <w:szCs w:val="28"/>
        </w:rPr>
        <w:t xml:space="preserve"> Ответственность работников за несоблюдение требований антикоррупционной политики</w:t>
      </w:r>
    </w:p>
    <w:p w:rsidR="0083720A" w:rsidRDefault="0083720A" w:rsidP="0083720A">
      <w:pPr>
        <w:pStyle w:val="a4"/>
        <w:shd w:val="clear" w:color="auto" w:fill="FFFFFF"/>
        <w:spacing w:before="0" w:beforeAutospacing="0" w:after="0" w:afterAutospacing="0"/>
        <w:ind w:left="720"/>
        <w:rPr>
          <w:b/>
          <w:sz w:val="28"/>
          <w:szCs w:val="28"/>
        </w:rPr>
      </w:pPr>
    </w:p>
    <w:p w:rsidR="0083720A" w:rsidRDefault="0083720A" w:rsidP="0083720A">
      <w:pPr>
        <w:pStyle w:val="a4"/>
        <w:shd w:val="clear" w:color="auto" w:fill="FFFFFF"/>
        <w:spacing w:before="0" w:beforeAutospacing="0" w:after="0" w:afterAutospacing="0"/>
        <w:ind w:firstLine="708"/>
        <w:jc w:val="both"/>
        <w:rPr>
          <w:sz w:val="28"/>
          <w:szCs w:val="28"/>
        </w:rPr>
      </w:pPr>
      <w:r>
        <w:rPr>
          <w:sz w:val="28"/>
          <w:szCs w:val="28"/>
        </w:rPr>
        <w:lastRenderedPageBreak/>
        <w:t>10.1</w:t>
      </w:r>
      <w:proofErr w:type="gramStart"/>
      <w:r>
        <w:rPr>
          <w:sz w:val="28"/>
          <w:szCs w:val="28"/>
        </w:rPr>
        <w:t xml:space="preserve"> В</w:t>
      </w:r>
      <w:proofErr w:type="gramEnd"/>
      <w:r>
        <w:rPr>
          <w:sz w:val="28"/>
          <w:szCs w:val="28"/>
        </w:rPr>
        <w:t xml:space="preserve"> соответствии со ст. 13 Федерального закона №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83720A" w:rsidRDefault="0083720A" w:rsidP="0083720A">
      <w:pPr>
        <w:pStyle w:val="a4"/>
        <w:shd w:val="clear" w:color="auto" w:fill="FFFFFF"/>
        <w:spacing w:before="0" w:beforeAutospacing="0" w:after="0" w:afterAutospacing="0"/>
        <w:ind w:firstLine="708"/>
        <w:jc w:val="both"/>
        <w:rPr>
          <w:sz w:val="28"/>
          <w:szCs w:val="28"/>
        </w:rPr>
      </w:pPr>
      <w:r>
        <w:rPr>
          <w:sz w:val="28"/>
          <w:szCs w:val="28"/>
        </w:rPr>
        <w:t>10.2 Заведующий ДОУ, несет персональную ответственность, в том числе, перед Учредителем за неприятие мер по предотвращению или урегулированию конфликта интересов в ДОУ.</w:t>
      </w:r>
    </w:p>
    <w:p w:rsidR="0083720A" w:rsidRDefault="0083720A" w:rsidP="0083720A">
      <w:pPr>
        <w:pStyle w:val="a4"/>
        <w:shd w:val="clear" w:color="auto" w:fill="FFFFFF"/>
        <w:spacing w:before="0" w:beforeAutospacing="0" w:after="0" w:afterAutospacing="0"/>
        <w:ind w:firstLine="708"/>
        <w:jc w:val="both"/>
        <w:rPr>
          <w:sz w:val="28"/>
          <w:szCs w:val="28"/>
        </w:rPr>
      </w:pPr>
      <w:r>
        <w:rPr>
          <w:sz w:val="28"/>
          <w:szCs w:val="28"/>
        </w:rPr>
        <w:t>10.3 Работники ДОУ, независимо от занимаемой должности, несут персональную ответственность за соблюдение принципов и требований Политики.</w:t>
      </w:r>
    </w:p>
    <w:p w:rsidR="0083720A" w:rsidRDefault="0083720A" w:rsidP="0083720A">
      <w:pPr>
        <w:pStyle w:val="a4"/>
        <w:shd w:val="clear" w:color="auto" w:fill="FFFFFF"/>
        <w:spacing w:before="0" w:beforeAutospacing="0" w:after="0" w:afterAutospacing="0"/>
        <w:ind w:firstLine="708"/>
        <w:jc w:val="both"/>
        <w:rPr>
          <w:sz w:val="28"/>
          <w:szCs w:val="28"/>
        </w:rPr>
      </w:pPr>
      <w:r>
        <w:rPr>
          <w:sz w:val="28"/>
          <w:szCs w:val="28"/>
        </w:rPr>
        <w:t>10.4</w:t>
      </w:r>
      <w:proofErr w:type="gramStart"/>
      <w:r>
        <w:rPr>
          <w:sz w:val="28"/>
          <w:szCs w:val="28"/>
        </w:rPr>
        <w:t> В</w:t>
      </w:r>
      <w:proofErr w:type="gramEnd"/>
      <w:r>
        <w:rPr>
          <w:sz w:val="28"/>
          <w:szCs w:val="28"/>
        </w:rPr>
        <w:t xml:space="preserve"> случае непринятие работником мер по предотвращению или урегулированию конфликта интересов, стороной которого он является, с ним может быть расторгнут трудовой договор в связи с утратой доверия на основании пункта 7.1 части 1 статьи 81 Трудового кодекса Российской Федерации. </w:t>
      </w:r>
    </w:p>
    <w:p w:rsidR="0083720A" w:rsidRDefault="0083720A" w:rsidP="00AA12BB">
      <w:pPr>
        <w:pStyle w:val="a4"/>
        <w:shd w:val="clear" w:color="auto" w:fill="FFFFFF"/>
        <w:spacing w:before="0" w:beforeAutospacing="0" w:after="0" w:afterAutospacing="0"/>
        <w:jc w:val="both"/>
        <w:rPr>
          <w:sz w:val="28"/>
          <w:szCs w:val="28"/>
        </w:rPr>
      </w:pPr>
    </w:p>
    <w:p w:rsidR="0083720A" w:rsidRDefault="0083720A" w:rsidP="0083720A">
      <w:pPr>
        <w:pStyle w:val="a4"/>
        <w:numPr>
          <w:ilvl w:val="0"/>
          <w:numId w:val="4"/>
        </w:numPr>
        <w:shd w:val="clear" w:color="auto" w:fill="FFFFFF"/>
        <w:spacing w:before="0" w:beforeAutospacing="0" w:after="0" w:afterAutospacing="0"/>
        <w:jc w:val="center"/>
        <w:rPr>
          <w:b/>
          <w:sz w:val="28"/>
          <w:szCs w:val="28"/>
        </w:rPr>
      </w:pPr>
      <w:r>
        <w:rPr>
          <w:b/>
          <w:sz w:val="28"/>
          <w:szCs w:val="28"/>
        </w:rPr>
        <w:t>Порядок пересмотра и внесения изменений</w:t>
      </w:r>
    </w:p>
    <w:p w:rsidR="0083720A" w:rsidRDefault="0083720A" w:rsidP="0083720A">
      <w:pPr>
        <w:pStyle w:val="a4"/>
        <w:shd w:val="clear" w:color="auto" w:fill="FFFFFF"/>
        <w:spacing w:before="0" w:beforeAutospacing="0" w:after="0" w:afterAutospacing="0"/>
        <w:ind w:left="720"/>
        <w:rPr>
          <w:b/>
          <w:sz w:val="28"/>
          <w:szCs w:val="28"/>
        </w:rPr>
      </w:pPr>
    </w:p>
    <w:p w:rsidR="0083720A" w:rsidRDefault="0083720A" w:rsidP="0083720A">
      <w:pPr>
        <w:pStyle w:val="a4"/>
        <w:shd w:val="clear" w:color="auto" w:fill="FFFFFF"/>
        <w:spacing w:before="0" w:beforeAutospacing="0" w:after="0" w:afterAutospacing="0"/>
        <w:ind w:firstLine="708"/>
        <w:jc w:val="both"/>
        <w:rPr>
          <w:sz w:val="28"/>
          <w:szCs w:val="28"/>
        </w:rPr>
      </w:pPr>
      <w:r>
        <w:rPr>
          <w:sz w:val="28"/>
          <w:szCs w:val="28"/>
        </w:rPr>
        <w:t>11.1 ДОУ осуществляет регулярный мониторинг эффективности реализации Политики. Должностные лица, на которые возложены функции по профилактике и противодействию коррупции, ежегодно представляют заведующему ДОУ соответствующий отчет, на основании которого в настоящую Политику могут быть внесены изменения и дополнения.</w:t>
      </w:r>
    </w:p>
    <w:p w:rsidR="0083720A" w:rsidRDefault="0083720A" w:rsidP="0083720A">
      <w:pPr>
        <w:pStyle w:val="a4"/>
        <w:shd w:val="clear" w:color="auto" w:fill="FFFFFF"/>
        <w:spacing w:before="0" w:beforeAutospacing="0" w:after="0" w:afterAutospacing="0"/>
        <w:ind w:firstLine="708"/>
        <w:jc w:val="both"/>
        <w:rPr>
          <w:sz w:val="28"/>
          <w:szCs w:val="28"/>
        </w:rPr>
      </w:pPr>
      <w:r>
        <w:rPr>
          <w:sz w:val="28"/>
          <w:szCs w:val="28"/>
        </w:rPr>
        <w:t>11.2 Пересмотр принятой антикоррупционной политики в ДОУ может проводиться в случае внесения изменений в Трудовой кодекс Российской Федерации, законодательство Российской Федерации или Тверской области о противодействии коррупции.</w:t>
      </w:r>
    </w:p>
    <w:p w:rsidR="0083720A" w:rsidRDefault="0083720A" w:rsidP="0083720A"/>
    <w:p w:rsidR="0083720A" w:rsidRDefault="0083720A"/>
    <w:sectPr w:rsidR="0083720A" w:rsidSect="00BF73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E11E7"/>
    <w:multiLevelType w:val="hybridMultilevel"/>
    <w:tmpl w:val="9EFC9550"/>
    <w:lvl w:ilvl="0" w:tplc="090C6B0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6035E6C"/>
    <w:multiLevelType w:val="multilevel"/>
    <w:tmpl w:val="39886D34"/>
    <w:lvl w:ilvl="0">
      <w:start w:val="1"/>
      <w:numFmt w:val="decimal"/>
      <w:lvlText w:val="%1"/>
      <w:lvlJc w:val="left"/>
      <w:pPr>
        <w:ind w:left="1155" w:hanging="1155"/>
      </w:pPr>
    </w:lvl>
    <w:lvl w:ilvl="1">
      <w:start w:val="1"/>
      <w:numFmt w:val="decimal"/>
      <w:lvlText w:val="%1.%2"/>
      <w:lvlJc w:val="left"/>
      <w:pPr>
        <w:ind w:left="1863" w:hanging="1155"/>
      </w:pPr>
    </w:lvl>
    <w:lvl w:ilvl="2">
      <w:start w:val="1"/>
      <w:numFmt w:val="decimal"/>
      <w:lvlText w:val="%1.%2.%3"/>
      <w:lvlJc w:val="left"/>
      <w:pPr>
        <w:ind w:left="2571" w:hanging="1155"/>
      </w:pPr>
    </w:lvl>
    <w:lvl w:ilvl="3">
      <w:start w:val="1"/>
      <w:numFmt w:val="decimal"/>
      <w:lvlText w:val="%1.%2.%3.%4"/>
      <w:lvlJc w:val="left"/>
      <w:pPr>
        <w:ind w:left="3279" w:hanging="1155"/>
      </w:pPr>
    </w:lvl>
    <w:lvl w:ilvl="4">
      <w:start w:val="1"/>
      <w:numFmt w:val="decimal"/>
      <w:lvlText w:val="%1.%2.%3.%4.%5"/>
      <w:lvlJc w:val="left"/>
      <w:pPr>
        <w:ind w:left="3987" w:hanging="1155"/>
      </w:pPr>
    </w:lvl>
    <w:lvl w:ilvl="5">
      <w:start w:val="1"/>
      <w:numFmt w:val="decimal"/>
      <w:lvlText w:val="%1.%2.%3.%4.%5.%6"/>
      <w:lvlJc w:val="left"/>
      <w:pPr>
        <w:ind w:left="4695" w:hanging="1155"/>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104" w:hanging="1440"/>
      </w:pPr>
    </w:lvl>
  </w:abstractNum>
  <w:abstractNum w:abstractNumId="2">
    <w:nsid w:val="6B9617A5"/>
    <w:multiLevelType w:val="multilevel"/>
    <w:tmpl w:val="79F06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1575A63"/>
    <w:multiLevelType w:val="hybridMultilevel"/>
    <w:tmpl w:val="B9B29B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BF5CB5"/>
    <w:rsid w:val="00195A07"/>
    <w:rsid w:val="003D7EED"/>
    <w:rsid w:val="005C2253"/>
    <w:rsid w:val="00780CD4"/>
    <w:rsid w:val="007C3BDE"/>
    <w:rsid w:val="0083720A"/>
    <w:rsid w:val="00946EDF"/>
    <w:rsid w:val="00A468C4"/>
    <w:rsid w:val="00AA12BB"/>
    <w:rsid w:val="00BF5CB5"/>
    <w:rsid w:val="00BF73F2"/>
    <w:rsid w:val="00CB0BBD"/>
    <w:rsid w:val="00D23083"/>
    <w:rsid w:val="00E501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2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720A"/>
    <w:pPr>
      <w:widowControl w:val="0"/>
      <w:autoSpaceDE w:val="0"/>
      <w:autoSpaceDN w:val="0"/>
      <w:spacing w:after="0" w:line="240" w:lineRule="auto"/>
    </w:pPr>
    <w:rPr>
      <w:rFonts w:ascii="Calibri" w:eastAsia="Times New Roman" w:hAnsi="Calibri" w:cs="Calibri"/>
      <w:szCs w:val="20"/>
      <w:lang w:eastAsia="ru-RU"/>
    </w:rPr>
  </w:style>
  <w:style w:type="character" w:customStyle="1" w:styleId="c2">
    <w:name w:val="c2"/>
    <w:basedOn w:val="a0"/>
    <w:rsid w:val="0083720A"/>
  </w:style>
  <w:style w:type="paragraph" w:customStyle="1" w:styleId="c12">
    <w:name w:val="c12"/>
    <w:basedOn w:val="a"/>
    <w:rsid w:val="008372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83720A"/>
  </w:style>
  <w:style w:type="paragraph" w:customStyle="1" w:styleId="c24">
    <w:name w:val="c24"/>
    <w:basedOn w:val="a"/>
    <w:rsid w:val="008372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83720A"/>
  </w:style>
  <w:style w:type="paragraph" w:customStyle="1" w:styleId="c3">
    <w:name w:val="c3"/>
    <w:basedOn w:val="a"/>
    <w:rsid w:val="008372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8372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4">
    <w:name w:val="c54"/>
    <w:basedOn w:val="a0"/>
    <w:rsid w:val="0083720A"/>
  </w:style>
  <w:style w:type="paragraph" w:customStyle="1" w:styleId="c9">
    <w:name w:val="c9"/>
    <w:basedOn w:val="a"/>
    <w:rsid w:val="008372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83720A"/>
  </w:style>
  <w:style w:type="character" w:styleId="a3">
    <w:name w:val="Hyperlink"/>
    <w:basedOn w:val="a0"/>
    <w:uiPriority w:val="99"/>
    <w:semiHidden/>
    <w:unhideWhenUsed/>
    <w:rsid w:val="0083720A"/>
    <w:rPr>
      <w:color w:val="0000FF"/>
      <w:u w:val="single"/>
    </w:rPr>
  </w:style>
  <w:style w:type="paragraph" w:customStyle="1" w:styleId="c8">
    <w:name w:val="c8"/>
    <w:basedOn w:val="a"/>
    <w:rsid w:val="008372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8372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83720A"/>
    <w:pPr>
      <w:spacing w:after="200" w:line="276" w:lineRule="auto"/>
      <w:ind w:left="720"/>
      <w:contextualSpacing/>
    </w:pPr>
  </w:style>
  <w:style w:type="character" w:styleId="a6">
    <w:name w:val="Strong"/>
    <w:basedOn w:val="a0"/>
    <w:uiPriority w:val="22"/>
    <w:qFormat/>
    <w:rsid w:val="0083720A"/>
    <w:rPr>
      <w:b/>
      <w:bCs/>
    </w:rPr>
  </w:style>
  <w:style w:type="paragraph" w:styleId="a7">
    <w:name w:val="Balloon Text"/>
    <w:basedOn w:val="a"/>
    <w:link w:val="a8"/>
    <w:uiPriority w:val="99"/>
    <w:semiHidden/>
    <w:unhideWhenUsed/>
    <w:rsid w:val="00AA12B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A12B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59303371">
      <w:bodyDiv w:val="1"/>
      <w:marLeft w:val="0"/>
      <w:marRight w:val="0"/>
      <w:marTop w:val="0"/>
      <w:marBottom w:val="0"/>
      <w:divBdr>
        <w:top w:val="none" w:sz="0" w:space="0" w:color="auto"/>
        <w:left w:val="none" w:sz="0" w:space="0" w:color="auto"/>
        <w:bottom w:val="none" w:sz="0" w:space="0" w:color="auto"/>
        <w:right w:val="none" w:sz="0" w:space="0" w:color="auto"/>
      </w:divBdr>
    </w:div>
    <w:div w:id="188521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8FF5E1210AD280B0F42AF551A2DEEB16FF5B5009CB65776E578365B43DF9F2BCDA8B79045AFFE26B93530m4U4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sportal.ru/antikorruptsionnaya-politika-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86DA0-482D-4434-AD6B-8A1097DAF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8114</Words>
  <Characters>46250</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DS90</dc:creator>
  <cp:keywords/>
  <dc:description/>
  <cp:lastModifiedBy>Windows User</cp:lastModifiedBy>
  <cp:revision>4</cp:revision>
  <cp:lastPrinted>2021-09-27T09:10:00Z</cp:lastPrinted>
  <dcterms:created xsi:type="dcterms:W3CDTF">2021-09-23T03:26:00Z</dcterms:created>
  <dcterms:modified xsi:type="dcterms:W3CDTF">2021-09-27T09:12:00Z</dcterms:modified>
</cp:coreProperties>
</file>