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8A" w:rsidRPr="00490E8A" w:rsidRDefault="00490E8A" w:rsidP="00490E8A">
      <w:pPr>
        <w:jc w:val="center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Консультация для родителей: «Дорожные уроки»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жалейте времени на «</w:t>
      </w:r>
      <w:r w:rsidRPr="00490E8A">
        <w:rPr>
          <w:rFonts w:ascii="Times New Roman" w:hAnsi="Times New Roman" w:cs="Times New Roman"/>
          <w:sz w:val="28"/>
        </w:rPr>
        <w:t>уроки» поведения детей на улице. Никто не сможет заменить родителей в вопросе формирования у ребенка дисциплинированного поведения на улице. Никто не сможет заменить родителей в вопросе формирования у ребенка дисциплинированного поведения на улице, соблюдения им правил безопасности.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 xml:space="preserve"> Запомните: в начальной школе ваш ребенок должен </w:t>
      </w:r>
      <w:bookmarkStart w:id="0" w:name="_GoBack"/>
      <w:bookmarkEnd w:id="0"/>
      <w:r w:rsidRPr="00490E8A">
        <w:rPr>
          <w:rFonts w:ascii="Times New Roman" w:hAnsi="Times New Roman" w:cs="Times New Roman"/>
          <w:sz w:val="28"/>
        </w:rPr>
        <w:t>хорошо знать и выполнять: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Играть только в стороне от дороги.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Переходить проезжую часть, не спеша и только по пешеходному переходу.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Не пересекать путь приближающемуся транспорту.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Опасаться стоящего транспорта (за ним может быть скрыта движущаяся машина).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Входить и выходить из любого транспорта только при полной его остановке.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Выходить из машины только с правой стороны, когда она подъехала к тротуару.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При переходе улицы на разрешающий сигнал светофора необходимо уступить дорогу машинам с включенным проблесковым маячком и звуковым сигналом и всем водителям-нарушителям.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Дети должны обязательно знать при переходе проезжей части: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Вначале найти безопасное место для перехода. (Именно найти, ведь не всегда рядом оказывается переход. Это место должно быть как можно дальше от машин и других помех обзору).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Остановиться на тротуаре возле обочины. (Обязательно остановиться! Всегда нужна остановка. Не следует выходить или выбегать на дорогу сходу).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Осмотреться и прислушаться – нет ли машин (осмотреться – значит, с поворотом головы и вправо, и влево; прислушаться – значит, выбросить все посторонние мысли из головы и помнить, что машину может быть не видно), и, если видна приближающаяся машина – дать ей проехать. Снова посмотреть по сторонам.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Если по близости нет машин – можно переходить дорогу, и только под прямым углом к тротуару.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-           Продолжать внимательно смотреть и прислушиваться, пока не перейдешь дорогу.</w:t>
      </w:r>
    </w:p>
    <w:p w:rsid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lastRenderedPageBreak/>
        <w:t xml:space="preserve">В начале учебного года обязательно пройдите с ребенком его маршрут в школу. Вспомните основные навыки поведения на дороге. Составьте маршрут его безопасного пути с указанием улиц, пешеходных переходов, светофоров и вклейте в дневник. 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 xml:space="preserve">Каждый ребенок должен знать 4 основных </w:t>
      </w:r>
      <w:proofErr w:type="gramStart"/>
      <w:r w:rsidRPr="00490E8A">
        <w:rPr>
          <w:rFonts w:ascii="Times New Roman" w:hAnsi="Times New Roman" w:cs="Times New Roman"/>
          <w:sz w:val="28"/>
        </w:rPr>
        <w:t>закона  безопасности</w:t>
      </w:r>
      <w:proofErr w:type="gramEnd"/>
      <w:r w:rsidRPr="00490E8A">
        <w:rPr>
          <w:rFonts w:ascii="Times New Roman" w:hAnsi="Times New Roman" w:cs="Times New Roman"/>
          <w:sz w:val="28"/>
        </w:rPr>
        <w:t xml:space="preserve"> дорожного движения: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1.         «ЧЕМ ВЫШЕ СКОРОСТЬ, ТЕМ БОЛЬШЕ ОПАСНОСТЬ»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2.         «ПЕРЕД ВЫХОДОМ НА ПРОЕЗЖУЮ ЧАСТЬ - ОСТАНОВИСЬ!»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3.         «НЕ ВИДИШЬ - ОСТАНОВИСЬ!»</w:t>
      </w:r>
    </w:p>
    <w:p w:rsidR="00490E8A" w:rsidRPr="00490E8A" w:rsidRDefault="00490E8A" w:rsidP="00490E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90E8A">
        <w:rPr>
          <w:rFonts w:ascii="Times New Roman" w:hAnsi="Times New Roman" w:cs="Times New Roman"/>
          <w:sz w:val="28"/>
        </w:rPr>
        <w:t>4.         «УМЕТЬ ВИДЕТЬ, НАБЛЮДАТЬ И ПРЕДВИДЕТЬ, ДЕЙСТВОВАТЬ БЕЗОПАСНО!»</w:t>
      </w:r>
    </w:p>
    <w:p w:rsidR="00A850CF" w:rsidRPr="00490E8A" w:rsidRDefault="00A850CF" w:rsidP="00490E8A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A850CF" w:rsidRPr="00490E8A" w:rsidSect="00037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CB" w:rsidRDefault="00CA59CB" w:rsidP="00037021">
      <w:pPr>
        <w:spacing w:after="0" w:line="240" w:lineRule="auto"/>
      </w:pPr>
      <w:r>
        <w:separator/>
      </w:r>
    </w:p>
  </w:endnote>
  <w:endnote w:type="continuationSeparator" w:id="0">
    <w:p w:rsidR="00CA59CB" w:rsidRDefault="00CA59CB" w:rsidP="000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1" w:rsidRDefault="000370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1" w:rsidRDefault="000370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1" w:rsidRDefault="00037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CB" w:rsidRDefault="00CA59CB" w:rsidP="00037021">
      <w:pPr>
        <w:spacing w:after="0" w:line="240" w:lineRule="auto"/>
      </w:pPr>
      <w:r>
        <w:separator/>
      </w:r>
    </w:p>
  </w:footnote>
  <w:footnote w:type="continuationSeparator" w:id="0">
    <w:p w:rsidR="00CA59CB" w:rsidRDefault="00CA59CB" w:rsidP="000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1" w:rsidRDefault="00CA59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58594" o:spid="_x0000_s2059" type="#_x0000_t75" style="position:absolute;margin-left:0;margin-top:0;width:600pt;height:857.9pt;z-index:-251657216;mso-position-horizontal:center;mso-position-horizontal-relative:margin;mso-position-vertical:center;mso-position-vertical-relative:margin" o:allowincell="f">
          <v:imagedata r:id="rId1" o:title="1683894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1" w:rsidRDefault="00CA59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58595" o:spid="_x0000_s2060" type="#_x0000_t75" style="position:absolute;margin-left:0;margin-top:0;width:600pt;height:857.9pt;z-index:-251656192;mso-position-horizontal:center;mso-position-horizontal-relative:margin;mso-position-vertical:center;mso-position-vertical-relative:margin" o:allowincell="f">
          <v:imagedata r:id="rId1" o:title="1683894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1" w:rsidRDefault="00CA59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58593" o:spid="_x0000_s2058" type="#_x0000_t75" style="position:absolute;margin-left:0;margin-top:0;width:600pt;height:857.9pt;z-index:-251658240;mso-position-horizontal:center;mso-position-horizontal-relative:margin;mso-position-vertical:center;mso-position-vertical-relative:margin" o:allowincell="f">
          <v:imagedata r:id="rId1" o:title="1683894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B"/>
    <w:rsid w:val="00037021"/>
    <w:rsid w:val="00277D3B"/>
    <w:rsid w:val="00490E8A"/>
    <w:rsid w:val="004C2CCB"/>
    <w:rsid w:val="007F7790"/>
    <w:rsid w:val="00A850CF"/>
    <w:rsid w:val="00C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A9A4A6B3-09D8-43AC-B249-B486BDE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021"/>
  </w:style>
  <w:style w:type="paragraph" w:styleId="a5">
    <w:name w:val="footer"/>
    <w:basedOn w:val="a"/>
    <w:link w:val="a6"/>
    <w:uiPriority w:val="99"/>
    <w:unhideWhenUsed/>
    <w:rsid w:val="000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2022-06-29T08:34:00Z</dcterms:created>
  <dcterms:modified xsi:type="dcterms:W3CDTF">2022-06-29T08:57:00Z</dcterms:modified>
</cp:coreProperties>
</file>