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DA4" w:rsidRDefault="003B3DA4" w:rsidP="00EB5E15">
      <w:pPr>
        <w:pStyle w:val="ParagraphStyle"/>
        <w:spacing w:before="240" w:after="240" w:line="252" w:lineRule="auto"/>
        <w:ind w:left="-851" w:firstLine="567"/>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Слоговая структура слова</w:t>
      </w:r>
    </w:p>
    <w:p w:rsidR="003B3DA4" w:rsidRDefault="003B3DA4" w:rsidP="00EB5E15">
      <w:pPr>
        <w:pStyle w:val="ParagraphStyle"/>
        <w:spacing w:line="252" w:lineRule="auto"/>
        <w:ind w:left="-851"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Нарушения ритмического рисунка слов сопутствуют детям с проблемами речевого развития на протяжении долгого времени. Так, если по мере развития речи ребёнок начинает хорошо произносить двух- и трёхсложные слова, </w:t>
      </w:r>
      <w:proofErr w:type="gramStart"/>
      <w:r>
        <w:rPr>
          <w:rFonts w:ascii="Times New Roman" w:hAnsi="Times New Roman" w:cs="Times New Roman"/>
          <w:sz w:val="28"/>
          <w:szCs w:val="28"/>
          <w:lang w:val="ru-RU"/>
        </w:rPr>
        <w:t>при  произнесении</w:t>
      </w:r>
      <w:proofErr w:type="gramEnd"/>
      <w:r>
        <w:rPr>
          <w:rFonts w:ascii="Times New Roman" w:hAnsi="Times New Roman" w:cs="Times New Roman"/>
          <w:sz w:val="28"/>
          <w:szCs w:val="28"/>
          <w:lang w:val="ru-RU"/>
        </w:rPr>
        <w:t xml:space="preserve"> более сложных слов со стечением согласных могут возникнуть трудности.</w:t>
      </w:r>
    </w:p>
    <w:p w:rsidR="003B3DA4" w:rsidRDefault="003B3DA4" w:rsidP="00EB5E15">
      <w:pPr>
        <w:pStyle w:val="ParagraphStyle"/>
        <w:spacing w:line="252" w:lineRule="auto"/>
        <w:ind w:left="-851"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После того как ребёнок научился по заданию хлопать в ладоши 1, 2, 3 раза, научите сочетать число хлопков с количеством слогов в словах: </w:t>
      </w:r>
      <w:proofErr w:type="spellStart"/>
      <w:proofErr w:type="gramStart"/>
      <w:r>
        <w:rPr>
          <w:rFonts w:ascii="Times New Roman" w:hAnsi="Times New Roman" w:cs="Times New Roman"/>
          <w:sz w:val="28"/>
          <w:szCs w:val="28"/>
          <w:lang w:val="ru-RU"/>
        </w:rPr>
        <w:t>ма-ма</w:t>
      </w:r>
      <w:proofErr w:type="spellEnd"/>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ча-сы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w:t>
      </w:r>
      <w:proofErr w:type="spellEnd"/>
      <w:r>
        <w:rPr>
          <w:rFonts w:ascii="Times New Roman" w:hAnsi="Times New Roman" w:cs="Times New Roman"/>
          <w:sz w:val="28"/>
          <w:szCs w:val="28"/>
          <w:lang w:val="ru-RU"/>
        </w:rPr>
        <w:t>-ши-на, ли-</w:t>
      </w:r>
      <w:proofErr w:type="spellStart"/>
      <w:r>
        <w:rPr>
          <w:rFonts w:ascii="Times New Roman" w:hAnsi="Times New Roman" w:cs="Times New Roman"/>
          <w:sz w:val="28"/>
          <w:szCs w:val="28"/>
          <w:lang w:val="ru-RU"/>
        </w:rPr>
        <w:t>мо</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ны</w:t>
      </w:r>
      <w:proofErr w:type="spellEnd"/>
      <w:r>
        <w:rPr>
          <w:rFonts w:ascii="Times New Roman" w:hAnsi="Times New Roman" w:cs="Times New Roman"/>
          <w:sz w:val="28"/>
          <w:szCs w:val="28"/>
          <w:lang w:val="ru-RU"/>
        </w:rPr>
        <w:t xml:space="preserve"> и т. п.</w:t>
      </w:r>
    </w:p>
    <w:p w:rsidR="003B3DA4" w:rsidRDefault="003B3DA4" w:rsidP="00EB5E15">
      <w:pPr>
        <w:pStyle w:val="ParagraphStyle"/>
        <w:spacing w:line="252" w:lineRule="auto"/>
        <w:ind w:left="-851" w:firstLine="567"/>
        <w:jc w:val="both"/>
        <w:rPr>
          <w:rFonts w:ascii="Times New Roman" w:hAnsi="Times New Roman" w:cs="Times New Roman"/>
          <w:sz w:val="28"/>
          <w:szCs w:val="28"/>
          <w:lang w:val="ru-RU"/>
        </w:rPr>
      </w:pPr>
      <w:r>
        <w:rPr>
          <w:rFonts w:ascii="Times New Roman" w:hAnsi="Times New Roman" w:cs="Times New Roman"/>
          <w:sz w:val="28"/>
          <w:szCs w:val="28"/>
          <w:lang w:val="ru-RU"/>
        </w:rPr>
        <w:t>Учите ребёнка подбирать слова с заданным количеством слогов. Легче всего произносить слова, состоящие из слогов типа «согласный – гласный» (</w:t>
      </w:r>
      <w:proofErr w:type="spellStart"/>
      <w:proofErr w:type="gramStart"/>
      <w:r>
        <w:rPr>
          <w:rFonts w:ascii="Times New Roman" w:hAnsi="Times New Roman" w:cs="Times New Roman"/>
          <w:sz w:val="28"/>
          <w:szCs w:val="28"/>
          <w:lang w:val="ru-RU"/>
        </w:rPr>
        <w:t>ма-ма</w:t>
      </w:r>
      <w:proofErr w:type="spellEnd"/>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му</w:t>
      </w:r>
      <w:proofErr w:type="spellEnd"/>
      <w:r>
        <w:rPr>
          <w:rFonts w:ascii="Times New Roman" w:hAnsi="Times New Roman" w:cs="Times New Roman"/>
          <w:sz w:val="28"/>
          <w:szCs w:val="28"/>
          <w:lang w:val="ru-RU"/>
        </w:rPr>
        <w:t xml:space="preserve">-ка и т. п.), затем подбираются слова, где один слог оканчивается на </w:t>
      </w:r>
      <w:bookmarkStart w:id="0" w:name="_GoBack"/>
      <w:bookmarkEnd w:id="0"/>
      <w:r>
        <w:rPr>
          <w:rFonts w:ascii="Times New Roman" w:hAnsi="Times New Roman" w:cs="Times New Roman"/>
          <w:sz w:val="28"/>
          <w:szCs w:val="28"/>
          <w:lang w:val="ru-RU"/>
        </w:rPr>
        <w:t xml:space="preserve">согласный (ка-ток, </w:t>
      </w:r>
      <w:proofErr w:type="spellStart"/>
      <w:r>
        <w:rPr>
          <w:rFonts w:ascii="Times New Roman" w:hAnsi="Times New Roman" w:cs="Times New Roman"/>
          <w:sz w:val="28"/>
          <w:szCs w:val="28"/>
          <w:lang w:val="ru-RU"/>
        </w:rPr>
        <w:t>мас</w:t>
      </w:r>
      <w:proofErr w:type="spellEnd"/>
      <w:r>
        <w:rPr>
          <w:rFonts w:ascii="Times New Roman" w:hAnsi="Times New Roman" w:cs="Times New Roman"/>
          <w:sz w:val="28"/>
          <w:szCs w:val="28"/>
          <w:lang w:val="ru-RU"/>
        </w:rPr>
        <w:t xml:space="preserve">-ка, </w:t>
      </w:r>
      <w:proofErr w:type="spellStart"/>
      <w:r>
        <w:rPr>
          <w:rFonts w:ascii="Times New Roman" w:hAnsi="Times New Roman" w:cs="Times New Roman"/>
          <w:sz w:val="28"/>
          <w:szCs w:val="28"/>
          <w:lang w:val="ru-RU"/>
        </w:rPr>
        <w:t>бан</w:t>
      </w:r>
      <w:proofErr w:type="spellEnd"/>
      <w:r>
        <w:rPr>
          <w:rFonts w:ascii="Times New Roman" w:hAnsi="Times New Roman" w:cs="Times New Roman"/>
          <w:sz w:val="28"/>
          <w:szCs w:val="28"/>
          <w:lang w:val="ru-RU"/>
        </w:rPr>
        <w:t xml:space="preserve">-ка и т. п.) далее – слова, в которых оба слога оканчиваются согласным (лас-тик, </w:t>
      </w:r>
      <w:proofErr w:type="spellStart"/>
      <w:r>
        <w:rPr>
          <w:rFonts w:ascii="Times New Roman" w:hAnsi="Times New Roman" w:cs="Times New Roman"/>
          <w:sz w:val="28"/>
          <w:szCs w:val="28"/>
          <w:lang w:val="ru-RU"/>
        </w:rPr>
        <w:t>бан</w:t>
      </w:r>
      <w:proofErr w:type="spellEnd"/>
      <w:r>
        <w:rPr>
          <w:rFonts w:ascii="Times New Roman" w:hAnsi="Times New Roman" w:cs="Times New Roman"/>
          <w:sz w:val="28"/>
          <w:szCs w:val="28"/>
          <w:lang w:val="ru-RU"/>
        </w:rPr>
        <w:t>-тик и т. п.).</w:t>
      </w:r>
    </w:p>
    <w:p w:rsidR="003B3DA4" w:rsidRDefault="003B3DA4" w:rsidP="00EB5E15">
      <w:pPr>
        <w:pStyle w:val="ParagraphStyle"/>
        <w:spacing w:line="252" w:lineRule="auto"/>
        <w:ind w:left="-851"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Упражняйте в распределении согласных между двумя соседними слогами. Наибольшие трудности возникают при произнесении стечения согласных: </w:t>
      </w:r>
      <w:proofErr w:type="gramStart"/>
      <w:r>
        <w:rPr>
          <w:rFonts w:ascii="Times New Roman" w:hAnsi="Times New Roman" w:cs="Times New Roman"/>
          <w:sz w:val="28"/>
          <w:szCs w:val="28"/>
          <w:lang w:val="ru-RU"/>
        </w:rPr>
        <w:t>ста-</w:t>
      </w:r>
      <w:proofErr w:type="spellStart"/>
      <w:r>
        <w:rPr>
          <w:rFonts w:ascii="Times New Roman" w:hAnsi="Times New Roman" w:cs="Times New Roman"/>
          <w:sz w:val="28"/>
          <w:szCs w:val="28"/>
          <w:lang w:val="ru-RU"/>
        </w:rPr>
        <w:t>кан</w:t>
      </w:r>
      <w:proofErr w:type="spellEnd"/>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Моск-ва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гра</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дус</w:t>
      </w:r>
      <w:proofErr w:type="spellEnd"/>
      <w:r>
        <w:rPr>
          <w:rFonts w:ascii="Times New Roman" w:hAnsi="Times New Roman" w:cs="Times New Roman"/>
          <w:sz w:val="28"/>
          <w:szCs w:val="28"/>
          <w:lang w:val="ru-RU"/>
        </w:rPr>
        <w:t>-ник.</w:t>
      </w:r>
    </w:p>
    <w:p w:rsidR="003B3DA4" w:rsidRDefault="003B3DA4" w:rsidP="00EB5E15">
      <w:pPr>
        <w:pStyle w:val="ParagraphStyle"/>
        <w:spacing w:line="252" w:lineRule="auto"/>
        <w:ind w:left="-851" w:firstLine="567"/>
        <w:jc w:val="both"/>
        <w:rPr>
          <w:rFonts w:ascii="Times New Roman" w:hAnsi="Times New Roman" w:cs="Times New Roman"/>
          <w:sz w:val="28"/>
          <w:szCs w:val="28"/>
          <w:lang w:val="ru-RU"/>
        </w:rPr>
      </w:pPr>
      <w:r>
        <w:rPr>
          <w:rFonts w:ascii="Times New Roman" w:hAnsi="Times New Roman" w:cs="Times New Roman"/>
          <w:sz w:val="28"/>
          <w:szCs w:val="28"/>
          <w:lang w:val="ru-RU"/>
        </w:rPr>
        <w:t>Запишите в «Словарик» слова, в которых ребёнок переставляет или пропускает слоги.</w:t>
      </w:r>
    </w:p>
    <w:p w:rsidR="003B3DA4" w:rsidRDefault="003B3DA4" w:rsidP="00EB5E15">
      <w:pPr>
        <w:pStyle w:val="ParagraphStyle"/>
        <w:spacing w:line="252" w:lineRule="auto"/>
        <w:ind w:left="-851" w:firstLine="567"/>
        <w:jc w:val="both"/>
        <w:rPr>
          <w:rFonts w:ascii="Times New Roman" w:hAnsi="Times New Roman" w:cs="Times New Roman"/>
          <w:sz w:val="28"/>
          <w:szCs w:val="28"/>
          <w:lang w:val="ru-RU"/>
        </w:rPr>
      </w:pPr>
      <w:r>
        <w:rPr>
          <w:rFonts w:ascii="Times New Roman" w:hAnsi="Times New Roman" w:cs="Times New Roman"/>
          <w:sz w:val="28"/>
          <w:szCs w:val="28"/>
          <w:lang w:val="ru-RU"/>
        </w:rPr>
        <w:t>Учите его считать количество слогов в слове, начиная с более простых – двухсложных.</w:t>
      </w:r>
    </w:p>
    <w:p w:rsidR="003B3DA4" w:rsidRDefault="003B3DA4" w:rsidP="00EB5E15">
      <w:pPr>
        <w:pStyle w:val="ParagraphStyle"/>
        <w:spacing w:line="252" w:lineRule="auto"/>
        <w:ind w:left="-851"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После того как ребёнок научится правильно выговаривать слово, обязательно надо следить за тем, как это слово произносится им во фразах, в речевом потоке. Это более сложный и длительный по времени вид работы, чем отработка изолированного произношения.</w:t>
      </w:r>
    </w:p>
    <w:p w:rsidR="003B3DA4" w:rsidRDefault="003B3DA4" w:rsidP="00EB5E15">
      <w:pPr>
        <w:pStyle w:val="ParagraphStyle"/>
        <w:spacing w:line="252" w:lineRule="auto"/>
        <w:ind w:left="-851" w:firstLine="567"/>
        <w:jc w:val="both"/>
        <w:rPr>
          <w:rFonts w:ascii="Times New Roman" w:hAnsi="Times New Roman" w:cs="Times New Roman"/>
          <w:sz w:val="28"/>
          <w:szCs w:val="28"/>
          <w:lang w:val="ru-RU"/>
        </w:rPr>
      </w:pPr>
      <w:r>
        <w:rPr>
          <w:rFonts w:ascii="Times New Roman" w:hAnsi="Times New Roman" w:cs="Times New Roman"/>
          <w:sz w:val="28"/>
          <w:szCs w:val="28"/>
          <w:lang w:val="ru-RU"/>
        </w:rPr>
        <w:t>Дети, умеющие читать, легче воспроизводят ритмический рисунок слов, тем более со сложной слоговой структурой. Напишите слово (лучше на клейких листах), разрежьте его на слоги, перемешайте их. Предложите ребёнку собрать (склеить) слоги, чтобы опять получилось слово. Сначала задание может выполняться с опорой на образец, а затем по памяти.</w:t>
      </w:r>
    </w:p>
    <w:p w:rsidR="003B3DA4" w:rsidRDefault="003B3DA4" w:rsidP="00EB5E15">
      <w:pPr>
        <w:pStyle w:val="ParagraphStyle"/>
        <w:spacing w:line="252" w:lineRule="auto"/>
        <w:ind w:left="-851"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Такого рода задания не только способствуют правильному воспроизведению слоговой структуры слов, но и формируют навыки контроля и планирования, необходимые в любой деятельности, особенно </w:t>
      </w:r>
      <w:proofErr w:type="gramStart"/>
      <w:r>
        <w:rPr>
          <w:rFonts w:ascii="Times New Roman" w:hAnsi="Times New Roman" w:cs="Times New Roman"/>
          <w:sz w:val="28"/>
          <w:szCs w:val="28"/>
          <w:lang w:val="ru-RU"/>
        </w:rPr>
        <w:t>в  учебной</w:t>
      </w:r>
      <w:proofErr w:type="gramEnd"/>
      <w:r>
        <w:rPr>
          <w:rFonts w:ascii="Times New Roman" w:hAnsi="Times New Roman" w:cs="Times New Roman"/>
          <w:sz w:val="28"/>
          <w:szCs w:val="28"/>
          <w:lang w:val="ru-RU"/>
        </w:rPr>
        <w:t>.</w:t>
      </w:r>
    </w:p>
    <w:p w:rsidR="00CA4AF3" w:rsidRDefault="00CA4AF3" w:rsidP="00EB5E15">
      <w:pPr>
        <w:ind w:left="-851" w:firstLine="567"/>
      </w:pPr>
    </w:p>
    <w:sectPr w:rsidR="00CA4AF3" w:rsidSect="001534E1">
      <w:pgSz w:w="12240" w:h="15840"/>
      <w:pgMar w:top="1134" w:right="850" w:bottom="1134" w:left="1701" w:header="720" w:footer="720" w:gutter="0"/>
      <w:pgBorders w:offsetFrom="page">
        <w:top w:val="doubleWave" w:sz="6" w:space="24" w:color="auto"/>
        <w:left w:val="doubleWave" w:sz="6" w:space="24" w:color="auto"/>
        <w:bottom w:val="doubleWave" w:sz="6" w:space="24" w:color="auto"/>
        <w:right w:val="doubleWave" w:sz="6"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12"/>
    <w:rsid w:val="001534E1"/>
    <w:rsid w:val="003B3DA4"/>
    <w:rsid w:val="00C06C12"/>
    <w:rsid w:val="00CA4AF3"/>
    <w:rsid w:val="00EB5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338AD-0A1A-46E7-8262-B2AFE772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3B3DA4"/>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olga.gorovaya.73@mail.ru</cp:lastModifiedBy>
  <cp:revision>7</cp:revision>
  <dcterms:created xsi:type="dcterms:W3CDTF">2018-02-05T05:34:00Z</dcterms:created>
  <dcterms:modified xsi:type="dcterms:W3CDTF">2024-05-14T13:10:00Z</dcterms:modified>
</cp:coreProperties>
</file>