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AE" w:rsidRDefault="00F452AE" w:rsidP="00F45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Подвижные игры</w:t>
      </w:r>
      <w:bookmarkStart w:id="0" w:name="_GoBack"/>
      <w:bookmarkEnd w:id="0"/>
    </w:p>
    <w:p w:rsidR="00F452AE" w:rsidRPr="00F452AE" w:rsidRDefault="00F452AE" w:rsidP="00F452AE">
      <w:pPr>
        <w:rPr>
          <w:b/>
          <w:bCs/>
          <w:sz w:val="28"/>
          <w:szCs w:val="28"/>
        </w:rPr>
      </w:pPr>
      <w:r w:rsidRPr="00F452AE">
        <w:rPr>
          <w:b/>
          <w:bCs/>
          <w:sz w:val="28"/>
          <w:szCs w:val="28"/>
        </w:rPr>
        <w:t>Не пропусти мяч</w:t>
      </w:r>
    </w:p>
    <w:p w:rsidR="00F452AE" w:rsidRPr="00F452AE" w:rsidRDefault="00F452AE" w:rsidP="00F452AE">
      <w:pPr>
        <w:rPr>
          <w:sz w:val="28"/>
          <w:szCs w:val="28"/>
        </w:rPr>
      </w:pPr>
      <w:r w:rsidRPr="00F452AE">
        <w:rPr>
          <w:sz w:val="28"/>
          <w:szCs w:val="28"/>
        </w:rPr>
        <w:t>Участники игры становятся в круг и кладут руки друг другу на плечи. Водящий стоит в середине круга, у его ног мяч. Задача водящего — ногой выбить мяч из круга. Задача играющих — не выпустить мяч из круга, отбить его в центр водящему. Разнимать руки нельзя. Не разрешается ходить за черту ни водящему, ни стоящим в круге. Если посланный водящим мяч пролетит над руками или головой, удар не засчитывается. А вот когда мяч пролетит между ног, водящий выигрывает. Он становится в круг, а его место занимает тот, кто пропустил мяч.</w:t>
      </w:r>
    </w:p>
    <w:p w:rsidR="00F452AE" w:rsidRPr="00F452AE" w:rsidRDefault="00F452AE" w:rsidP="00F452AE">
      <w:pPr>
        <w:rPr>
          <w:b/>
          <w:bCs/>
          <w:sz w:val="28"/>
          <w:szCs w:val="28"/>
        </w:rPr>
      </w:pPr>
      <w:r w:rsidRPr="00F452AE">
        <w:rPr>
          <w:b/>
          <w:bCs/>
          <w:sz w:val="28"/>
          <w:szCs w:val="28"/>
        </w:rPr>
        <w:t>Лес, болото, озеро</w:t>
      </w:r>
    </w:p>
    <w:p w:rsidR="00F452AE" w:rsidRPr="00F452AE" w:rsidRDefault="00F452AE" w:rsidP="00F452AE">
      <w:pPr>
        <w:rPr>
          <w:sz w:val="28"/>
          <w:szCs w:val="28"/>
        </w:rPr>
      </w:pPr>
      <w:r w:rsidRPr="00F452AE">
        <w:rPr>
          <w:sz w:val="28"/>
          <w:szCs w:val="28"/>
        </w:rPr>
        <w:t xml:space="preserve">Чертят круг такого размера, чтобы в него поместились все играющие, и еще 3 круга на равном расстоянии от первого. В 1-ый становятся играющие, а остальные получают названия: «лес», «болото», «озеро». Ведущий называет зверя, птицу или рыбу (можно договориться и называть растения). Быстро считает до установленного числа. Все бегут и каждый становится в тот круг, который, по его мнению, соответствует месту </w:t>
      </w:r>
      <w:proofErr w:type="gramStart"/>
      <w:r w:rsidRPr="00F452AE">
        <w:rPr>
          <w:sz w:val="28"/>
          <w:szCs w:val="28"/>
        </w:rPr>
        <w:t>обитания</w:t>
      </w:r>
      <w:proofErr w:type="gramEnd"/>
      <w:r w:rsidRPr="00F452AE">
        <w:rPr>
          <w:sz w:val="28"/>
          <w:szCs w:val="28"/>
        </w:rPr>
        <w:t xml:space="preserve"> названного животного или птицы, потом возвращаются и все сначала. Слово «лягушка» позволяет встать в любой круг. Побеждают те, кто ни разу не ошибся.</w:t>
      </w:r>
    </w:p>
    <w:p w:rsidR="00F452AE" w:rsidRPr="00F452AE" w:rsidRDefault="00F452AE" w:rsidP="00F452AE">
      <w:pPr>
        <w:rPr>
          <w:sz w:val="28"/>
          <w:szCs w:val="28"/>
        </w:rPr>
      </w:pPr>
      <w:r w:rsidRPr="00F452AE">
        <w:rPr>
          <w:sz w:val="28"/>
          <w:szCs w:val="28"/>
        </w:rPr>
        <w:t>Менять круг нельзя. Если прибежавший с опозданием хотя бы одной ногой не ступит в тот круг, он получает штрафное очко. Также и тот, кто не успел добежать до круга.</w:t>
      </w:r>
    </w:p>
    <w:p w:rsidR="00F452AE" w:rsidRPr="00F452AE" w:rsidRDefault="00F452AE" w:rsidP="00F452AE">
      <w:pPr>
        <w:rPr>
          <w:b/>
          <w:bCs/>
          <w:sz w:val="28"/>
          <w:szCs w:val="28"/>
        </w:rPr>
      </w:pPr>
      <w:r w:rsidRPr="00F452AE">
        <w:rPr>
          <w:b/>
          <w:bCs/>
          <w:sz w:val="28"/>
          <w:szCs w:val="28"/>
        </w:rPr>
        <w:t>Цепочка</w:t>
      </w:r>
    </w:p>
    <w:p w:rsidR="00F452AE" w:rsidRPr="00F452AE" w:rsidRDefault="00F452AE" w:rsidP="00F452AE">
      <w:pPr>
        <w:rPr>
          <w:sz w:val="28"/>
          <w:szCs w:val="28"/>
        </w:rPr>
      </w:pPr>
      <w:r w:rsidRPr="00F452AE">
        <w:rPr>
          <w:sz w:val="28"/>
          <w:szCs w:val="28"/>
        </w:rPr>
        <w:t xml:space="preserve">Определяем </w:t>
      </w:r>
      <w:proofErr w:type="gramStart"/>
      <w:r w:rsidRPr="00F452AE">
        <w:rPr>
          <w:sz w:val="28"/>
          <w:szCs w:val="28"/>
        </w:rPr>
        <w:t>размеры территории</w:t>
      </w:r>
      <w:proofErr w:type="gramEnd"/>
      <w:r w:rsidRPr="00F452AE">
        <w:rPr>
          <w:sz w:val="28"/>
          <w:szCs w:val="28"/>
        </w:rPr>
        <w:t xml:space="preserve"> на которой будет проходить игра. В начале игры ведущий — один человек. Он догоняет разбегающихся участников. Догнав кого-нибудь, он берёт его за руку, и они вместе догоняют следующего, и так далее, пока не образуется цепочка. Если игроков много, можно образовать 2 цепочки. То есть, когда образуется цепочка в четыре человека, они делятся на пары.</w:t>
      </w:r>
    </w:p>
    <w:p w:rsidR="00F452AE" w:rsidRPr="00F452AE" w:rsidRDefault="00F452AE" w:rsidP="00F452AE">
      <w:pPr>
        <w:rPr>
          <w:b/>
          <w:bCs/>
          <w:sz w:val="28"/>
          <w:szCs w:val="28"/>
        </w:rPr>
      </w:pPr>
      <w:r w:rsidRPr="00F452AE">
        <w:rPr>
          <w:b/>
          <w:bCs/>
          <w:sz w:val="28"/>
          <w:szCs w:val="28"/>
        </w:rPr>
        <w:t>Игра с мячом</w:t>
      </w:r>
    </w:p>
    <w:p w:rsidR="00F452AE" w:rsidRPr="00F452AE" w:rsidRDefault="00F452AE" w:rsidP="00F452AE">
      <w:pPr>
        <w:rPr>
          <w:sz w:val="28"/>
          <w:szCs w:val="28"/>
        </w:rPr>
      </w:pPr>
      <w:r w:rsidRPr="00F452AE">
        <w:rPr>
          <w:sz w:val="28"/>
          <w:szCs w:val="28"/>
        </w:rPr>
        <w:t>Участники делятся на 2 команды, им даются опознавательные знаки, чтобы они могли узнавать друг друга. Задача каждой команды — перебросить друг другу мяч 10 раз, не уронив его. Игроки другой команды стараются забрать мяч. Если мяч упал или попал к другой команде, игра и счёт начинаются заново.</w:t>
      </w:r>
    </w:p>
    <w:p w:rsidR="00F452AE" w:rsidRDefault="00F452AE" w:rsidP="00F452AE">
      <w:pPr>
        <w:rPr>
          <w:b/>
          <w:bCs/>
          <w:sz w:val="28"/>
          <w:szCs w:val="28"/>
        </w:rPr>
      </w:pPr>
    </w:p>
    <w:p w:rsidR="00F452AE" w:rsidRPr="00F452AE" w:rsidRDefault="00F452AE" w:rsidP="00F452AE">
      <w:pPr>
        <w:rPr>
          <w:b/>
          <w:bCs/>
          <w:sz w:val="28"/>
          <w:szCs w:val="28"/>
        </w:rPr>
      </w:pPr>
      <w:r w:rsidRPr="00F452AE">
        <w:rPr>
          <w:b/>
          <w:bCs/>
          <w:sz w:val="28"/>
          <w:szCs w:val="28"/>
        </w:rPr>
        <w:t>Пассажиры-билетики</w:t>
      </w:r>
    </w:p>
    <w:p w:rsidR="00F452AE" w:rsidRPr="00F452AE" w:rsidRDefault="00F452AE" w:rsidP="00F452AE">
      <w:pPr>
        <w:rPr>
          <w:sz w:val="28"/>
          <w:szCs w:val="28"/>
        </w:rPr>
      </w:pPr>
      <w:r w:rsidRPr="00F452AE">
        <w:rPr>
          <w:sz w:val="28"/>
          <w:szCs w:val="28"/>
        </w:rPr>
        <w:t xml:space="preserve">Группа делится на 2 равные команды, образуя пары. Одна — пассажиры (внутренний круг), а другая — «билетики» (внешний круг). Ведущий стоит в центре, и по его команде начинается движение. Пассажиры поворачиваются направо и бегут по кругу, а «билетики» — налево; все при этом поют </w:t>
      </w:r>
      <w:proofErr w:type="gramStart"/>
      <w:r w:rsidRPr="00F452AE">
        <w:rPr>
          <w:sz w:val="28"/>
          <w:szCs w:val="28"/>
        </w:rPr>
        <w:t>песню »</w:t>
      </w:r>
      <w:proofErr w:type="gramEnd"/>
      <w:r w:rsidRPr="00F452AE">
        <w:rPr>
          <w:sz w:val="28"/>
          <w:szCs w:val="28"/>
        </w:rPr>
        <w:t xml:space="preserve"> Мы едем, едем, едем в далёкие края». Внезапно ведущий кричит: «Контролёр!». «Билетики» останавливаются на месте, а пассажиры стараются встать впереди «билетиков» (ища пару). Ведущий тем временем старается опередить кого-то и занять пустое место. Оставшийся без места становится ведущим.</w:t>
      </w:r>
    </w:p>
    <w:p w:rsidR="00F452AE" w:rsidRPr="00F452AE" w:rsidRDefault="00F452AE" w:rsidP="00F452AE">
      <w:pPr>
        <w:rPr>
          <w:b/>
          <w:bCs/>
          <w:sz w:val="28"/>
          <w:szCs w:val="28"/>
        </w:rPr>
      </w:pPr>
      <w:r w:rsidRPr="00F452AE">
        <w:rPr>
          <w:b/>
          <w:bCs/>
          <w:sz w:val="28"/>
          <w:szCs w:val="28"/>
        </w:rPr>
        <w:t>Быстро по кругу</w:t>
      </w:r>
    </w:p>
    <w:p w:rsidR="00F452AE" w:rsidRPr="00F452AE" w:rsidRDefault="00F452AE" w:rsidP="00F452AE">
      <w:pPr>
        <w:rPr>
          <w:sz w:val="28"/>
          <w:szCs w:val="28"/>
        </w:rPr>
      </w:pPr>
      <w:r w:rsidRPr="00F452AE">
        <w:rPr>
          <w:sz w:val="28"/>
          <w:szCs w:val="28"/>
        </w:rPr>
        <w:t>Сядьте в круг и посадите в центре ведущего с закрытыми глазами. Передавайте какой-нибудь предмет по кругу. Когда ведущий скажет «стоп!», предмет перестают передавать, и человек, который его держит, получает от ведущего любую букву из алфавита, кроме сложных. Когда буква дана, предмет начинает двигаться по кругу, пока ведущий его опять не остановит. Человек, у которого в руках предмет, должен, пока предмет не обойдёт круг, назвать 8 предметов, начинающихся с буквы, которую дал ведущий. Если игрок не справился — он выходит в центр, и игра продолжается.</w:t>
      </w:r>
    </w:p>
    <w:p w:rsidR="00F452AE" w:rsidRPr="00F452AE" w:rsidRDefault="00F452AE" w:rsidP="00F452AE">
      <w:pPr>
        <w:rPr>
          <w:b/>
          <w:bCs/>
          <w:sz w:val="28"/>
          <w:szCs w:val="28"/>
        </w:rPr>
      </w:pPr>
      <w:r w:rsidRPr="00F452AE">
        <w:rPr>
          <w:b/>
          <w:bCs/>
          <w:sz w:val="28"/>
          <w:szCs w:val="28"/>
        </w:rPr>
        <w:t>Попрыгунчики</w:t>
      </w:r>
    </w:p>
    <w:p w:rsidR="00F452AE" w:rsidRPr="00F452AE" w:rsidRDefault="00F452AE" w:rsidP="00F452AE">
      <w:pPr>
        <w:rPr>
          <w:sz w:val="28"/>
          <w:szCs w:val="28"/>
        </w:rPr>
      </w:pPr>
      <w:r w:rsidRPr="00F452AE">
        <w:rPr>
          <w:sz w:val="28"/>
          <w:szCs w:val="28"/>
        </w:rPr>
        <w:t>Возьмите пустую большую картонку для яиц. На донышке каждого углубления напишите числа от 1 до 30. Положите картонку-мишень на пол (на полу не должно быть ковра!). Разбейте игроков на 2 команды. Проведите линию в полутора-двух метрах от мишени и дайте каждой команде 4-5 шариков. Цель — попасть в ячейки и набрать как можно больше очков, но шарик должен один раз удариться об пол, прежде чем попасть в мишень.</w:t>
      </w:r>
    </w:p>
    <w:p w:rsidR="00012DD6" w:rsidRDefault="00012DD6"/>
    <w:sectPr w:rsidR="0001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82"/>
    <w:rsid w:val="00012DD6"/>
    <w:rsid w:val="00817482"/>
    <w:rsid w:val="00F4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8586"/>
  <w15:chartTrackingRefBased/>
  <w15:docId w15:val="{34B2CE3F-0899-43D2-BD52-FB18AB36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2020-09-14T10:41:00Z</dcterms:created>
  <dcterms:modified xsi:type="dcterms:W3CDTF">2020-09-14T10:42:00Z</dcterms:modified>
</cp:coreProperties>
</file>