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0B" w:rsidRPr="00FF2591" w:rsidRDefault="0092231C" w:rsidP="00FF259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F2591">
        <w:rPr>
          <w:rFonts w:ascii="Times New Roman" w:hAnsi="Times New Roman" w:cs="Times New Roman"/>
          <w:b/>
          <w:color w:val="C00000"/>
          <w:sz w:val="24"/>
          <w:szCs w:val="24"/>
        </w:rPr>
        <w:t>Отличительные особенности физиологического и интеллектуального развития мальчиков и девочек</w:t>
      </w:r>
    </w:p>
    <w:tbl>
      <w:tblPr>
        <w:tblStyle w:val="a3"/>
        <w:tblW w:w="0" w:type="auto"/>
        <w:tblLook w:val="04A0"/>
      </w:tblPr>
      <w:tblGrid>
        <w:gridCol w:w="2485"/>
        <w:gridCol w:w="2531"/>
      </w:tblGrid>
      <w:tr w:rsidR="0092231C" w:rsidRPr="00FF2591" w:rsidTr="00FF2591">
        <w:tc>
          <w:tcPr>
            <w:tcW w:w="7763" w:type="dxa"/>
            <w:shd w:val="clear" w:color="auto" w:fill="DAEEF3" w:themeFill="accent5" w:themeFillTint="33"/>
          </w:tcPr>
          <w:p w:rsidR="0092231C" w:rsidRPr="00FF2591" w:rsidRDefault="0092231C" w:rsidP="0092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91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:rsidR="0092231C" w:rsidRPr="00FF2591" w:rsidRDefault="0092231C" w:rsidP="0092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59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92231C" w:rsidTr="00FF2591">
        <w:tc>
          <w:tcPr>
            <w:tcW w:w="7763" w:type="dxa"/>
            <w:shd w:val="clear" w:color="auto" w:fill="DAEEF3" w:themeFill="accent5" w:themeFillTint="33"/>
          </w:tcPr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больший интерес к движениям,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тремление к лучшему результату, </w:t>
            </w:r>
            <w:proofErr w:type="gramStart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большую</w:t>
            </w:r>
            <w:proofErr w:type="gramEnd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подражаемость</w:t>
            </w:r>
            <w:proofErr w:type="spellEnd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взрослым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2591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-быстрее преодолевают страх;</w:t>
            </w:r>
          </w:p>
          <w:p w:rsidR="00FF2591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показывают большую ловкость и смелость,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тремятся к усложнению материала;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любят упражнения, требующие мышечных усилий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привлекают быстрые резкие движения и элементы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более неустойчивое, у них более прод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олжительный период включаемости;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отмечают большую выраженность зрительно-пространственных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преобладают слова, передающие действия (глаголы, междометия)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продуктивная интеллектуальная деятельность  обеспечивается преимущественно посредством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энергетического резерва,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применением «условно силового» способа решения интеллектуальных задач;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активны в разговорах со сверстниками своего пола (3-5 лет), при этом их общение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имеет конкурентный характер;</w:t>
            </w:r>
          </w:p>
          <w:p w:rsidR="0092231C" w:rsidRPr="00355B55" w:rsidRDefault="0092231C" w:rsidP="0092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5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F25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B55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разговоре  необходимо использовать прямые указания</w:t>
            </w:r>
            <w:r w:rsidR="00FF25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эмоциональный фактор реагируют кратковременно, но ярко и избирательно, а затем их мозг перестает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реагировать на воздействия, и они переключаются на продуктивную деятельность;</w:t>
            </w:r>
          </w:p>
          <w:p w:rsidR="0092231C" w:rsidRPr="00355B55" w:rsidRDefault="00FF2591" w:rsidP="0092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большей степени, чем девочки, склонны переживать разлуку с близкими людьми, у них чаще наблюдается эмоциональный стресс от ощущения </w:t>
            </w:r>
            <w:proofErr w:type="spellStart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брошенности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F2DBDB" w:themeFill="accent2" w:themeFillTint="33"/>
          </w:tcPr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двигательными навыками медленнее, но при этом их движения отличаются большей ритмичностью, чистотой и выразительностью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F2591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31C" w:rsidRPr="00355B55">
              <w:rPr>
                <w:rFonts w:ascii="Times New Roman" w:hAnsi="Times New Roman" w:cs="Times New Roman"/>
                <w:sz w:val="24"/>
                <w:szCs w:val="24"/>
              </w:rPr>
              <w:t>лучше</w:t>
            </w:r>
            <w:r w:rsidR="0092231C" w:rsidRPr="00355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запоминают материал, предъявляемый как зрительно, так и на слух (слова,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ложения, рассказы);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наблюдается превосходство в богатстве словесных ассоциаций;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высокие показатели по избирательной устойчивости, объему и произвольности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важна эмоциональная окрашенность информации, влияющая на усиление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отмечают большую выраженность вербальных (речевых)</w:t>
            </w:r>
            <w:r w:rsid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опережают в темпах увеличения словаря, речевой активности и ясности речи, они начинают использовать предложения раньше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интеллектуальные задания на базе  самоорганизации, которая заключаются в своеобразной подстройке процессов регуляции к специфическим особенностям предлагаемых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более </w:t>
            </w:r>
            <w:proofErr w:type="gramStart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gramEnd"/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общении с матерью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разговоре необходимо использовать больше чувственных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FF2591">
            <w:pPr>
              <w:shd w:val="clear" w:color="auto" w:fill="F2DBDB" w:themeFill="accent2" w:themeFillTin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FF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дают мощную эмоциональную реакцию, которая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усиливается при повторном воздействии;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ярче выражена склонность к страху (количество страхов больше)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231C" w:rsidRPr="00355B55" w:rsidRDefault="00FF2591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2231C" w:rsidRPr="0035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большей степени проявляются  такие качества    как зависимость, застенчив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 боязливость и тревожность.</w:t>
            </w:r>
          </w:p>
          <w:p w:rsidR="0092231C" w:rsidRPr="00355B55" w:rsidRDefault="0092231C" w:rsidP="009223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231C" w:rsidRPr="00355B55" w:rsidRDefault="0092231C" w:rsidP="00922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5244" w:rsidRDefault="00AA5244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A5244" w:rsidRDefault="00AA5244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F2591" w:rsidRPr="00FF2591" w:rsidRDefault="00FF2591" w:rsidP="00FF25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F2591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Советы по воспитанию мальчиков и девочек:</w:t>
      </w:r>
    </w:p>
    <w:p w:rsidR="00FF2591" w:rsidRPr="008101B3" w:rsidRDefault="00FF2591" w:rsidP="00FF2591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1B3">
        <w:rPr>
          <w:rFonts w:ascii="Times New Roman" w:hAnsi="Times New Roman"/>
          <w:sz w:val="24"/>
          <w:szCs w:val="24"/>
        </w:rPr>
        <w:t>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</w:t>
      </w:r>
    </w:p>
    <w:p w:rsidR="00FF2591" w:rsidRPr="008101B3" w:rsidRDefault="00FF2591" w:rsidP="00FF2591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1B3">
        <w:rPr>
          <w:rFonts w:ascii="Times New Roman" w:hAnsi="Times New Roman"/>
          <w:sz w:val="24"/>
          <w:szCs w:val="24"/>
        </w:rPr>
        <w:t>Мальчикам необходимо разъяснять задачу, проблемную ситуацию, давать указания не менее чем в течение минуты, прежде чем они приступят к работе.</w:t>
      </w:r>
    </w:p>
    <w:p w:rsidR="00FF2591" w:rsidRPr="008101B3" w:rsidRDefault="00FF2591" w:rsidP="00FF2591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1B3">
        <w:rPr>
          <w:rFonts w:ascii="Times New Roman" w:hAnsi="Times New Roman"/>
          <w:sz w:val="24"/>
          <w:szCs w:val="24"/>
        </w:rPr>
        <w:t>Используйте различные головоломки для девочек.</w:t>
      </w:r>
    </w:p>
    <w:p w:rsidR="00FF2591" w:rsidRPr="008101B3" w:rsidRDefault="00FF2591" w:rsidP="00FF2591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1B3">
        <w:rPr>
          <w:rFonts w:ascii="Times New Roman" w:hAnsi="Times New Roman"/>
          <w:sz w:val="24"/>
          <w:szCs w:val="24"/>
        </w:rPr>
        <w:t>Дайте мальчикам возможность выражать свои чувства и только потом обсуждайте их с ними.</w:t>
      </w:r>
    </w:p>
    <w:p w:rsidR="00FF2591" w:rsidRPr="008101B3" w:rsidRDefault="00FF2591" w:rsidP="00FF2591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1B3">
        <w:rPr>
          <w:rFonts w:ascii="Times New Roman" w:hAnsi="Times New Roman"/>
          <w:sz w:val="24"/>
          <w:szCs w:val="24"/>
        </w:rPr>
        <w:t>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FF2591" w:rsidRDefault="00FF2591" w:rsidP="00FF2591">
      <w:pPr>
        <w:pStyle w:val="a4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1B3">
        <w:rPr>
          <w:rFonts w:ascii="Times New Roman" w:hAnsi="Times New Roman"/>
          <w:sz w:val="24"/>
          <w:szCs w:val="24"/>
        </w:rPr>
        <w:t>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 обоих полов гордиться своими достижениями, повысить мотивацию успешного решения задач.</w:t>
      </w:r>
    </w:p>
    <w:p w:rsidR="00AA5244" w:rsidRDefault="00AA5244" w:rsidP="00AA5244">
      <w:pPr>
        <w:pStyle w:val="3"/>
        <w:jc w:val="center"/>
        <w:rPr>
          <w:i/>
          <w:color w:val="FF0000"/>
          <w:sz w:val="24"/>
          <w:szCs w:val="24"/>
        </w:rPr>
      </w:pPr>
    </w:p>
    <w:p w:rsidR="00FF2591" w:rsidRPr="008101B3" w:rsidRDefault="00FF2591" w:rsidP="00AA5244">
      <w:pPr>
        <w:pStyle w:val="3"/>
        <w:jc w:val="center"/>
        <w:rPr>
          <w:i/>
          <w:color w:val="FF0000"/>
          <w:sz w:val="24"/>
          <w:szCs w:val="24"/>
        </w:rPr>
      </w:pPr>
      <w:r w:rsidRPr="008101B3">
        <w:rPr>
          <w:i/>
          <w:color w:val="FF0000"/>
          <w:sz w:val="24"/>
          <w:szCs w:val="24"/>
        </w:rPr>
        <w:lastRenderedPageBreak/>
        <w:t>Чем отличаются мальчики от девочек: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Одеваясь, мальчики сначала наденут верх, потом низ;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Девочки, обычно наоборот, сначала наденут низ, потом верх;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Оборачиваясь на зов мальчики, поворачивают корпус, потому что шея у них не такая гибкая;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Девочки поворачивают только голову;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У мальчиков в дыхании задействованы мышцы брюшного пресса;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Девочки дышат грудью;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Задумываясь, мальчики почесывают подбородок и шею;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Задумываясь, девочки наматывают прядь волос на палец;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Поднимаясь (спускаясь) с горы мальчики просто шире расставляют ноги.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Девочки же стараются подниматься (спускаться) боком;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 xml:space="preserve">Рассматривая свои пятки, мальчики поднимают </w:t>
      </w:r>
      <w:proofErr w:type="gramStart"/>
      <w:r w:rsidRPr="005A7EBE">
        <w:rPr>
          <w:b w:val="0"/>
          <w:color w:val="000000"/>
          <w:sz w:val="24"/>
          <w:szCs w:val="24"/>
        </w:rPr>
        <w:t>ногу</w:t>
      </w:r>
      <w:proofErr w:type="gramEnd"/>
      <w:r w:rsidRPr="005A7EBE">
        <w:rPr>
          <w:b w:val="0"/>
          <w:color w:val="000000"/>
          <w:sz w:val="24"/>
          <w:szCs w:val="24"/>
        </w:rPr>
        <w:t xml:space="preserve"> и смотрит на нее спереди;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Рассматривая свои пятки, девочки оборачиваются за спину;</w:t>
      </w:r>
    </w:p>
    <w:p w:rsidR="00FF2591" w:rsidRPr="005A7EBE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>Рассказывая секрет, мальчики просто понижают голос и наклоняют голову;</w:t>
      </w:r>
    </w:p>
    <w:p w:rsidR="00FF2591" w:rsidRPr="00FF2591" w:rsidRDefault="00FF2591" w:rsidP="00FF2591">
      <w:pPr>
        <w:pStyle w:val="3"/>
        <w:numPr>
          <w:ilvl w:val="0"/>
          <w:numId w:val="2"/>
        </w:numPr>
        <w:jc w:val="both"/>
        <w:rPr>
          <w:b w:val="0"/>
          <w:color w:val="000000"/>
          <w:sz w:val="24"/>
          <w:szCs w:val="24"/>
        </w:rPr>
      </w:pPr>
      <w:r w:rsidRPr="005A7EBE">
        <w:rPr>
          <w:b w:val="0"/>
          <w:color w:val="000000"/>
          <w:sz w:val="24"/>
          <w:szCs w:val="24"/>
        </w:rPr>
        <w:t xml:space="preserve">Девочки же, прикрывают </w:t>
      </w:r>
      <w:r w:rsidR="00AA5244">
        <w:rPr>
          <w:b w:val="0"/>
          <w:color w:val="000000"/>
          <w:sz w:val="24"/>
          <w:szCs w:val="24"/>
        </w:rPr>
        <w:t>свой рот и ухо подружки ладонью.</w:t>
      </w:r>
    </w:p>
    <w:p w:rsidR="00FF2591" w:rsidRDefault="00FF2591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591" w:rsidRDefault="00FF2591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5244" w:rsidRDefault="00AA5244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5244" w:rsidRDefault="00AA5244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591" w:rsidRDefault="00FF2591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Памятка для родителей</w:t>
      </w:r>
    </w:p>
    <w:p w:rsidR="00FF2591" w:rsidRDefault="00FF2591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591" w:rsidRDefault="00FF2591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2591" w:rsidRPr="0092231C" w:rsidRDefault="00FF2591" w:rsidP="009223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903855" cy="2198367"/>
            <wp:effectExtent l="19050" t="0" r="0" b="0"/>
            <wp:docPr id="1" name="Рисунок 1" descr="C:\Documents and Settings\user\Мои документы\Мои рисунки\126356584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1263565845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9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591" w:rsidRPr="0092231C" w:rsidSect="00AA5244">
      <w:pgSz w:w="16838" w:h="11906" w:orient="landscape"/>
      <w:pgMar w:top="851" w:right="510" w:bottom="851" w:left="51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A2C"/>
    <w:multiLevelType w:val="hybridMultilevel"/>
    <w:tmpl w:val="9D6A94CC"/>
    <w:lvl w:ilvl="0" w:tplc="D00CF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D6F20"/>
    <w:multiLevelType w:val="hybridMultilevel"/>
    <w:tmpl w:val="C6AE8E4C"/>
    <w:lvl w:ilvl="0" w:tplc="A2B6C9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F0E8B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06C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2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2B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E7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4E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A50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0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31C"/>
    <w:rsid w:val="00355B55"/>
    <w:rsid w:val="004A0A5B"/>
    <w:rsid w:val="0092231C"/>
    <w:rsid w:val="00AA5244"/>
    <w:rsid w:val="00BB780B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B"/>
  </w:style>
  <w:style w:type="paragraph" w:styleId="3">
    <w:name w:val="heading 3"/>
    <w:basedOn w:val="a"/>
    <w:link w:val="30"/>
    <w:qFormat/>
    <w:rsid w:val="00FF2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5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5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F259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2018-11-22T06:00:00Z</cp:lastPrinted>
  <dcterms:created xsi:type="dcterms:W3CDTF">2018-11-22T02:33:00Z</dcterms:created>
  <dcterms:modified xsi:type="dcterms:W3CDTF">2018-11-22T06:05:00Z</dcterms:modified>
</cp:coreProperties>
</file>