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C67" w:rsidRPr="00E51C67" w:rsidRDefault="00E51C67" w:rsidP="00E51C67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E51C67">
        <w:rPr>
          <w:rStyle w:val="a4"/>
          <w:sz w:val="28"/>
          <w:szCs w:val="28"/>
          <w:bdr w:val="none" w:sz="0" w:space="0" w:color="auto" w:frame="1"/>
        </w:rPr>
        <w:t xml:space="preserve"> «Пластические этюды и музыкально-</w:t>
      </w:r>
      <w:proofErr w:type="gramStart"/>
      <w:r w:rsidRPr="00E51C67">
        <w:rPr>
          <w:rStyle w:val="a4"/>
          <w:sz w:val="28"/>
          <w:szCs w:val="28"/>
          <w:bdr w:val="none" w:sz="0" w:space="0" w:color="auto" w:frame="1"/>
        </w:rPr>
        <w:t>ритмические движения</w:t>
      </w:r>
      <w:proofErr w:type="gramEnd"/>
      <w:r w:rsidRPr="00E51C67">
        <w:rPr>
          <w:rStyle w:val="a4"/>
          <w:sz w:val="28"/>
          <w:szCs w:val="28"/>
          <w:bdr w:val="none" w:sz="0" w:space="0" w:color="auto" w:frame="1"/>
        </w:rPr>
        <w:t xml:space="preserve"> как вид </w:t>
      </w:r>
      <w:proofErr w:type="spellStart"/>
      <w:r w:rsidRPr="00E51C67">
        <w:rPr>
          <w:rStyle w:val="a4"/>
          <w:sz w:val="28"/>
          <w:szCs w:val="28"/>
          <w:bdr w:val="none" w:sz="0" w:space="0" w:color="auto" w:frame="1"/>
        </w:rPr>
        <w:t>здоровьесберегающей</w:t>
      </w:r>
      <w:proofErr w:type="spellEnd"/>
      <w:r w:rsidRPr="00E51C67">
        <w:rPr>
          <w:rStyle w:val="a4"/>
          <w:sz w:val="28"/>
          <w:szCs w:val="28"/>
          <w:bdr w:val="none" w:sz="0" w:space="0" w:color="auto" w:frame="1"/>
        </w:rPr>
        <w:t xml:space="preserve"> педагогики».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  <w:bdr w:val="none" w:sz="0" w:space="0" w:color="auto" w:frame="1"/>
        </w:rPr>
        <w:t>Мир детства – это вечное движение. Двигаясь, дети ощущают радость жизни, красоту и гармонию окружающего мира, заключенную в самом ритме движения. По мнению врача-педагога Е.А.Аркина: «Интеллект, чувства и эмоции возбуждаются к жизни движениями».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Ребенок – душа и цветок природы. Как не могут цветы жить без света, тепла и воды, так и дети не могут быть лишены красоты движений. Воспитание красотой движений – одна из главных задач гармонического развития ребенка и становления его личности.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Содержание образовательной деятельности с применением ритмопластики и музыкально-</w:t>
      </w:r>
      <w:proofErr w:type="gramStart"/>
      <w:r w:rsidRPr="00E51C67">
        <w:rPr>
          <w:sz w:val="28"/>
          <w:szCs w:val="28"/>
        </w:rPr>
        <w:t>ритмических движений</w:t>
      </w:r>
      <w:proofErr w:type="gramEnd"/>
      <w:r w:rsidRPr="00E51C67">
        <w:rPr>
          <w:sz w:val="28"/>
          <w:szCs w:val="28"/>
        </w:rPr>
        <w:t xml:space="preserve">    обеспечивает решение следующих взаимосвязанных задач: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-укреплять здоровье и повышать работоспособность детей дошкольников;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-учить и совершенствовать основные виды движений;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-создавать разностороннюю базу движений и жестов;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-эффективно развивать двигательные способности;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-раскрывать творческий потенциал ребенка;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-способствовать через двигательно-игровую деятельность эмоциональному развитию ребенка;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-формировать выразительность движений;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-развивать двигательное воображение и творческую фантазию;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-способствовать формированию правильной осанки;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-развивать музыкальный слух и чувство ритма ребенка;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-содействовать приобретению музыкальных знаний.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Не менее интересными и познавательными для детей являются пластические этюды, которые можно исполнять с атрибутами (ленточки, мячи). Этот вид музыкально-</w:t>
      </w:r>
      <w:proofErr w:type="gramStart"/>
      <w:r w:rsidRPr="00E51C67">
        <w:rPr>
          <w:sz w:val="28"/>
          <w:szCs w:val="28"/>
        </w:rPr>
        <w:t>ритмической деятельности</w:t>
      </w:r>
      <w:proofErr w:type="gramEnd"/>
      <w:r w:rsidRPr="00E51C67">
        <w:rPr>
          <w:sz w:val="28"/>
          <w:szCs w:val="28"/>
        </w:rPr>
        <w:t xml:space="preserve">, с одной стороны, требует четкого, правильного выполнения движений, которые имеют в основном спортивную направленность («езда на велосипеде», полуобороты туловища направо и налево, взмахи руками и др.) и способствуют развитию у детей координации движений, гибкости и пластичности. С другой стороны, </w:t>
      </w:r>
      <w:proofErr w:type="gramStart"/>
      <w:r w:rsidRPr="00E51C67">
        <w:rPr>
          <w:sz w:val="28"/>
          <w:szCs w:val="28"/>
        </w:rPr>
        <w:t>направлен</w:t>
      </w:r>
      <w:proofErr w:type="gramEnd"/>
      <w:r w:rsidRPr="00E51C67">
        <w:rPr>
          <w:sz w:val="28"/>
          <w:szCs w:val="28"/>
        </w:rPr>
        <w:t xml:space="preserve"> на реализацию ребенком собственного понимания музыки.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lastRenderedPageBreak/>
        <w:t>Таким образом, опытный педагог средствами ритмопластики, движений под музыку за считанные минуты может снять умственную усталость, взбодрить, раскрепостить, повысит настроение детей, сконцентрировать их внимание. Следовательно, музыкально-</w:t>
      </w:r>
      <w:proofErr w:type="gramStart"/>
      <w:r w:rsidRPr="00E51C67">
        <w:rPr>
          <w:sz w:val="28"/>
          <w:szCs w:val="28"/>
        </w:rPr>
        <w:t>ритмические движения</w:t>
      </w:r>
      <w:proofErr w:type="gramEnd"/>
      <w:r w:rsidRPr="00E51C67">
        <w:rPr>
          <w:sz w:val="28"/>
          <w:szCs w:val="28"/>
        </w:rPr>
        <w:t xml:space="preserve"> являются эффективной </w:t>
      </w:r>
      <w:proofErr w:type="spellStart"/>
      <w:r w:rsidRPr="00E51C67">
        <w:rPr>
          <w:sz w:val="28"/>
          <w:szCs w:val="28"/>
        </w:rPr>
        <w:t>психогимнастикой</w:t>
      </w:r>
      <w:proofErr w:type="spellEnd"/>
      <w:r w:rsidRPr="00E51C67">
        <w:rPr>
          <w:sz w:val="28"/>
          <w:szCs w:val="28"/>
        </w:rPr>
        <w:t>, средством коррекции состояния детей и их поведения.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Такая система работы способствует достижению следующих результатов: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дети легко и свободно используют в импровизации разнообразные движения, тонко передавая музыкальный образ;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процесс разучивания нового репертуара занимает немного времени - два-три занятия;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дети владеют определенным репертуаром, готовым для показа на выступлении.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Основное  требование к качеству движений – это их слитность с музыкой. Чем качественней эта слитность, тем точнее движения передают развитие музыкальной речи, тем музыкальнее, выразительнее ритмические движения. У музыки и движения есть много общего: это темп, динамика, ритм, художественный образ. Поэтому так важно тщательно подбирать музыку для создания образов, которая не только должна нравиться ребенку, побуждая его к движению.  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Танцевальные этюды   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 xml:space="preserve"> «Тили-тили» из собрания «Детские </w:t>
      </w:r>
      <w:proofErr w:type="spellStart"/>
      <w:r w:rsidRPr="00E51C67">
        <w:rPr>
          <w:sz w:val="28"/>
          <w:szCs w:val="28"/>
        </w:rPr>
        <w:t>потешки</w:t>
      </w:r>
      <w:proofErr w:type="spellEnd"/>
      <w:r w:rsidRPr="00E51C67">
        <w:rPr>
          <w:sz w:val="28"/>
          <w:szCs w:val="28"/>
        </w:rPr>
        <w:t>»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</w:t>
      </w:r>
      <w:proofErr w:type="spellStart"/>
      <w:r w:rsidRPr="00E51C67">
        <w:rPr>
          <w:sz w:val="28"/>
          <w:szCs w:val="28"/>
        </w:rPr>
        <w:t>Тили-тили-тили-бом</w:t>
      </w:r>
      <w:proofErr w:type="spellEnd"/>
      <w:r w:rsidRPr="00E51C67">
        <w:rPr>
          <w:sz w:val="28"/>
          <w:szCs w:val="28"/>
        </w:rPr>
        <w:t>!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Загорелся Кошкин дом.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Кошка выскочила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Глаза выпучила.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Бежит курица с ведром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Заливает Кошкин дом.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«Новогодняя» стихи К. Чуковского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 Были бы у ёлочки ножки,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Побежала бы она по дорожке.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Заплясала бы она вместе снами,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lastRenderedPageBreak/>
        <w:t> Застучала бы она каблучками.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Закружились бы на елочке игрушки-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Разноцветные фонарики, хлопушки.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Завертелись бы на елочке флаги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Из пунцовой и серебряной бумаги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Потому что у ворот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Постучался Новый Год!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Новый, новый, молодой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С золотою бородой!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Упражнения на повторение «движений» растений.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Упражнение № 1. Дерево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 xml:space="preserve">Пофантазируйте с ребёнком. Представьте, что Вы – дерево. Ноги – это ствол, а руки – ветви. Попробуйте изобразить, как дерево живёт, а малыш пусть за Вами повторяет. В густой листве дерева спрятался маленький ветерок. Руки – ветви живые, они слегка колышутся из стороны в сторону. Ветер подул сильнее, и ветви дерева заколыхались сильнее. Но вот ветер подул с такой силой, что дереву трудно устоять и его ветви клонит к земле. И наконец, дерево не выдержало самого сильного порыва ветра и </w:t>
      </w:r>
      <w:proofErr w:type="spellStart"/>
      <w:r w:rsidRPr="00E51C67">
        <w:rPr>
          <w:sz w:val="28"/>
          <w:szCs w:val="28"/>
        </w:rPr>
        <w:t>сломалось</w:t>
      </w:r>
      <w:proofErr w:type="gramStart"/>
      <w:r w:rsidRPr="00E51C67">
        <w:rPr>
          <w:sz w:val="28"/>
          <w:szCs w:val="28"/>
        </w:rPr>
        <w:t>.З</w:t>
      </w:r>
      <w:proofErr w:type="gramEnd"/>
      <w:r w:rsidRPr="00E51C67">
        <w:rPr>
          <w:sz w:val="28"/>
          <w:szCs w:val="28"/>
        </w:rPr>
        <w:t>атем</w:t>
      </w:r>
      <w:proofErr w:type="spellEnd"/>
      <w:r w:rsidRPr="00E51C67">
        <w:rPr>
          <w:sz w:val="28"/>
          <w:szCs w:val="28"/>
        </w:rPr>
        <w:t xml:space="preserve"> ветер успокоился, снова засияло солнышко, и на месте старого сломанного дерева появился маленький зелёный росток, который превратился в молодое, полное сил дерево.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Упражнения № 2. Роза</w:t>
      </w:r>
    </w:p>
    <w:p w:rsid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А теперь перенеситесь в сказочную Страну цветов. Посмотрите, сколько вокруг прекрасных цветов! Выберите один какой–</w:t>
      </w:r>
      <w:proofErr w:type="spellStart"/>
      <w:r w:rsidRPr="00E51C67">
        <w:rPr>
          <w:sz w:val="28"/>
          <w:szCs w:val="28"/>
        </w:rPr>
        <w:t>нибудь</w:t>
      </w:r>
      <w:proofErr w:type="spellEnd"/>
      <w:r w:rsidRPr="00E51C67">
        <w:rPr>
          <w:sz w:val="28"/>
          <w:szCs w:val="28"/>
        </w:rPr>
        <w:t xml:space="preserve"> цветок, например Розу. Попробуйте изобразить, что с ней происходит. Вначале ещё нет никакого цветка, только маленькое семечко спит в земле и ждёт, когда ему можно будет прорасти. Но вот появился росток и стал изо всех сил тянуться вверх, к солнышку. Он тянется всё выше и выше – и вот это уже огромный </w:t>
      </w:r>
      <w:proofErr w:type="spellStart"/>
      <w:r w:rsidRPr="00E51C67">
        <w:rPr>
          <w:sz w:val="28"/>
          <w:szCs w:val="28"/>
        </w:rPr>
        <w:t>розовый</w:t>
      </w:r>
      <w:proofErr w:type="spellEnd"/>
      <w:r w:rsidRPr="00E51C67">
        <w:rPr>
          <w:sz w:val="28"/>
          <w:szCs w:val="28"/>
        </w:rPr>
        <w:t xml:space="preserve"> бутон. И, наконец, бутон раскрылся, и </w:t>
      </w:r>
      <w:proofErr w:type="gramStart"/>
      <w:r w:rsidRPr="00E51C67">
        <w:rPr>
          <w:sz w:val="28"/>
          <w:szCs w:val="28"/>
        </w:rPr>
        <w:t>цветок</w:t>
      </w:r>
      <w:proofErr w:type="gramEnd"/>
      <w:r w:rsidRPr="00E51C67">
        <w:rPr>
          <w:sz w:val="28"/>
          <w:szCs w:val="28"/>
        </w:rPr>
        <w:t xml:space="preserve"> впервые взглянул на мир.</w:t>
      </w:r>
    </w:p>
    <w:p w:rsid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</w:p>
    <w:p w:rsid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lastRenderedPageBreak/>
        <w:t>Упражнения на повторение движений животных.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Упражнение №1. Кошка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Это самое известное, всеми любимое животное. Кошек мы встречаем повсюду, у многих они есть дома. Какие же пластичные движения свойственны кошке? Представьте себе какую-нибудь кошку, которую Вы видели. А теперь вспомните, как она ходит, плавно переставляя лапы и выгибая спину. Пройдитесь как кошка! Вспомните, как кошка умывается, попробуйте вместе с ребёнком делать те же движения, что и она. Кошка фырчит, выгибая спину, когда сердится или хочет напугать. Посмотрите, как она прогнулась, когда ластиться или когда у неё просто хорошее настроение.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Можно придумать и сыграть сценку – этюд: кошка спит, удобно свернувшись калачиком, но вот она проснулась, потянулась, умылась и стала разгуливать по комнате.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Упражнение № 2. Лягушка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Основными движениями у лягушки являются прыжки. Прыгайте вперёд, опираясь на руки и отталкиваясь от пола ногами! Представьте, что лягушка плывёт, и повторяйте её движения.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Придумайте и сыграйте сценку-этюд. Сидя по-лягушачьи, представьте, что на болоте, где живёт воображаемый лягушонок, устраивается лягушачий концерт. Кто-то будет квакать – петь в хоре, кто-то показывать акробатические номера в воде, а кто-то будет танцевать.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Упражнение № 3. Лебедь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Ну, конечно, мы знаем эту удивительную благородную птицу с огромными крыльями и красивой длинной шеей. Главное в пластическом изображении лебедя – это руки. Плавно поднимайте и опускайте руки. Поднимитесь на носки и продолжайте движения руками. Это напоминает взмахи крыльями.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Танцы-импровизации.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Если немного пофантазировать, то можно придумать танец самостоятельно – это будет танец-импровизация. Для того чтобы исполнить его, нужно только включить музыку и дать волю воображению. Главное – это очень внимательно слушать музыку – она всегда подскажет, какое движение выбрать.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Пластические этюды под чтение стихов.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Выразительно читая стихотворение, можно выразить его содержание при помощи движений. Фантазировать таким образом можно с любыми стихами.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lastRenderedPageBreak/>
        <w:t>Этюд № 1. Считалочка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Вышли мыши как-то раз (ходьба на носках)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Посмотреть, который час.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Час, два, три, четыре (4 хлопка в ладоши)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Мыши дёрнули за гири (поднять и опустить руки)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Вдруг раздался страшный звон (присесть, закрыть уши)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Убежали мышки вон!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Этюд № 2. Бабочка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Меня напрасно осуждают,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Что я танцую без конца, (взмахи руками)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Пою, кружусь я и порхаю,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Чтоб людям радовать сердца (покружиться на месте)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А мир так весел и прекрасен,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 xml:space="preserve">В нём звон ручьёв и леса шум (подскоки вправо </w:t>
      </w:r>
      <w:proofErr w:type="gramStart"/>
      <w:r w:rsidRPr="00E51C67">
        <w:rPr>
          <w:sz w:val="28"/>
          <w:szCs w:val="28"/>
        </w:rPr>
        <w:t>со</w:t>
      </w:r>
      <w:proofErr w:type="gramEnd"/>
      <w:r w:rsidRPr="00E51C67">
        <w:rPr>
          <w:sz w:val="28"/>
          <w:szCs w:val="28"/>
        </w:rPr>
        <w:t xml:space="preserve"> взмахами рук)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И как же должен быть несчастен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Кто вечно мрачен и угрюм</w:t>
      </w:r>
      <w:proofErr w:type="gramStart"/>
      <w:r w:rsidRPr="00E51C67">
        <w:rPr>
          <w:sz w:val="28"/>
          <w:szCs w:val="28"/>
        </w:rPr>
        <w:t>.</w:t>
      </w:r>
      <w:proofErr w:type="gramEnd"/>
      <w:r w:rsidRPr="00E51C67">
        <w:rPr>
          <w:sz w:val="28"/>
          <w:szCs w:val="28"/>
        </w:rPr>
        <w:t xml:space="preserve"> (</w:t>
      </w:r>
      <w:proofErr w:type="gramStart"/>
      <w:r w:rsidRPr="00E51C67">
        <w:rPr>
          <w:sz w:val="28"/>
          <w:szCs w:val="28"/>
        </w:rPr>
        <w:t>п</w:t>
      </w:r>
      <w:proofErr w:type="gramEnd"/>
      <w:r w:rsidRPr="00E51C67">
        <w:rPr>
          <w:sz w:val="28"/>
          <w:szCs w:val="28"/>
        </w:rPr>
        <w:t>одскоки влево со взмахами рук)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 Владение жестом не является врождённым навыком и зависит от воспитания, социальных и национальных особенностей. Добиваясь того, чтобы дети в танце не были похожи на роботов или деревянных кукол, приходится много работать над выразительностью движений, жестов, поз, мимики. При этом надо стремиться, чтобы в любом движении ребёнка участвовало всё тело.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Примеры толкования некоторых жестов: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Удивление. Приподнять плечи, руки слегка развести, ладони раскрыть.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Клич. Ладони приложить «рупором» к приоткрытому рту, корпус направить в сторону посылаемого «звука».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Благодарность. Сложенные вместе ладони прижать к груди, локти расставить в стороны, голову наклонить вперёд.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lastRenderedPageBreak/>
        <w:t>Просьба. Правую или левую руку вытянуть вперёд с повёрнутой вверх ладонью. Тяжесть тела перенести на переднюю часть стоп. Шею и корпус направить вперёд.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Отказ. Руку вытянуть вперёд с вертикально поставленной кистью. Ладонь повернуть «от себя», корпус наклонить назад, голову повернуть в сторону.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Несогласие. Покачать головой из стороны в сторону.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Приветствие. Правую руку поднять вверх, производить маховые движения кистью из стороны в сторону.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Актёрский этюд можно назвать упражнением для развития наблюдательности и фантазии. Этюды помогают с лёгкостью перевоплощаться не только в других людей, животных, но и в предметы, окружающие нас в повседневной жизни. На занятиях детям предлагаются несложные задания.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Изобразите в движении транспортное средство: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велосипед;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самолёт;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поезд.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Изобразите танец: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лисы;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пингвина;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ёжика.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Пройдитесь так, как в вашем представлении ходят: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маленькая девочка в хорошем настроении;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старик с палочкой;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малыш, который учится ходить.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Представьте мимикой и изобразите походкой: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испуганного кота;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сытого поросёнка;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радостного зайчика.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lastRenderedPageBreak/>
        <w:t>Покажите, как: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ребёнок ловит комара;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вратарь ловит мяч;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рыбак поймал большую рыбу.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Придумайте и покажите, как здороваются друг с другом: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крокодилы;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медведи;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- гусеницы.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Предложенные задания и упражнения позволяют достичь раскрепощения ребёнка, почувствовать возможности своего тела; развития выразительности телодвижений; развития двигательных способностей; мышечной свободы.</w:t>
      </w:r>
    </w:p>
    <w:p w:rsidR="00E51C67" w:rsidRPr="00E51C67" w:rsidRDefault="00E51C67" w:rsidP="00E51C67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sz w:val="28"/>
          <w:szCs w:val="28"/>
        </w:rPr>
      </w:pPr>
      <w:r w:rsidRPr="00E51C67">
        <w:rPr>
          <w:sz w:val="28"/>
          <w:szCs w:val="28"/>
        </w:rPr>
        <w:t>Пластические этюды становятся ещё более интересными для ребят, если в них использовать различные способы звукоподражания. Хлопки, шлепки, щелчки пальцами, цоканье языком, шипение, бульканье, жужжание, шуршание, стук… Выбор для творчества огромен, нужно только предложить возможность пофантазировать и тогда музыкальное произведение превращается в настоящую «звучащую картину», маленькое театральное представление.</w:t>
      </w:r>
    </w:p>
    <w:p w:rsidR="00B81E00" w:rsidRDefault="00B81E00"/>
    <w:sectPr w:rsidR="00B81E00" w:rsidSect="00B8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C67"/>
    <w:rsid w:val="00B81E00"/>
    <w:rsid w:val="00E5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C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1487</Words>
  <Characters>8481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2015-11-01T15:50:00Z</dcterms:created>
  <dcterms:modified xsi:type="dcterms:W3CDTF">2015-11-01T15:55:00Z</dcterms:modified>
</cp:coreProperties>
</file>