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AF" w:rsidRDefault="006D55AF" w:rsidP="00DB2AB5">
      <w:pPr>
        <w:pStyle w:val="a5"/>
        <w:spacing w:before="0" w:beforeAutospacing="0" w:after="0" w:afterAutospacing="0" w:line="360" w:lineRule="auto"/>
        <w:rPr>
          <w:b/>
          <w:bCs/>
          <w:iCs/>
        </w:rPr>
      </w:pPr>
    </w:p>
    <w:p w:rsidR="006D55AF" w:rsidRPr="00186DDB" w:rsidRDefault="006D55AF" w:rsidP="006D55AF">
      <w:pPr>
        <w:pStyle w:val="a5"/>
        <w:spacing w:before="0" w:beforeAutospacing="0" w:after="0" w:afterAutospacing="0" w:line="360" w:lineRule="auto"/>
        <w:rPr>
          <w:i/>
          <w:color w:val="C00000"/>
          <w:sz w:val="72"/>
          <w:szCs w:val="72"/>
        </w:rPr>
      </w:pPr>
      <w:r w:rsidRPr="00186DDB">
        <w:rPr>
          <w:i/>
          <w:color w:val="C00000"/>
          <w:sz w:val="72"/>
          <w:szCs w:val="72"/>
        </w:rPr>
        <w:t>Консультация для родителей</w:t>
      </w:r>
    </w:p>
    <w:p w:rsidR="006D55AF" w:rsidRPr="00DB2AB5" w:rsidRDefault="006D55AF" w:rsidP="00DB2AB5">
      <w:pPr>
        <w:pStyle w:val="a5"/>
        <w:spacing w:before="0" w:beforeAutospacing="0" w:after="0" w:afterAutospacing="0" w:line="360" w:lineRule="auto"/>
        <w:ind w:firstLine="709"/>
        <w:jc w:val="center"/>
        <w:rPr>
          <w:b/>
          <w:bCs/>
          <w:i/>
          <w:color w:val="002060"/>
          <w:sz w:val="72"/>
          <w:szCs w:val="72"/>
        </w:rPr>
      </w:pPr>
      <w:r>
        <w:rPr>
          <w:b/>
          <w:bCs/>
          <w:i/>
          <w:color w:val="002060"/>
          <w:sz w:val="72"/>
          <w:szCs w:val="72"/>
        </w:rPr>
        <w:t xml:space="preserve">«Домашние обязанности </w:t>
      </w:r>
      <w:r w:rsidR="007136C0">
        <w:rPr>
          <w:b/>
          <w:bCs/>
          <w:i/>
          <w:color w:val="002060"/>
          <w:sz w:val="72"/>
          <w:szCs w:val="72"/>
        </w:rPr>
        <w:t xml:space="preserve">для </w:t>
      </w:r>
      <w:bookmarkStart w:id="0" w:name="_GoBack"/>
      <w:bookmarkEnd w:id="0"/>
      <w:r>
        <w:rPr>
          <w:b/>
          <w:bCs/>
          <w:i/>
          <w:color w:val="002060"/>
          <w:sz w:val="72"/>
          <w:szCs w:val="72"/>
        </w:rPr>
        <w:t>детей</w:t>
      </w:r>
      <w:r w:rsidR="00DB2AB5">
        <w:rPr>
          <w:b/>
          <w:bCs/>
          <w:i/>
          <w:color w:val="002060"/>
          <w:sz w:val="72"/>
          <w:szCs w:val="72"/>
        </w:rPr>
        <w:t>»</w:t>
      </w:r>
    </w:p>
    <w:p w:rsidR="006D55AF" w:rsidRDefault="006D55AF" w:rsidP="00DB2AB5">
      <w:pPr>
        <w:pStyle w:val="a5"/>
        <w:spacing w:before="0" w:beforeAutospacing="0" w:after="0" w:afterAutospacing="0" w:line="360" w:lineRule="auto"/>
        <w:ind w:firstLine="709"/>
        <w:rPr>
          <w:b/>
          <w:bCs/>
          <w:iCs/>
        </w:rPr>
      </w:pPr>
    </w:p>
    <w:p w:rsidR="006D55AF" w:rsidRDefault="006D55AF" w:rsidP="006D55AF">
      <w:pPr>
        <w:pStyle w:val="a5"/>
        <w:spacing w:before="0" w:beforeAutospacing="0" w:after="0" w:afterAutospacing="0" w:line="360" w:lineRule="auto"/>
        <w:ind w:firstLine="709"/>
        <w:jc w:val="center"/>
        <w:rPr>
          <w:b/>
          <w:bCs/>
          <w:iCs/>
        </w:rPr>
      </w:pPr>
    </w:p>
    <w:p w:rsidR="00D67C2B" w:rsidRPr="006D55AF" w:rsidRDefault="006D55AF" w:rsidP="006D55AF">
      <w:pPr>
        <w:pStyle w:val="a5"/>
        <w:spacing w:before="0" w:beforeAutospacing="0" w:after="0" w:afterAutospacing="0" w:line="360" w:lineRule="auto"/>
        <w:rPr>
          <w:iCs/>
        </w:rPr>
      </w:pPr>
      <w:r>
        <w:rPr>
          <w:iCs/>
        </w:rPr>
        <w:t xml:space="preserve">            </w:t>
      </w:r>
      <w:r w:rsidR="00D67C2B" w:rsidRPr="006D55AF">
        <w:rPr>
          <w:b/>
          <w:color w:val="FF0000"/>
          <w:sz w:val="28"/>
          <w:szCs w:val="28"/>
        </w:rPr>
        <w:t>ДОМАШНИЕ ОБЯЗАННОСТИ ДЛЯ ДЕТЕЙ</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«Помой посуду!», «Убери свои игрушки с пола!», «Подмети полы, я тебе говорю!» — из раза в раз нам приходится напоминать детям об их обязанностях. Мы говорим, убеждаем, потом срываемся на крик и, в конце концов, приходим к выводу, что проще сделать самому, чем тратить столько сил на убеждения, уговоры, попреки.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 Как сделать так, чтобы дети выполняли свои домашние обязанности без напоминаний и с удовольствием? Окиньте пристальным взглядом весь дом, заглянув даже в самые темные и труднодоступные места, и напишите все дела, которые необходимо делать для того, чтобы поддерживать дом в чистом и уютном виде. Пишите все: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 полить цветы на кухне;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 разобрать сумку с продуктами, выставив их на кухонный стол;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 выставить </w:t>
      </w:r>
      <w:proofErr w:type="spellStart"/>
      <w:r w:rsidRPr="006D55AF">
        <w:rPr>
          <w:rFonts w:ascii="Times New Roman" w:hAnsi="Times New Roman" w:cs="Times New Roman"/>
          <w:sz w:val="28"/>
          <w:szCs w:val="28"/>
        </w:rPr>
        <w:t>об</w:t>
      </w:r>
      <w:proofErr w:type="gramStart"/>
      <w:r w:rsidRPr="006D55AF">
        <w:rPr>
          <w:rFonts w:ascii="Times New Roman" w:hAnsi="Times New Roman" w:cs="Times New Roman"/>
          <w:sz w:val="28"/>
          <w:szCs w:val="28"/>
        </w:rPr>
        <w:t>y</w:t>
      </w:r>
      <w:proofErr w:type="gramEnd"/>
      <w:r w:rsidRPr="006D55AF">
        <w:rPr>
          <w:rFonts w:ascii="Times New Roman" w:hAnsi="Times New Roman" w:cs="Times New Roman"/>
          <w:sz w:val="28"/>
          <w:szCs w:val="28"/>
        </w:rPr>
        <w:t>вь</w:t>
      </w:r>
      <w:proofErr w:type="spellEnd"/>
      <w:r w:rsidRPr="006D55AF">
        <w:rPr>
          <w:rFonts w:ascii="Times New Roman" w:hAnsi="Times New Roman" w:cs="Times New Roman"/>
          <w:sz w:val="28"/>
          <w:szCs w:val="28"/>
        </w:rPr>
        <w:t>, разб</w:t>
      </w:r>
      <w:r w:rsidR="00917550" w:rsidRPr="006D55AF">
        <w:rPr>
          <w:rFonts w:ascii="Times New Roman" w:hAnsi="Times New Roman" w:cs="Times New Roman"/>
          <w:sz w:val="28"/>
          <w:szCs w:val="28"/>
        </w:rPr>
        <w:t xml:space="preserve">росанную по прихожей, </w:t>
      </w:r>
      <w:r w:rsidRPr="006D55AF">
        <w:rPr>
          <w:rFonts w:ascii="Times New Roman" w:hAnsi="Times New Roman" w:cs="Times New Roman"/>
          <w:sz w:val="28"/>
          <w:szCs w:val="28"/>
        </w:rPr>
        <w:t xml:space="preserve">чтобы сапоги, туфли, ботинки и тапочки стояли как солдаты на параде;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 складывать вечно разбегающиеся по дому ручки и карандаши в одно место;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lastRenderedPageBreak/>
        <w:t xml:space="preserve">• следить за тем, чтобы пульт от телевизора не покидал прикроватную тумбочку;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 вытирать лапы собаке после прогулки и т. д.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Секрет составления такого списка в том, что вы будете четко видеть, что вы делаете по дому, что нужно сделать и что делать так не хочется, но необходимо. А также, в каком месте обычно создаются завалы, которые, как обнаруживается, разбирать совершенно некому. </w:t>
      </w:r>
    </w:p>
    <w:p w:rsidR="00D67C2B" w:rsidRPr="006D55AF" w:rsidRDefault="006D55AF" w:rsidP="006D55AF">
      <w:pPr>
        <w:spacing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D67C2B" w:rsidRPr="006D55AF">
        <w:rPr>
          <w:rFonts w:ascii="Times New Roman" w:hAnsi="Times New Roman" w:cs="Times New Roman"/>
          <w:b/>
          <w:color w:val="FF0000"/>
          <w:sz w:val="28"/>
          <w:szCs w:val="28"/>
        </w:rPr>
        <w:t xml:space="preserve">РАСПРЕДЕЛЕНИЕ ОБЯЗАННОСТЕЙ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Теперь мы дошли до творческого этапа нашего победного шествия к безупречно работающей системе домашних обязанностей. Садимся все вместе. Зачитываете список. После этого предложите детям (желательно и мужу тоже) выбрать те обязанности, которые они будут делать, и делать с удовольствием. Обратите внимание: не нужно никого принуждать. Вы ставите домочадцев перед фактом. Теперь у них есть обязанности. И у них есть — именно сейчас — великолепная возможность выбрать дело по душе. </w:t>
      </w:r>
      <w:proofErr w:type="gramStart"/>
      <w:r w:rsidRPr="006D55AF">
        <w:rPr>
          <w:rFonts w:ascii="Times New Roman" w:hAnsi="Times New Roman" w:cs="Times New Roman"/>
          <w:sz w:val="28"/>
          <w:szCs w:val="28"/>
        </w:rPr>
        <w:t>Реплики</w:t>
      </w:r>
      <w:proofErr w:type="gramEnd"/>
      <w:r w:rsidRPr="006D55AF">
        <w:rPr>
          <w:rFonts w:ascii="Times New Roman" w:hAnsi="Times New Roman" w:cs="Times New Roman"/>
          <w:sz w:val="28"/>
          <w:szCs w:val="28"/>
        </w:rPr>
        <w:t xml:space="preserve"> «Я не хочу ничего делать!» или «С </w:t>
      </w:r>
      <w:proofErr w:type="gramStart"/>
      <w:r w:rsidRPr="006D55AF">
        <w:rPr>
          <w:rFonts w:ascii="Times New Roman" w:hAnsi="Times New Roman" w:cs="Times New Roman"/>
          <w:sz w:val="28"/>
          <w:szCs w:val="28"/>
        </w:rPr>
        <w:t>какой</w:t>
      </w:r>
      <w:proofErr w:type="gramEnd"/>
      <w:r w:rsidRPr="006D55AF">
        <w:rPr>
          <w:rFonts w:ascii="Times New Roman" w:hAnsi="Times New Roman" w:cs="Times New Roman"/>
          <w:sz w:val="28"/>
          <w:szCs w:val="28"/>
        </w:rPr>
        <w:t xml:space="preserve"> стати!» не обсуждаются. Правила игры поменялись, и теперь вы «командуете парадом». А любимым людям предлагаете выбрать фишки, которыми они будут «ходить» в предложенной вами игре. </w:t>
      </w:r>
    </w:p>
    <w:p w:rsidR="00D67C2B" w:rsidRPr="006D55AF" w:rsidRDefault="00D67C2B" w:rsidP="006D55AF">
      <w:pPr>
        <w:spacing w:line="360" w:lineRule="auto"/>
        <w:ind w:firstLine="709"/>
        <w:jc w:val="both"/>
        <w:rPr>
          <w:rFonts w:ascii="Times New Roman" w:hAnsi="Times New Roman" w:cs="Times New Roman"/>
          <w:b/>
          <w:color w:val="FF0000"/>
          <w:sz w:val="28"/>
          <w:szCs w:val="28"/>
        </w:rPr>
      </w:pPr>
      <w:r w:rsidRPr="006D55AF">
        <w:rPr>
          <w:rFonts w:ascii="Times New Roman" w:hAnsi="Times New Roman" w:cs="Times New Roman"/>
          <w:b/>
          <w:color w:val="FF0000"/>
          <w:sz w:val="28"/>
          <w:szCs w:val="28"/>
        </w:rPr>
        <w:t xml:space="preserve">КОМУ ЧТО НРАВИТСЯ? </w:t>
      </w:r>
    </w:p>
    <w:p w:rsidR="00D67C2B" w:rsidRPr="006D55AF" w:rsidRDefault="00D67C2B" w:rsidP="006D55AF">
      <w:pPr>
        <w:spacing w:line="360" w:lineRule="auto"/>
        <w:ind w:firstLine="709"/>
        <w:jc w:val="both"/>
        <w:rPr>
          <w:rFonts w:ascii="Times New Roman" w:hAnsi="Times New Roman" w:cs="Times New Roman"/>
          <w:sz w:val="28"/>
          <w:szCs w:val="28"/>
        </w:rPr>
      </w:pPr>
      <w:proofErr w:type="gramStart"/>
      <w:r w:rsidRPr="006D55AF">
        <w:rPr>
          <w:rFonts w:ascii="Times New Roman" w:hAnsi="Times New Roman" w:cs="Times New Roman"/>
          <w:sz w:val="28"/>
          <w:szCs w:val="28"/>
        </w:rPr>
        <w:t>При выборе обязанностей стоит отталкиваться от темперамента, ежедневных обязанностей вне дома, хобби и т. д. Если сын любит порядок (таких детей немного, но они есть) предложите ему следить за обеденным столом, на котором должны стоять салфетки, солонка, зубочистки и т. д., зато мусора — вечных крошек и грязной посуды — быть не должно.</w:t>
      </w:r>
      <w:proofErr w:type="gramEnd"/>
      <w:r w:rsidRPr="006D55AF">
        <w:rPr>
          <w:rFonts w:ascii="Times New Roman" w:hAnsi="Times New Roman" w:cs="Times New Roman"/>
          <w:sz w:val="28"/>
          <w:szCs w:val="28"/>
        </w:rPr>
        <w:t xml:space="preserve"> Пусть он сгребает все лишнее в раковину. Даже если она на первых порах будет выглядеть кладбищем грязной посуды, вы все равно выиграете. Потому что вам уже не придется «вылизывать» стол. Вам останется только посуда, а она </w:t>
      </w:r>
      <w:r w:rsidRPr="006D55AF">
        <w:rPr>
          <w:rFonts w:ascii="Times New Roman" w:hAnsi="Times New Roman" w:cs="Times New Roman"/>
          <w:sz w:val="28"/>
          <w:szCs w:val="28"/>
        </w:rPr>
        <w:lastRenderedPageBreak/>
        <w:t xml:space="preserve">у вас и так есть. Если, конечно, ее мытье не выберет кто-то из домашних. Если ребенку нравится вытирать пыль, предложите вытирать окна или подоконники. Причем важен небольшой объем работы, результат которой будет виден сразу. И не просто вытирать, а следить за тем, чтобы они всегда были чистыми. В нашем случае важно, чтобы у ребенка сформировалась привычка не столько к деятельности, сколько к получению результата. А также к ответственности — наверное, самому важному навыку и пониманию, который предстоит постичь ребенку. Пусть чистый подоконник, за который будет отвечать он, станет для него маленьким шагом на пути к приобретению этого ценного навыка. Пусть дети участвуют в процессе выбора обязанностей. Это игра, а не принудиловка. Если вам кажется, что для самого маленького члена семьи обязанностей не находится, что он слишком мал, чтобы взяться даже за самое простое, разбейте несколько дел на маленькие части. И предложите взять что-то небольшое. Даже если малыш будет отвечать за то, чтобы вымытая посуда была расставлена по местам, для него это уже будет важным участием в общем процессе. Помните, что, распределяя домашние обязанности, вы делаете подарок не только себе, но и своим близким. Ваше сэкономленное время, силы, нервы будут теперь принадлежать им, а не бесконечному быту. </w:t>
      </w:r>
    </w:p>
    <w:p w:rsidR="00D67C2B" w:rsidRPr="006D55AF" w:rsidRDefault="00D67C2B" w:rsidP="006D55AF">
      <w:pPr>
        <w:spacing w:line="360" w:lineRule="auto"/>
        <w:ind w:firstLine="709"/>
        <w:jc w:val="both"/>
        <w:rPr>
          <w:rFonts w:ascii="Times New Roman" w:hAnsi="Times New Roman" w:cs="Times New Roman"/>
          <w:b/>
          <w:color w:val="FF0000"/>
          <w:sz w:val="28"/>
          <w:szCs w:val="28"/>
        </w:rPr>
      </w:pPr>
      <w:r w:rsidRPr="006D55AF">
        <w:rPr>
          <w:rFonts w:ascii="Times New Roman" w:hAnsi="Times New Roman" w:cs="Times New Roman"/>
          <w:b/>
          <w:color w:val="FF0000"/>
          <w:sz w:val="28"/>
          <w:szCs w:val="28"/>
        </w:rPr>
        <w:t xml:space="preserve">ПЕРВЫЙ РАЗ ВМЕСТЕ С МАМОЙ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Не стоит думать, что ребенок сразу возьмет и сделает то, что вы ему поручили. Скорее всего, это не произойдет. Поэтому пройдите с ним первый раз каждую обязанность с начала и до конца. Нужно вытереть пыль с подоконника? Покажите, где лежит тряпочка и где она будет его ждать с этих пор, покажите, что ее нужно намочить, выжать, вытереть пыль, потом снова промыть, выжать и только тогда работа будет закончена. Ребенок имеет право знать, как делать правильно и как убирать за собой инструменты после работы. Но он не обязан догадываться о том, как все это делать. С мамой стоит делать и по той простой причине, что именно она знает, где что лежит </w:t>
      </w:r>
      <w:r w:rsidRPr="006D55AF">
        <w:rPr>
          <w:rFonts w:ascii="Times New Roman" w:hAnsi="Times New Roman" w:cs="Times New Roman"/>
          <w:sz w:val="28"/>
          <w:szCs w:val="28"/>
        </w:rPr>
        <w:lastRenderedPageBreak/>
        <w:t xml:space="preserve">и как должно выглядеть в идеале убранное место. Даже если вы решили поручить 12-летнему отпрыску стирку белья в машине-автомате, объясните предварительно: как сортировать белье, зачем выворачивать некоторые вещи наизнанку, какие кнопки отвечают за стирку, а какие за отжим. Даже если он много раз видел эти манипуляции в вашем исполнении, пройдите с ним все шаги заново, чтобы потом не отчитывать ребенка за то, что сами не догадались объяснить. </w:t>
      </w:r>
    </w:p>
    <w:p w:rsidR="006D55AF" w:rsidRDefault="006D55AF" w:rsidP="006D55AF">
      <w:pPr>
        <w:spacing w:line="360" w:lineRule="auto"/>
        <w:jc w:val="both"/>
        <w:rPr>
          <w:rFonts w:ascii="Times New Roman" w:hAnsi="Times New Roman" w:cs="Times New Roman"/>
          <w:b/>
          <w:color w:val="FF0000"/>
          <w:sz w:val="28"/>
          <w:szCs w:val="28"/>
        </w:rPr>
      </w:pPr>
    </w:p>
    <w:p w:rsidR="00D67C2B" w:rsidRPr="006D55AF" w:rsidRDefault="006D55AF" w:rsidP="006D55AF">
      <w:pPr>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D67C2B" w:rsidRPr="006D55AF">
        <w:rPr>
          <w:rFonts w:ascii="Times New Roman" w:hAnsi="Times New Roman" w:cs="Times New Roman"/>
          <w:b/>
          <w:color w:val="FF0000"/>
          <w:sz w:val="28"/>
          <w:szCs w:val="28"/>
        </w:rPr>
        <w:t xml:space="preserve">КАЖДОМУ «СПАСИБО» — СВОЕ ВРЕМЯ И МЕСТО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Обязательно хвалите, награждайте своим вниманием, отмечайте, насколько это важно лично для вас, как много времени и сил помогают экономить дела, которые дети взяли на себя. Особенно на начальном этапе! Часто говорят: «Зачем же я буду хвалить? Ведь меня никто не хвалит за то, что я ежедневно готовлю на всех завтрак, обед, ужин. Да и за чистую посуд</w:t>
      </w:r>
      <w:r w:rsidR="00917550" w:rsidRPr="006D55AF">
        <w:rPr>
          <w:rFonts w:ascii="Times New Roman" w:hAnsi="Times New Roman" w:cs="Times New Roman"/>
          <w:sz w:val="28"/>
          <w:szCs w:val="28"/>
        </w:rPr>
        <w:t>у никто «спасибо» не говорит...</w:t>
      </w:r>
      <w:r w:rsidRPr="006D55AF">
        <w:rPr>
          <w:rFonts w:ascii="Times New Roman" w:hAnsi="Times New Roman" w:cs="Times New Roman"/>
          <w:sz w:val="28"/>
          <w:szCs w:val="28"/>
        </w:rPr>
        <w:t xml:space="preserve">» </w:t>
      </w:r>
      <w:r w:rsidR="00917550" w:rsidRPr="006D55AF">
        <w:rPr>
          <w:rFonts w:ascii="Times New Roman" w:hAnsi="Times New Roman" w:cs="Times New Roman"/>
          <w:sz w:val="28"/>
          <w:szCs w:val="28"/>
        </w:rPr>
        <w:t xml:space="preserve"> </w:t>
      </w:r>
      <w:r w:rsidRPr="006D55AF">
        <w:rPr>
          <w:rFonts w:ascii="Times New Roman" w:hAnsi="Times New Roman" w:cs="Times New Roman"/>
          <w:sz w:val="28"/>
          <w:szCs w:val="28"/>
        </w:rPr>
        <w:t xml:space="preserve">Не говорит — значит, не приучили. Благодарность, как и любой другой навык, можно сформировать. Говорите «спасибо» своим детям за их труд, за быстрое исполнение обязанностей. Но говорите, если этот труд действительно помог вам и вашей семье. «Спасибо» или любая другая благодарность, похвала имеет великую силу. Но тогда, когда звучит к месту и ко времени. Когда вы показываете, что на самом деле оценили помощь, что она заметна глазу, что есть результат, который очень всем нужен. </w:t>
      </w:r>
    </w:p>
    <w:p w:rsidR="00D67C2B" w:rsidRPr="006D55AF" w:rsidRDefault="00D67C2B" w:rsidP="006D55AF">
      <w:pPr>
        <w:spacing w:line="360" w:lineRule="auto"/>
        <w:ind w:firstLine="709"/>
        <w:jc w:val="both"/>
        <w:rPr>
          <w:rFonts w:ascii="Times New Roman" w:hAnsi="Times New Roman" w:cs="Times New Roman"/>
          <w:b/>
          <w:color w:val="FF0000"/>
          <w:sz w:val="28"/>
          <w:szCs w:val="28"/>
        </w:rPr>
      </w:pPr>
      <w:r w:rsidRPr="006D55AF">
        <w:rPr>
          <w:rFonts w:ascii="Times New Roman" w:hAnsi="Times New Roman" w:cs="Times New Roman"/>
          <w:b/>
          <w:color w:val="FF0000"/>
          <w:sz w:val="28"/>
          <w:szCs w:val="28"/>
        </w:rPr>
        <w:t xml:space="preserve">ПРОЦЕСС ПОШЕЛ! </w:t>
      </w:r>
    </w:p>
    <w:p w:rsidR="00D67C2B"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Приготовьтесь к тому, что первые две недели (может быть, это произойдет и раньше) вам понадобится напоминать ребенку о том, что именно эти обязательства он на себя взял. Не пропускайте ни одного дня. Следите больше не за ребенком, а за собой. Ваша задача — помочь ему создать привычку, как чистить зубы по утрам или заправлять постель. Вашим </w:t>
      </w:r>
      <w:r w:rsidRPr="006D55AF">
        <w:rPr>
          <w:rFonts w:ascii="Times New Roman" w:hAnsi="Times New Roman" w:cs="Times New Roman"/>
          <w:sz w:val="28"/>
          <w:szCs w:val="28"/>
        </w:rPr>
        <w:lastRenderedPageBreak/>
        <w:t xml:space="preserve">девизом должно стать «Сначала обязанности по дому, а потом все остальное!». Пусть дети приучаются, что игры следуют после необходимых по дому дел. Больше как вознаграждение за труд, который может позволить себе любой человек. Разумеется, могут быть исключения. Не стоит вводить террор и репрессии. Если сегодня ребенок пришел из школы уставшим и хочет выспаться, стоит пойти ему на встречу. Но он должен помнить, что его обязанности из-за этого никто отменять не будет. Они останутся при нем. И должны быть выполнены в ближайшее время. Разве мама уйдет в гости, не позаботившись предварительно о том, что </w:t>
      </w:r>
      <w:proofErr w:type="gramStart"/>
      <w:r w:rsidRPr="006D55AF">
        <w:rPr>
          <w:rFonts w:ascii="Times New Roman" w:hAnsi="Times New Roman" w:cs="Times New Roman"/>
          <w:sz w:val="28"/>
          <w:szCs w:val="28"/>
        </w:rPr>
        <w:t>будут</w:t>
      </w:r>
      <w:proofErr w:type="gramEnd"/>
      <w:r w:rsidRPr="006D55AF">
        <w:rPr>
          <w:rFonts w:ascii="Times New Roman" w:hAnsi="Times New Roman" w:cs="Times New Roman"/>
          <w:sz w:val="28"/>
          <w:szCs w:val="28"/>
        </w:rPr>
        <w:t xml:space="preserve"> есть в ее отсутствие дети? Разве она не начнет мыть посуду, если все тарелки грязные и просто-напросто есть не из чего? Это ее обязанности и желание сделать что-то нужное и важное для </w:t>
      </w:r>
      <w:proofErr w:type="gramStart"/>
      <w:r w:rsidRPr="006D55AF">
        <w:rPr>
          <w:rFonts w:ascii="Times New Roman" w:hAnsi="Times New Roman" w:cs="Times New Roman"/>
          <w:sz w:val="28"/>
          <w:szCs w:val="28"/>
        </w:rPr>
        <w:t>своих</w:t>
      </w:r>
      <w:proofErr w:type="gramEnd"/>
      <w:r w:rsidRPr="006D55AF">
        <w:rPr>
          <w:rFonts w:ascii="Times New Roman" w:hAnsi="Times New Roman" w:cs="Times New Roman"/>
          <w:sz w:val="28"/>
          <w:szCs w:val="28"/>
        </w:rPr>
        <w:t xml:space="preserve"> близких. Также и дети. «Что сегодня сделал для дома ты? Я сделала это, вот это и вон то. А ты что?» Пусть ребенок привыкает, что он точно такой же член семьи со своими правами и обязанностями. Что он точно также вносит свой вклад в общий уклад жизни. Что от него зависит многое. И это многое он может дать, получив свою порцию благодарности и ощущение нужности. Семья — это общий дом. А не место, в котором родители </w:t>
      </w:r>
      <w:proofErr w:type="gramStart"/>
      <w:r w:rsidRPr="006D55AF">
        <w:rPr>
          <w:rFonts w:ascii="Times New Roman" w:hAnsi="Times New Roman" w:cs="Times New Roman"/>
          <w:sz w:val="28"/>
          <w:szCs w:val="28"/>
        </w:rPr>
        <w:t>выполняют роль</w:t>
      </w:r>
      <w:proofErr w:type="gramEnd"/>
      <w:r w:rsidRPr="006D55AF">
        <w:rPr>
          <w:rFonts w:ascii="Times New Roman" w:hAnsi="Times New Roman" w:cs="Times New Roman"/>
          <w:sz w:val="28"/>
          <w:szCs w:val="28"/>
        </w:rPr>
        <w:t xml:space="preserve"> обслуживающего персонала. </w:t>
      </w:r>
    </w:p>
    <w:p w:rsidR="00D67C2B" w:rsidRPr="006D55AF" w:rsidRDefault="00D67C2B" w:rsidP="006D55AF">
      <w:pPr>
        <w:spacing w:line="360" w:lineRule="auto"/>
        <w:ind w:firstLine="709"/>
        <w:jc w:val="both"/>
        <w:rPr>
          <w:rFonts w:ascii="Times New Roman" w:hAnsi="Times New Roman" w:cs="Times New Roman"/>
          <w:b/>
          <w:color w:val="FF0000"/>
          <w:sz w:val="28"/>
          <w:szCs w:val="28"/>
        </w:rPr>
      </w:pPr>
      <w:r w:rsidRPr="006D55AF">
        <w:rPr>
          <w:rFonts w:ascii="Times New Roman" w:hAnsi="Times New Roman" w:cs="Times New Roman"/>
          <w:b/>
          <w:color w:val="FF0000"/>
          <w:sz w:val="28"/>
          <w:szCs w:val="28"/>
        </w:rPr>
        <w:t>ЗАВАЛЫ БЫЛИ, ЕСТЬ И БУДУТ</w:t>
      </w:r>
      <w:r w:rsidR="00917550" w:rsidRPr="006D55AF">
        <w:rPr>
          <w:rFonts w:ascii="Times New Roman" w:hAnsi="Times New Roman" w:cs="Times New Roman"/>
          <w:b/>
          <w:color w:val="FF0000"/>
          <w:sz w:val="28"/>
          <w:szCs w:val="28"/>
        </w:rPr>
        <w:t>!</w:t>
      </w:r>
      <w:r w:rsidRPr="006D55AF">
        <w:rPr>
          <w:rFonts w:ascii="Times New Roman" w:hAnsi="Times New Roman" w:cs="Times New Roman"/>
          <w:b/>
          <w:color w:val="FF0000"/>
          <w:sz w:val="28"/>
          <w:szCs w:val="28"/>
        </w:rPr>
        <w:t xml:space="preserve"> </w:t>
      </w:r>
    </w:p>
    <w:p w:rsidR="00C11AE0" w:rsidRPr="006D55AF" w:rsidRDefault="00D67C2B" w:rsidP="006D55AF">
      <w:pPr>
        <w:spacing w:line="360" w:lineRule="auto"/>
        <w:ind w:firstLine="709"/>
        <w:jc w:val="both"/>
        <w:rPr>
          <w:rFonts w:ascii="Times New Roman" w:hAnsi="Times New Roman" w:cs="Times New Roman"/>
          <w:sz w:val="28"/>
          <w:szCs w:val="28"/>
        </w:rPr>
      </w:pPr>
      <w:r w:rsidRPr="006D55AF">
        <w:rPr>
          <w:rFonts w:ascii="Times New Roman" w:hAnsi="Times New Roman" w:cs="Times New Roman"/>
          <w:sz w:val="28"/>
          <w:szCs w:val="28"/>
        </w:rPr>
        <w:t xml:space="preserve">Наверное, самое неприятное в ведении любой деятельности — будь то домашнее хозяйство или бизнес — это завалы. И научить разгребать их — а еще лучше не создавать — ваша святая обязанность. Посмотрите на свои документы, вещи, мелочи, которые скапливаются в одном месте и лежат неподъемной грудой, которую все никак «руки не доходят» разобрать. У детей то же самое. По </w:t>
      </w:r>
      <w:proofErr w:type="gramStart"/>
      <w:r w:rsidRPr="006D55AF">
        <w:rPr>
          <w:rFonts w:ascii="Times New Roman" w:hAnsi="Times New Roman" w:cs="Times New Roman"/>
          <w:sz w:val="28"/>
          <w:szCs w:val="28"/>
        </w:rPr>
        <w:t>прошествии</w:t>
      </w:r>
      <w:proofErr w:type="gramEnd"/>
      <w:r w:rsidRPr="006D55AF">
        <w:rPr>
          <w:rFonts w:ascii="Times New Roman" w:hAnsi="Times New Roman" w:cs="Times New Roman"/>
          <w:sz w:val="28"/>
          <w:szCs w:val="28"/>
        </w:rPr>
        <w:t xml:space="preserve"> двух недель вы заметите, что намеченные обязанности выполняются детьми довольно исправно. Но есть дела, </w:t>
      </w:r>
      <w:proofErr w:type="gramStart"/>
      <w:r w:rsidRPr="006D55AF">
        <w:rPr>
          <w:rFonts w:ascii="Times New Roman" w:hAnsi="Times New Roman" w:cs="Times New Roman"/>
          <w:sz w:val="28"/>
          <w:szCs w:val="28"/>
        </w:rPr>
        <w:t>которые</w:t>
      </w:r>
      <w:proofErr w:type="gramEnd"/>
      <w:r w:rsidRPr="006D55AF">
        <w:rPr>
          <w:rFonts w:ascii="Times New Roman" w:hAnsi="Times New Roman" w:cs="Times New Roman"/>
          <w:sz w:val="28"/>
          <w:szCs w:val="28"/>
        </w:rPr>
        <w:t xml:space="preserve"> ни в </w:t>
      </w:r>
      <w:proofErr w:type="gramStart"/>
      <w:r w:rsidRPr="006D55AF">
        <w:rPr>
          <w:rFonts w:ascii="Times New Roman" w:hAnsi="Times New Roman" w:cs="Times New Roman"/>
          <w:sz w:val="28"/>
          <w:szCs w:val="28"/>
        </w:rPr>
        <w:t>какую</w:t>
      </w:r>
      <w:proofErr w:type="gramEnd"/>
      <w:r w:rsidRPr="006D55AF">
        <w:rPr>
          <w:rFonts w:ascii="Times New Roman" w:hAnsi="Times New Roman" w:cs="Times New Roman"/>
          <w:sz w:val="28"/>
          <w:szCs w:val="28"/>
        </w:rPr>
        <w:t xml:space="preserve"> не хотят «делаться». Например, уборка стола в детской должна состоять из нескольких операций. Скажем, таких: распределение деталей конструктора по коробочкам, книги, расставленные по местам, канцелярские </w:t>
      </w:r>
      <w:r w:rsidRPr="006D55AF">
        <w:rPr>
          <w:rFonts w:ascii="Times New Roman" w:hAnsi="Times New Roman" w:cs="Times New Roman"/>
          <w:sz w:val="28"/>
          <w:szCs w:val="28"/>
        </w:rPr>
        <w:lastRenderedPageBreak/>
        <w:t>принадлежности имеют право занять свое место в специальной подставке, вытирание стола и наведение окончательного глянца. Каждую операцию можно разбить по дням. Вы можете купить или сделать сами множество разноцветных коробочек, на которых будет написано, что именно является их содержимым. Ребенку будет просто и интересно складывать в них свои вещи. Есть и еще способ. Платить деньги — или назначать бонусы, записывать звездочки, баллы — за самые трудные, на взгляд детей, работы. Помните, что, создавая систему и отслеживая на первых порах ее работу, вы выстраиваете фундамент из умений, которые пригодятся вашему ребенку во взрослой жизни. И эта конструкция должна быть не только прочной, но и очень гибкой. Не стоит требовать выполнения одних и тех же обязанностей. Они могут варьироваться, меняться, обретать игровую форму, чтобы не набить оскомину своим однообразием. К тому же вы сможете провести ребенка через все этапы ведения домашнего хозяйства, чтобы, став взрослым, он однажды не опус</w:t>
      </w:r>
      <w:r w:rsidR="00917550" w:rsidRPr="006D55AF">
        <w:rPr>
          <w:rFonts w:ascii="Times New Roman" w:hAnsi="Times New Roman" w:cs="Times New Roman"/>
          <w:sz w:val="28"/>
          <w:szCs w:val="28"/>
        </w:rPr>
        <w:t xml:space="preserve">тил руки со словами: «Наверное, </w:t>
      </w:r>
      <w:r w:rsidRPr="006D55AF">
        <w:rPr>
          <w:rFonts w:ascii="Times New Roman" w:hAnsi="Times New Roman" w:cs="Times New Roman"/>
          <w:sz w:val="28"/>
          <w:szCs w:val="28"/>
        </w:rPr>
        <w:t xml:space="preserve">я никогда не научусь с этим справляться...». </w:t>
      </w:r>
      <w:proofErr w:type="gramStart"/>
      <w:r w:rsidRPr="006D55AF">
        <w:rPr>
          <w:rFonts w:ascii="Times New Roman" w:hAnsi="Times New Roman" w:cs="Times New Roman"/>
          <w:sz w:val="28"/>
          <w:szCs w:val="28"/>
        </w:rPr>
        <w:t>Нет и не может</w:t>
      </w:r>
      <w:proofErr w:type="gramEnd"/>
      <w:r w:rsidRPr="006D55AF">
        <w:rPr>
          <w:rFonts w:ascii="Times New Roman" w:hAnsi="Times New Roman" w:cs="Times New Roman"/>
          <w:sz w:val="28"/>
          <w:szCs w:val="28"/>
        </w:rPr>
        <w:t xml:space="preserve"> быть ленивых детей! Есть родители, которым недосуг превратить воспитательный процесс в увлекательную и полезную игру.</w:t>
      </w:r>
    </w:p>
    <w:sectPr w:rsidR="00C11AE0" w:rsidRPr="006D55AF" w:rsidSect="00756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C2B"/>
    <w:rsid w:val="006D55AF"/>
    <w:rsid w:val="007136C0"/>
    <w:rsid w:val="007565FF"/>
    <w:rsid w:val="00917550"/>
    <w:rsid w:val="00B4446A"/>
    <w:rsid w:val="00C11AE0"/>
    <w:rsid w:val="00D67C2B"/>
    <w:rsid w:val="00DB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46A"/>
    <w:pPr>
      <w:ind w:left="720"/>
      <w:contextualSpacing/>
    </w:pPr>
  </w:style>
  <w:style w:type="character" w:styleId="a4">
    <w:name w:val="Hyperlink"/>
    <w:basedOn w:val="a0"/>
    <w:uiPriority w:val="99"/>
    <w:semiHidden/>
    <w:unhideWhenUsed/>
    <w:rsid w:val="00D67C2B"/>
    <w:rPr>
      <w:color w:val="0000FF"/>
      <w:u w:val="single"/>
    </w:rPr>
  </w:style>
  <w:style w:type="paragraph" w:styleId="a5">
    <w:name w:val="Normal (Web)"/>
    <w:basedOn w:val="a"/>
    <w:uiPriority w:val="99"/>
    <w:unhideWhenUsed/>
    <w:rsid w:val="006D5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B2A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2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1434</Words>
  <Characters>8180</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ПК</cp:lastModifiedBy>
  <cp:revision>9</cp:revision>
  <dcterms:created xsi:type="dcterms:W3CDTF">2017-11-08T19:38:00Z</dcterms:created>
  <dcterms:modified xsi:type="dcterms:W3CDTF">2023-01-27T03:09:00Z</dcterms:modified>
</cp:coreProperties>
</file>