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C87" w:rsidRPr="0066071F" w:rsidRDefault="00774F31" w:rsidP="00700938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66071F"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>Автор проекта:</w:t>
      </w:r>
      <w:r w:rsidR="00700938" w:rsidRPr="0066071F">
        <w:rPr>
          <w:rFonts w:ascii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="00FA0649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  <w:t>Фаломеева</w:t>
      </w:r>
      <w:proofErr w:type="spellEnd"/>
      <w:r w:rsidR="00FA0649">
        <w:rPr>
          <w:rFonts w:ascii="Times New Roman" w:hAnsi="Times New Roman" w:cs="Times New Roman"/>
          <w:sz w:val="32"/>
          <w:szCs w:val="32"/>
          <w:u w:val="single"/>
          <w:bdr w:val="none" w:sz="0" w:space="0" w:color="auto" w:frame="1"/>
          <w:lang w:eastAsia="ru-RU"/>
        </w:rPr>
        <w:t xml:space="preserve"> М.П.</w:t>
      </w:r>
    </w:p>
    <w:p w:rsidR="00A202D7" w:rsidRPr="0066071F" w:rsidRDefault="00A202D7" w:rsidP="00B4415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071F">
        <w:rPr>
          <w:rFonts w:ascii="Times New Roman" w:hAnsi="Times New Roman" w:cs="Times New Roman"/>
          <w:b/>
          <w:sz w:val="32"/>
          <w:szCs w:val="32"/>
        </w:rPr>
        <w:t>Паспорт проекта</w:t>
      </w:r>
    </w:p>
    <w:tbl>
      <w:tblPr>
        <w:tblStyle w:val="ab"/>
        <w:tblW w:w="15417" w:type="dxa"/>
        <w:tblLayout w:type="fixed"/>
        <w:tblLook w:val="04A0" w:firstRow="1" w:lastRow="0" w:firstColumn="1" w:lastColumn="0" w:noHBand="0" w:noVBand="1"/>
      </w:tblPr>
      <w:tblGrid>
        <w:gridCol w:w="534"/>
        <w:gridCol w:w="1588"/>
        <w:gridCol w:w="13295"/>
      </w:tblGrid>
      <w:tr w:rsidR="0066071F" w:rsidRPr="0066071F" w:rsidTr="00CD5C9B">
        <w:tc>
          <w:tcPr>
            <w:tcW w:w="534" w:type="dxa"/>
          </w:tcPr>
          <w:p w:rsidR="00A202D7" w:rsidRPr="0066071F" w:rsidRDefault="009C35A3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8" w:type="dxa"/>
          </w:tcPr>
          <w:p w:rsidR="00A202D7" w:rsidRPr="0066071F" w:rsidRDefault="00774F31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71F">
              <w:rPr>
                <w:rFonts w:ascii="Times New Roman" w:hAnsi="Times New Roman" w:cs="Times New Roman"/>
                <w:sz w:val="28"/>
                <w:szCs w:val="28"/>
              </w:rPr>
              <w:t>Наз</w:t>
            </w:r>
            <w:r w:rsidR="00A202D7" w:rsidRPr="0066071F">
              <w:rPr>
                <w:rFonts w:ascii="Times New Roman" w:hAnsi="Times New Roman" w:cs="Times New Roman"/>
                <w:sz w:val="28"/>
                <w:szCs w:val="28"/>
              </w:rPr>
              <w:t>вание проекта</w:t>
            </w:r>
          </w:p>
        </w:tc>
        <w:tc>
          <w:tcPr>
            <w:tcW w:w="13295" w:type="dxa"/>
          </w:tcPr>
          <w:p w:rsidR="0051797D" w:rsidRPr="005C1EF4" w:rsidRDefault="00DE65E6" w:rsidP="005179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C1E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1797D" w:rsidRPr="005C1EF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«</w:t>
            </w:r>
            <w:r w:rsidR="0076505E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Животные Прибайкалья</w:t>
            </w:r>
            <w:bookmarkStart w:id="0" w:name="_GoBack"/>
            <w:bookmarkEnd w:id="0"/>
            <w:r w:rsidR="0051797D" w:rsidRPr="005C1EF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»</w:t>
            </w:r>
          </w:p>
          <w:p w:rsidR="00A202D7" w:rsidRPr="005C1EF4" w:rsidRDefault="00A202D7" w:rsidP="0061421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9C35A3" w:rsidRPr="005C1EF4" w:rsidRDefault="009C35A3" w:rsidP="0061421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071F" w:rsidRPr="0066071F" w:rsidTr="00CD5C9B">
        <w:tc>
          <w:tcPr>
            <w:tcW w:w="534" w:type="dxa"/>
          </w:tcPr>
          <w:p w:rsidR="00A202D7" w:rsidRPr="0066071F" w:rsidRDefault="00A202D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71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88" w:type="dxa"/>
          </w:tcPr>
          <w:p w:rsidR="00A202D7" w:rsidRPr="0066071F" w:rsidRDefault="00A202D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71F">
              <w:rPr>
                <w:rFonts w:ascii="Times New Roman" w:hAnsi="Times New Roman" w:cs="Times New Roman"/>
                <w:sz w:val="28"/>
                <w:szCs w:val="28"/>
              </w:rPr>
              <w:t>Вид проекта (по доминирующей в проекте деятельности)</w:t>
            </w:r>
          </w:p>
        </w:tc>
        <w:tc>
          <w:tcPr>
            <w:tcW w:w="13295" w:type="dxa"/>
          </w:tcPr>
          <w:p w:rsidR="0051797D" w:rsidRPr="00FD24AF" w:rsidRDefault="0051797D" w:rsidP="0051797D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24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</w:t>
            </w:r>
            <w:proofErr w:type="gramStart"/>
            <w:r w:rsidRPr="00FD24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FD24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C1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202D7" w:rsidRPr="0051797D" w:rsidRDefault="00A202D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071F" w:rsidRPr="0066071F" w:rsidTr="00CD5C9B">
        <w:tc>
          <w:tcPr>
            <w:tcW w:w="534" w:type="dxa"/>
          </w:tcPr>
          <w:p w:rsidR="00A202D7" w:rsidRPr="0066071F" w:rsidRDefault="009C35A3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8" w:type="dxa"/>
          </w:tcPr>
          <w:p w:rsidR="00A202D7" w:rsidRPr="0066071F" w:rsidRDefault="00A202D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71F">
              <w:rPr>
                <w:rFonts w:ascii="Times New Roman" w:hAnsi="Times New Roman" w:cs="Times New Roman"/>
                <w:sz w:val="28"/>
                <w:szCs w:val="28"/>
              </w:rPr>
              <w:t>Актуальность проекта</w:t>
            </w:r>
          </w:p>
        </w:tc>
        <w:tc>
          <w:tcPr>
            <w:tcW w:w="13295" w:type="dxa"/>
          </w:tcPr>
          <w:p w:rsidR="00036602" w:rsidRPr="00036602" w:rsidRDefault="00036602" w:rsidP="00036602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366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настоящее время одной из актуальных задач развития дошкольного образования является модернизация его системы. Успешность данной модернизации в Российской Федерации в значительной степени зависит от обеспечения оптимального соотношения между федеральными и региональными составляющими дошкольного образования.</w:t>
            </w:r>
          </w:p>
          <w:p w:rsidR="00B60AF5" w:rsidRPr="005C1EF4" w:rsidRDefault="00036602" w:rsidP="000366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3660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 современной России важно обозначить роль регионального компонента системы дошкольного образования, его соотношения с федеральными основами для обеспечения всестороннего формирования основ личностной культуры дошкольника. </w:t>
            </w:r>
            <w:r w:rsidR="0051797D" w:rsidRPr="00804A9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дошкольном возрасте закладывается фундамент конкретных представлений и знаний о природе. Природное окружение представляет большое значение для всестороннего развития ребёнка, для формирования экологической культуры, что влияет на развитие их нравственных, патриотических и интеллектуальных способностей.</w:t>
            </w:r>
            <w:r w:rsidR="00804A9A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5C1EF4" w:rsidRPr="005C1EF4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Ограниченные знани</w:t>
            </w:r>
            <w:r w:rsidR="000C3168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я детей о диких животных Сибири,</w:t>
            </w:r>
            <w:r w:rsidR="005C1E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3168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5C1EF4" w:rsidRPr="005C1EF4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тсутствие объектов для постоянного наблюдения понижает интерес малышей о природе</w:t>
            </w:r>
            <w:r w:rsidR="005C1EF4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804A9A" w:rsidRPr="00804A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Взрослые, даже коренные жители, имеют недостаточно знаний о своем крае, не уделяют внимание данной проблеме, считая ее неважной, дети не владеют достаточной информацией </w:t>
            </w:r>
            <w:proofErr w:type="gramStart"/>
            <w:r w:rsidR="00804A9A" w:rsidRPr="00804A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proofErr w:type="gramEnd"/>
            <w:r w:rsidR="00804A9A" w:rsidRPr="00804A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окружающей их природе. Не имея достаточного количества знаний, </w:t>
            </w:r>
            <w:r w:rsidR="00804A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 </w:t>
            </w:r>
            <w:r w:rsidR="00804A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природных богатствах родного края </w:t>
            </w:r>
            <w:r w:rsidR="00804A9A" w:rsidRPr="00804A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трудно сформировать уважит</w:t>
            </w:r>
            <w:r w:rsidR="00804A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ельное отношение к малой Родине</w:t>
            </w:r>
            <w:r w:rsidR="00DE65E6" w:rsidRPr="00DE65E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5C1EF4">
              <w:rPr>
                <w:rStyle w:val="apple-converted-space"/>
                <w:color w:val="000000"/>
                <w:sz w:val="32"/>
                <w:szCs w:val="32"/>
              </w:rPr>
              <w:t xml:space="preserve"> </w:t>
            </w:r>
            <w:r w:rsidR="00F67B66" w:rsidRPr="00F67B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Исходя из выше изложенного, можно </w:t>
            </w:r>
            <w:r w:rsidR="00B4415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сделать вывод</w:t>
            </w:r>
            <w:r w:rsidR="00804A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что тема по изучения природных богатств Сибири</w:t>
            </w:r>
            <w:r w:rsidR="00F67B66" w:rsidRPr="00F67B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становится очень актуальной.</w:t>
            </w:r>
            <w:r w:rsidR="00F67B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67B66" w:rsidRPr="00F67B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детей с</w:t>
            </w:r>
            <w:r w:rsidR="00F67B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04A9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животными родного края</w:t>
            </w:r>
            <w:r w:rsidR="00804A9A" w:rsidRPr="00F67B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67B66" w:rsidRPr="00F67B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способству</w:t>
            </w:r>
            <w:r w:rsidR="00485BF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ет: расширению </w:t>
            </w:r>
            <w:r w:rsidR="00485B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представлений</w:t>
            </w:r>
            <w:r w:rsidR="00804A9A" w:rsidRPr="00FD24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диких животных наших лесов, их </w:t>
            </w:r>
            <w:r w:rsidR="00804A9A" w:rsidRPr="00FD24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образе жизни, питании, жилищах, о том, как готовятся к зиме животные в лесу.</w:t>
            </w:r>
          </w:p>
        </w:tc>
      </w:tr>
      <w:tr w:rsidR="0066071F" w:rsidRPr="0066071F" w:rsidTr="00CD5C9B">
        <w:tc>
          <w:tcPr>
            <w:tcW w:w="534" w:type="dxa"/>
          </w:tcPr>
          <w:p w:rsidR="00A202D7" w:rsidRPr="0066071F" w:rsidRDefault="009C35A3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588" w:type="dxa"/>
          </w:tcPr>
          <w:p w:rsidR="00A202D7" w:rsidRPr="0066071F" w:rsidRDefault="00A202D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71F">
              <w:rPr>
                <w:rFonts w:ascii="Times New Roman" w:hAnsi="Times New Roman" w:cs="Times New Roman"/>
                <w:sz w:val="28"/>
                <w:szCs w:val="28"/>
              </w:rPr>
              <w:t>Длительность реализации</w:t>
            </w:r>
          </w:p>
        </w:tc>
        <w:tc>
          <w:tcPr>
            <w:tcW w:w="13295" w:type="dxa"/>
          </w:tcPr>
          <w:p w:rsidR="00036602" w:rsidRPr="00036602" w:rsidRDefault="00036602" w:rsidP="000366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Долгосрочный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660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036602">
              <w:rPr>
                <w:rFonts w:ascii="Times New Roman" w:hAnsi="Times New Roman" w:cs="Times New Roman"/>
                <w:sz w:val="28"/>
                <w:szCs w:val="28"/>
              </w:rPr>
              <w:t xml:space="preserve"> 01.10.2020г по 30.06.2021г</w:t>
            </w:r>
          </w:p>
          <w:p w:rsidR="00A202D7" w:rsidRPr="00FC5CD7" w:rsidRDefault="00A202D7" w:rsidP="00FC5C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071F" w:rsidRPr="0066071F" w:rsidTr="00CD5C9B">
        <w:tc>
          <w:tcPr>
            <w:tcW w:w="534" w:type="dxa"/>
          </w:tcPr>
          <w:p w:rsidR="00A202D7" w:rsidRPr="0066071F" w:rsidRDefault="009C35A3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8" w:type="dxa"/>
          </w:tcPr>
          <w:p w:rsidR="00A202D7" w:rsidRPr="0066071F" w:rsidRDefault="00A202D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71F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13295" w:type="dxa"/>
          </w:tcPr>
          <w:p w:rsidR="00B82C87" w:rsidRPr="000C3168" w:rsidRDefault="00DE65E6" w:rsidP="000C3168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1464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Создать условия для </w:t>
            </w:r>
            <w:r w:rsidR="00CE1464" w:rsidRPr="00CE14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формирования экологических представлений</w:t>
            </w:r>
            <w:r w:rsidR="000C3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</w:t>
            </w:r>
            <w:r w:rsidR="00505B0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 уникальности животного мира</w:t>
            </w:r>
            <w:r w:rsidR="000C3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Прибайкалья посредством развивающих </w:t>
            </w:r>
            <w:r w:rsidR="000C3168" w:rsidRPr="000C31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игр и заданий, развитие познавательных способностей детей.</w:t>
            </w:r>
          </w:p>
          <w:p w:rsidR="00485BF8" w:rsidRPr="0066071F" w:rsidRDefault="00485BF8" w:rsidP="00485B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66071F" w:rsidRPr="0066071F" w:rsidTr="00CD5C9B">
        <w:tc>
          <w:tcPr>
            <w:tcW w:w="534" w:type="dxa"/>
          </w:tcPr>
          <w:p w:rsidR="00A202D7" w:rsidRPr="0066071F" w:rsidRDefault="009C35A3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88" w:type="dxa"/>
          </w:tcPr>
          <w:p w:rsidR="00A202D7" w:rsidRPr="0066071F" w:rsidRDefault="00A202D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71F"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13295" w:type="dxa"/>
          </w:tcPr>
          <w:p w:rsidR="000C3168" w:rsidRDefault="00EC1449" w:rsidP="000C316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19E3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Об</w:t>
            </w:r>
            <w:r w:rsidR="00B95FD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разовательные</w:t>
            </w:r>
            <w:r w:rsidRPr="00AE19E3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C31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0C3168" w:rsidRPr="000C31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акрепление знаний о диких животных</w:t>
            </w:r>
            <w:r w:rsidR="000C31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их внешнем виде, месте обитания, повадках.</w:t>
            </w:r>
            <w:r w:rsidR="00505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Приобретать опыт исследовательской деятельности.</w:t>
            </w:r>
          </w:p>
          <w:p w:rsidR="00EC1449" w:rsidRPr="00EC1449" w:rsidRDefault="00EC1449" w:rsidP="000C316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19E3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Развивающие:</w:t>
            </w:r>
            <w:r w:rsidRPr="00752D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E19E3" w:rsidRPr="00AE19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Способствовать развитию у детей познавательной активности, любознательности</w:t>
            </w:r>
            <w:r w:rsidR="000C31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0C3168">
              <w:t xml:space="preserve"> </w:t>
            </w:r>
            <w:r w:rsidR="000C3168" w:rsidRPr="000C31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внима</w:t>
            </w:r>
            <w:r w:rsidR="000C31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ния, наблюдательности, мышления.</w:t>
            </w:r>
          </w:p>
          <w:p w:rsidR="00B82C87" w:rsidRPr="0066071F" w:rsidRDefault="00EC1449" w:rsidP="00505B0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19E3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Воспитательные: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05B06" w:rsidRPr="00505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Воспитывать любовь к природе, желание оберегать её, охранять</w:t>
            </w:r>
            <w:r w:rsidR="00505B0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6071F" w:rsidRPr="0066071F" w:rsidTr="00CD5C9B">
        <w:tc>
          <w:tcPr>
            <w:tcW w:w="534" w:type="dxa"/>
          </w:tcPr>
          <w:p w:rsidR="00A202D7" w:rsidRPr="0066071F" w:rsidRDefault="009C35A3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88" w:type="dxa"/>
          </w:tcPr>
          <w:p w:rsidR="00A202D7" w:rsidRPr="0066071F" w:rsidRDefault="00A202D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71F">
              <w:rPr>
                <w:rFonts w:ascii="Times New Roman" w:hAnsi="Times New Roman" w:cs="Times New Roman"/>
                <w:sz w:val="28"/>
                <w:szCs w:val="28"/>
              </w:rPr>
              <w:t>Ожидаем</w:t>
            </w:r>
            <w:r w:rsidR="00EF15AD" w:rsidRPr="0066071F">
              <w:rPr>
                <w:rFonts w:ascii="Times New Roman" w:hAnsi="Times New Roman" w:cs="Times New Roman"/>
                <w:sz w:val="28"/>
                <w:szCs w:val="28"/>
              </w:rPr>
              <w:t>ые результаты</w:t>
            </w:r>
          </w:p>
        </w:tc>
        <w:tc>
          <w:tcPr>
            <w:tcW w:w="13295" w:type="dxa"/>
          </w:tcPr>
          <w:p w:rsidR="00EF15AD" w:rsidRPr="005C1EF4" w:rsidRDefault="00EF15AD" w:rsidP="00B0002F">
            <w:pPr>
              <w:pStyle w:val="a3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6071F">
              <w:rPr>
                <w:rFonts w:ascii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От детей</w:t>
            </w:r>
            <w:r w:rsidRPr="005C1EF4">
              <w:rPr>
                <w:rFonts w:ascii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:</w:t>
            </w:r>
            <w:r w:rsidR="00B0002F" w:rsidRPr="005C1EF4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485BF8" w:rsidRPr="005C1EF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Расширение представлений у детей о животных Прибайкалья, среды обитания, их потребностях, о влиянии деятельн</w:t>
            </w:r>
            <w:r w:rsidR="005C1EF4" w:rsidRPr="005C1EF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ости человека на жизнь животных;</w:t>
            </w:r>
            <w:r w:rsidR="00485BF8" w:rsidRPr="005C1EF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</w:t>
            </w:r>
            <w:r w:rsidR="00B0002F" w:rsidRPr="005C1EF4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формирование познавательного интереса к окружающему миру, навыков наблюдения. Выполнение детьми </w:t>
            </w:r>
            <w:proofErr w:type="gramStart"/>
            <w:r w:rsidR="00B0002F" w:rsidRPr="005C1EF4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естествен</w:t>
            </w:r>
            <w:r w:rsidR="005C1EF4" w:rsidRPr="005C1EF4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но-научных</w:t>
            </w:r>
            <w:proofErr w:type="gramEnd"/>
            <w:r w:rsidR="005C1EF4" w:rsidRPr="005C1EF4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и </w:t>
            </w:r>
            <w:r w:rsidR="000C316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творческих заданий.</w:t>
            </w:r>
          </w:p>
          <w:p w:rsidR="00B82C87" w:rsidRPr="0066071F" w:rsidRDefault="00B82C87" w:rsidP="00EF15AD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EF15AD" w:rsidRPr="0066071F" w:rsidRDefault="00B0002F" w:rsidP="00B0002F">
            <w:pPr>
              <w:pStyle w:val="a3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66071F">
              <w:rPr>
                <w:rFonts w:ascii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От родителей</w:t>
            </w:r>
            <w:r w:rsidR="009C35A3">
              <w:rPr>
                <w:rFonts w:ascii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:</w:t>
            </w:r>
            <w:r w:rsidRPr="00B4415F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66071F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создание благоприятных условий для развития ребёнка в семье, с учётом опыта</w:t>
            </w:r>
            <w:r w:rsidR="00B4415F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Pr="0066071F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приобретённого в детском саду; развитие совместного творчества родителей и детей; возникновение у родителей желания интересоваться жизнью гр</w:t>
            </w:r>
            <w:r w:rsidR="000C3168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>уппы, активно участвовать в ней.</w:t>
            </w:r>
          </w:p>
          <w:p w:rsidR="00B82C87" w:rsidRPr="0066071F" w:rsidRDefault="00B82C87" w:rsidP="00EF15AD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A202D7" w:rsidRPr="0066071F" w:rsidRDefault="00B0002F" w:rsidP="009C35A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6071F">
              <w:rPr>
                <w:rFonts w:ascii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От педагога</w:t>
            </w:r>
            <w:r w:rsidR="009C35A3">
              <w:rPr>
                <w:rFonts w:ascii="Times New Roman" w:hAnsi="Times New Roman" w:cs="Times New Roman"/>
                <w:iCs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:</w:t>
            </w:r>
            <w:r w:rsidRPr="0066071F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повышение теоретического уровня и профессионализма педагогов в вопросе организации поисково-исследовательской деятельности детей; совершенствование предметно – развивающей среды.</w:t>
            </w:r>
          </w:p>
        </w:tc>
      </w:tr>
      <w:tr w:rsidR="0066071F" w:rsidRPr="0066071F" w:rsidTr="00CD5C9B">
        <w:tc>
          <w:tcPr>
            <w:tcW w:w="534" w:type="dxa"/>
          </w:tcPr>
          <w:p w:rsidR="00A202D7" w:rsidRPr="0066071F" w:rsidRDefault="009C35A3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88" w:type="dxa"/>
          </w:tcPr>
          <w:p w:rsidR="00B82C87" w:rsidRPr="0066071F" w:rsidRDefault="00A202D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71F">
              <w:rPr>
                <w:rFonts w:ascii="Times New Roman" w:hAnsi="Times New Roman" w:cs="Times New Roman"/>
                <w:sz w:val="28"/>
                <w:szCs w:val="28"/>
              </w:rPr>
              <w:t>Продукты проекта</w:t>
            </w:r>
          </w:p>
        </w:tc>
        <w:tc>
          <w:tcPr>
            <w:tcW w:w="13295" w:type="dxa"/>
          </w:tcPr>
          <w:p w:rsidR="00A202D7" w:rsidRPr="0066071F" w:rsidRDefault="00F67B66" w:rsidP="005C1E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C126F" w:rsidRPr="006C126F">
              <w:rPr>
                <w:rFonts w:ascii="Times New Roman" w:hAnsi="Times New Roman" w:cs="Times New Roman"/>
                <w:sz w:val="28"/>
                <w:szCs w:val="28"/>
              </w:rPr>
              <w:t>зготовление</w:t>
            </w:r>
            <w:r w:rsidR="00505B0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6C126F" w:rsidRPr="006C12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C1EF4">
              <w:rPr>
                <w:rFonts w:ascii="Times New Roman" w:hAnsi="Times New Roman" w:cs="Times New Roman"/>
                <w:sz w:val="28"/>
                <w:szCs w:val="28"/>
              </w:rPr>
              <w:t>Лепбука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5C1EF4">
              <w:rPr>
                <w:rFonts w:ascii="Times New Roman" w:hAnsi="Times New Roman" w:cs="Times New Roman"/>
                <w:sz w:val="28"/>
                <w:szCs w:val="28"/>
              </w:rPr>
              <w:t>Природные богатства Сибири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05B06">
              <w:rPr>
                <w:rFonts w:ascii="Times New Roman" w:hAnsi="Times New Roman" w:cs="Times New Roman"/>
                <w:sz w:val="28"/>
                <w:szCs w:val="28"/>
              </w:rPr>
              <w:t xml:space="preserve"> (Животные Прибайкалья</w:t>
            </w:r>
            <w:r w:rsidR="000C316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505B06">
              <w:rPr>
                <w:rFonts w:ascii="Times New Roman" w:hAnsi="Times New Roman" w:cs="Times New Roman"/>
                <w:sz w:val="28"/>
                <w:szCs w:val="28"/>
              </w:rPr>
              <w:t>, изготовление дидактических и интерактивных игр по теме проекта</w:t>
            </w:r>
          </w:p>
        </w:tc>
      </w:tr>
      <w:tr w:rsidR="0066071F" w:rsidRPr="0066071F" w:rsidTr="00CD5C9B">
        <w:tc>
          <w:tcPr>
            <w:tcW w:w="534" w:type="dxa"/>
          </w:tcPr>
          <w:p w:rsidR="00A202D7" w:rsidRPr="0066071F" w:rsidRDefault="009C35A3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88" w:type="dxa"/>
          </w:tcPr>
          <w:p w:rsidR="00B82C87" w:rsidRPr="0066071F" w:rsidRDefault="00A202D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71F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13295" w:type="dxa"/>
          </w:tcPr>
          <w:p w:rsidR="00A202D7" w:rsidRPr="0066071F" w:rsidRDefault="00505B06" w:rsidP="00774F31">
            <w:pPr>
              <w:pStyle w:val="a3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Подготовительная группа (6-7 лет)</w:t>
            </w:r>
          </w:p>
          <w:p w:rsidR="00B82C87" w:rsidRPr="0066071F" w:rsidRDefault="00B82C87" w:rsidP="00774F31">
            <w:pPr>
              <w:pStyle w:val="a3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66071F" w:rsidRPr="0066071F" w:rsidTr="00CD5C9B">
        <w:tc>
          <w:tcPr>
            <w:tcW w:w="534" w:type="dxa"/>
          </w:tcPr>
          <w:p w:rsidR="00A202D7" w:rsidRPr="0066071F" w:rsidRDefault="009C35A3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88" w:type="dxa"/>
          </w:tcPr>
          <w:p w:rsidR="00A202D7" w:rsidRPr="0066071F" w:rsidRDefault="00A202D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71F">
              <w:rPr>
                <w:rFonts w:ascii="Times New Roman" w:hAnsi="Times New Roman" w:cs="Times New Roman"/>
                <w:sz w:val="28"/>
                <w:szCs w:val="28"/>
              </w:rPr>
              <w:t>Аннотация проекта</w:t>
            </w:r>
          </w:p>
          <w:p w:rsidR="00B82C87" w:rsidRPr="0066071F" w:rsidRDefault="00B82C8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C87" w:rsidRPr="0066071F" w:rsidRDefault="00B82C8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C87" w:rsidRPr="0066071F" w:rsidRDefault="00B82C8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5" w:type="dxa"/>
          </w:tcPr>
          <w:p w:rsidR="00B95FDD" w:rsidRPr="00CE1464" w:rsidRDefault="00B95FDD" w:rsidP="00CE1464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14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Для реализации проекта </w:t>
            </w:r>
            <w:r w:rsidR="005C1EF4" w:rsidRPr="00CE14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Природные богатства Сибири: </w:t>
            </w:r>
            <w:r w:rsidR="005C1EF4" w:rsidRPr="00CE146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</w:t>
            </w:r>
            <w:r w:rsidR="005C1EF4" w:rsidRPr="00CE1464">
              <w:rPr>
                <w:rFonts w:ascii="Times New Roman" w:hAnsi="Times New Roman" w:cs="Times New Roman"/>
                <w:sz w:val="28"/>
                <w:szCs w:val="28"/>
              </w:rPr>
              <w:t>Животные Прибайкалья!»</w:t>
            </w:r>
            <w:r w:rsidRPr="00CE1464">
              <w:rPr>
                <w:rFonts w:ascii="Times New Roman" w:hAnsi="Times New Roman" w:cs="Times New Roman"/>
                <w:sz w:val="28"/>
                <w:szCs w:val="28"/>
              </w:rPr>
              <w:t xml:space="preserve"> был составлен комплексный план реализации проекта. Вместе с детьми искали интересные сведения о </w:t>
            </w:r>
            <w:r w:rsidR="005C1EF4" w:rsidRPr="00CE1464">
              <w:rPr>
                <w:rFonts w:ascii="Times New Roman" w:hAnsi="Times New Roman" w:cs="Times New Roman"/>
                <w:sz w:val="28"/>
                <w:szCs w:val="28"/>
              </w:rPr>
              <w:t>животных Прибайкалья</w:t>
            </w:r>
            <w:r w:rsidRPr="00CE1464">
              <w:rPr>
                <w:rFonts w:ascii="Times New Roman" w:hAnsi="Times New Roman" w:cs="Times New Roman"/>
                <w:sz w:val="28"/>
                <w:szCs w:val="28"/>
              </w:rPr>
              <w:t xml:space="preserve"> в энциклопедиях, книгах, смотрели познавательные фильмы </w:t>
            </w:r>
            <w:r w:rsidR="005C1EF4" w:rsidRPr="00CE1464">
              <w:rPr>
                <w:rFonts w:ascii="Times New Roman" w:hAnsi="Times New Roman" w:cs="Times New Roman"/>
                <w:sz w:val="28"/>
                <w:szCs w:val="28"/>
              </w:rPr>
              <w:t>о животных</w:t>
            </w:r>
            <w:r w:rsidRPr="00CE1464">
              <w:rPr>
                <w:rFonts w:ascii="Times New Roman" w:hAnsi="Times New Roman" w:cs="Times New Roman"/>
                <w:sz w:val="28"/>
                <w:szCs w:val="28"/>
              </w:rPr>
              <w:t>, родител</w:t>
            </w:r>
            <w:r w:rsidR="005C1EF4" w:rsidRPr="00CE1464">
              <w:rPr>
                <w:rFonts w:ascii="Times New Roman" w:hAnsi="Times New Roman" w:cs="Times New Roman"/>
                <w:sz w:val="28"/>
                <w:szCs w:val="28"/>
              </w:rPr>
              <w:t>и приносили полезную информацию</w:t>
            </w:r>
            <w:r w:rsidRPr="00CE1464">
              <w:rPr>
                <w:rFonts w:ascii="Times New Roman" w:hAnsi="Times New Roman" w:cs="Times New Roman"/>
                <w:sz w:val="28"/>
                <w:szCs w:val="28"/>
              </w:rPr>
              <w:t xml:space="preserve">. Были изготовлены буклеты для родителей «О </w:t>
            </w:r>
            <w:r w:rsidR="005C1EF4" w:rsidRPr="00CE1464">
              <w:rPr>
                <w:rFonts w:ascii="Times New Roman" w:hAnsi="Times New Roman" w:cs="Times New Roman"/>
                <w:sz w:val="28"/>
                <w:szCs w:val="28"/>
              </w:rPr>
              <w:t>диких животных</w:t>
            </w:r>
            <w:r w:rsidRPr="00CE1464">
              <w:rPr>
                <w:rFonts w:ascii="Times New Roman" w:hAnsi="Times New Roman" w:cs="Times New Roman"/>
                <w:sz w:val="28"/>
                <w:szCs w:val="28"/>
              </w:rPr>
              <w:t xml:space="preserve"> родного края»</w:t>
            </w:r>
            <w:r w:rsidR="00CE1464" w:rsidRPr="00CE146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E1464" w:rsidRPr="00CE14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Памятки для родителей «Воспитание любви к природе», «Экологическое воспитание в семье». Опрос родителей «Природа родного края».</w:t>
            </w:r>
            <w:r w:rsidRPr="00CE1464">
              <w:rPr>
                <w:rFonts w:ascii="Times New Roman" w:hAnsi="Times New Roman" w:cs="Times New Roman"/>
                <w:sz w:val="28"/>
                <w:szCs w:val="28"/>
              </w:rPr>
              <w:t xml:space="preserve"> Была организована выставка детских рисунков. </w:t>
            </w:r>
          </w:p>
          <w:p w:rsidR="00B95FDD" w:rsidRPr="00CE1464" w:rsidRDefault="00B95FDD" w:rsidP="00B95F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1464">
              <w:rPr>
                <w:rFonts w:ascii="Times New Roman" w:hAnsi="Times New Roman" w:cs="Times New Roman"/>
                <w:sz w:val="28"/>
                <w:szCs w:val="28"/>
              </w:rPr>
              <w:t>В ходе проекта были востребованы следующие виды деятельности детей:</w:t>
            </w:r>
          </w:p>
          <w:p w:rsidR="00B95FDD" w:rsidRPr="00CE1464" w:rsidRDefault="00B95FDD" w:rsidP="00B95F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1464">
              <w:rPr>
                <w:rFonts w:ascii="Times New Roman" w:hAnsi="Times New Roman" w:cs="Times New Roman"/>
                <w:sz w:val="28"/>
                <w:szCs w:val="28"/>
              </w:rPr>
              <w:t>Это физические упражнения на прогулке, физкультминутки, подвижные игры, игры настольно-печатные, дидактические, словесные.</w:t>
            </w:r>
          </w:p>
          <w:p w:rsidR="005C1EF4" w:rsidRPr="0066071F" w:rsidRDefault="00B95FDD" w:rsidP="00B95F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5FDD">
              <w:rPr>
                <w:rFonts w:ascii="Times New Roman" w:hAnsi="Times New Roman" w:cs="Times New Roman"/>
                <w:sz w:val="28"/>
                <w:szCs w:val="28"/>
              </w:rPr>
              <w:t xml:space="preserve">Система образовательной деятельности содержала: серию бесед, мероприятий познавательного характера: мультимедийные презентации. Учитывая, что ведущим видом деятельности дошкольников является игра, в ходе проекта были реализованы следующие формы игровой деятельности: дидактические игры, сюжетно-ролевые игры, интеллектуальные игры. </w:t>
            </w:r>
          </w:p>
        </w:tc>
      </w:tr>
      <w:tr w:rsidR="0066071F" w:rsidRPr="0066071F" w:rsidTr="00CD5C9B">
        <w:tc>
          <w:tcPr>
            <w:tcW w:w="534" w:type="dxa"/>
          </w:tcPr>
          <w:p w:rsidR="00A202D7" w:rsidRPr="0066071F" w:rsidRDefault="009C35A3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588" w:type="dxa"/>
          </w:tcPr>
          <w:p w:rsidR="00A202D7" w:rsidRPr="0066071F" w:rsidRDefault="00A202D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71F"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проекта программы</w:t>
            </w:r>
          </w:p>
          <w:p w:rsidR="00B82C87" w:rsidRPr="0066071F" w:rsidRDefault="00B82C8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C87" w:rsidRPr="0066071F" w:rsidRDefault="00B82C8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C87" w:rsidRPr="0066071F" w:rsidRDefault="00B82C8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C87" w:rsidRPr="0066071F" w:rsidRDefault="00B82C8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C87" w:rsidRPr="0066071F" w:rsidRDefault="00B82C8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C87" w:rsidRPr="0066071F" w:rsidRDefault="00B82C8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5" w:type="dxa"/>
          </w:tcPr>
          <w:p w:rsidR="00832EE5" w:rsidRPr="00832EE5" w:rsidRDefault="00832EE5" w:rsidP="00832EE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832EE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en-US" w:eastAsia="ru-RU"/>
              </w:rPr>
              <w:t>I</w:t>
            </w:r>
            <w:r w:rsidRPr="00832EE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этап проекта – </w:t>
            </w:r>
            <w:r w:rsidR="009C35A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Выбор темы проекта</w:t>
            </w:r>
          </w:p>
          <w:p w:rsidR="00832EE5" w:rsidRPr="00832EE5" w:rsidRDefault="00832EE5" w:rsidP="00832E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паспорта проекта.</w:t>
            </w:r>
          </w:p>
          <w:p w:rsidR="00832EE5" w:rsidRPr="00832EE5" w:rsidRDefault="00832EE5" w:rsidP="00832E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детской художественной литературы для чтения детям, заучивания.</w:t>
            </w:r>
          </w:p>
          <w:p w:rsidR="00832EE5" w:rsidRPr="00832EE5" w:rsidRDefault="00832EE5" w:rsidP="00832E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методическим материалом, литературой по данной теме.</w:t>
            </w:r>
          </w:p>
          <w:p w:rsidR="00832EE5" w:rsidRPr="00832EE5" w:rsidRDefault="00832EE5" w:rsidP="00832E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фотоматериала.</w:t>
            </w:r>
          </w:p>
          <w:p w:rsidR="00832EE5" w:rsidRPr="00832EE5" w:rsidRDefault="00832EE5" w:rsidP="00832E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проекта и конспектов к нему</w:t>
            </w:r>
            <w:r w:rsidR="00B441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83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32EE5" w:rsidRPr="00832EE5" w:rsidRDefault="00832EE5" w:rsidP="00832EE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32E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en-US" w:eastAsia="ru-RU"/>
              </w:rPr>
              <w:t>II</w:t>
            </w:r>
            <w:r w:rsidRPr="00832E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этап проекта </w:t>
            </w:r>
            <w:r w:rsidR="009C35A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— Разработка проекта</w:t>
            </w:r>
          </w:p>
          <w:p w:rsidR="00832EE5" w:rsidRPr="00832EE5" w:rsidRDefault="00832EE5" w:rsidP="00832E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Модель трёх вопросов: Что знаем?  </w:t>
            </w:r>
            <w:r w:rsidRPr="00832E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Что хотим узнать?</w:t>
            </w:r>
            <w:r w:rsidRPr="0083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2E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Что сделать, чтоб узнать?</w:t>
            </w:r>
          </w:p>
          <w:p w:rsidR="00CE1464" w:rsidRPr="00CE1464" w:rsidRDefault="00B4415F" w:rsidP="00CE14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415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Что мы знаем?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E1464" w:rsidRPr="00CE14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Байкал – это уникальная экосистема, включающая более 2500 видов животных, которые встречаются только в этом регионе. </w:t>
            </w:r>
          </w:p>
          <w:p w:rsidR="00B4415F" w:rsidRDefault="00B4415F" w:rsidP="00CE146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415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Что хотим узнать? </w:t>
            </w:r>
            <w:r w:rsidR="00CE14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 дикие животные обитают в лесах Сибири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 </w:t>
            </w:r>
            <w:r w:rsidR="00CE14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жизнедеятельности этих животных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 К</w:t>
            </w:r>
            <w:r w:rsidR="00CE14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акие из этих животных занесены в Красную книгу</w:t>
            </w:r>
            <w:r w:rsidR="007B5F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 почему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B4415F" w:rsidRPr="00B4415F" w:rsidRDefault="00B4415F" w:rsidP="00B4415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415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Что сделать, чтоб узнать?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Спросить у родителей, сходить в библиотеку, посмотреть информацию в интернете, сходить в музей.</w:t>
            </w:r>
          </w:p>
          <w:p w:rsidR="00832EE5" w:rsidRPr="00832EE5" w:rsidRDefault="00832EE5" w:rsidP="00832EE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EE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en-US" w:eastAsia="ru-RU"/>
              </w:rPr>
              <w:t>III</w:t>
            </w:r>
            <w:r w:rsidRPr="00832EE5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 xml:space="preserve"> этап проекта</w:t>
            </w:r>
            <w:r w:rsidRPr="00832E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</w:p>
          <w:p w:rsidR="00832EE5" w:rsidRDefault="00832EE5" w:rsidP="00832EE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832E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Основной:</w:t>
            </w:r>
          </w:p>
          <w:tbl>
            <w:tblPr>
              <w:tblStyle w:val="ab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4"/>
              <w:gridCol w:w="5386"/>
              <w:gridCol w:w="6659"/>
            </w:tblGrid>
            <w:tr w:rsidR="00CD5C9B" w:rsidTr="00CD5C9B">
              <w:tc>
                <w:tcPr>
                  <w:tcW w:w="1024" w:type="dxa"/>
                </w:tcPr>
                <w:p w:rsidR="00CD5C9B" w:rsidRDefault="00F53BAC" w:rsidP="00832EE5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месяц</w:t>
                  </w:r>
                </w:p>
              </w:tc>
              <w:tc>
                <w:tcPr>
                  <w:tcW w:w="5386" w:type="dxa"/>
                </w:tcPr>
                <w:p w:rsidR="00CD5C9B" w:rsidRDefault="00F53BAC" w:rsidP="00832EE5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НОД</w:t>
                  </w:r>
                </w:p>
              </w:tc>
              <w:tc>
                <w:tcPr>
                  <w:tcW w:w="6659" w:type="dxa"/>
                </w:tcPr>
                <w:p w:rsidR="00CD5C9B" w:rsidRDefault="00F53BAC" w:rsidP="00832EE5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Образовательная деятельность в режимных моментах</w:t>
                  </w:r>
                </w:p>
              </w:tc>
            </w:tr>
            <w:tr w:rsidR="00CD5C9B" w:rsidTr="00CD5C9B">
              <w:tc>
                <w:tcPr>
                  <w:tcW w:w="1024" w:type="dxa"/>
                </w:tcPr>
                <w:p w:rsidR="00CD5C9B" w:rsidRDefault="00F53BAC" w:rsidP="00832EE5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октябрь</w:t>
                  </w:r>
                </w:p>
              </w:tc>
              <w:tc>
                <w:tcPr>
                  <w:tcW w:w="5386" w:type="dxa"/>
                </w:tcPr>
                <w:p w:rsidR="00F53BAC" w:rsidRPr="00F53BAC" w:rsidRDefault="00F94644" w:rsidP="00F53BAC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1.</w:t>
                  </w:r>
                  <w:r w:rsidR="00F53BAC" w:rsidRPr="00F53BAC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Беседа «Животные России»:</w:t>
                  </w:r>
                </w:p>
                <w:p w:rsidR="00F53BAC" w:rsidRPr="00F53BAC" w:rsidRDefault="00F53BAC" w:rsidP="00F53BAC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 w:rsidRPr="00F53BAC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2.      Животные Прибайкалья: жизнь зверей осенью.</w:t>
                  </w:r>
                </w:p>
                <w:p w:rsidR="00F53BAC" w:rsidRPr="00F53BAC" w:rsidRDefault="00F53BAC" w:rsidP="00F53BAC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 w:rsidRPr="00F53BAC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(кабан, рысь, горный козел, ласка),</w:t>
                  </w:r>
                </w:p>
                <w:p w:rsidR="00F53BAC" w:rsidRPr="00F53BAC" w:rsidRDefault="00F53BAC" w:rsidP="00F53BAC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 w:rsidRPr="00F53BAC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lastRenderedPageBreak/>
                    <w:t>3.</w:t>
                  </w:r>
                  <w:r w:rsidR="004B3895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  </w:t>
                  </w:r>
                  <w:r w:rsidR="004B3895" w:rsidRPr="00F53BAC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53BAC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Рисование любых диких животных.</w:t>
                  </w:r>
                </w:p>
                <w:p w:rsidR="00CD5C9B" w:rsidRDefault="00F94644" w:rsidP="00F53BAC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4.</w:t>
                  </w:r>
                  <w:r w:rsidR="00F53BAC" w:rsidRPr="00F53BAC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Лепка: «Лисица» (из целого куска пластилина).</w:t>
                  </w:r>
                </w:p>
              </w:tc>
              <w:tc>
                <w:tcPr>
                  <w:tcW w:w="6659" w:type="dxa"/>
                </w:tcPr>
                <w:p w:rsidR="00F53BAC" w:rsidRPr="00F53BAC" w:rsidRDefault="00F53BAC" w:rsidP="00F53BAC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lastRenderedPageBreak/>
                    <w:t>Д</w:t>
                  </w:r>
                  <w:r w:rsidRPr="00F53BAC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/и «Чей домик».</w:t>
                  </w:r>
                </w:p>
                <w:p w:rsidR="00F53BAC" w:rsidRPr="00F53BAC" w:rsidRDefault="00637F2A" w:rsidP="00F53BAC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Рассматривани</w:t>
                  </w:r>
                  <w:r w:rsidR="00C17D80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 xml:space="preserve">е  иллюстраций в </w:t>
                  </w:r>
                  <w:proofErr w:type="spellStart"/>
                  <w:r w:rsidR="00C17D80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инциклопедии</w:t>
                  </w:r>
                  <w:proofErr w:type="spellEnd"/>
                  <w:r w:rsidR="00C17D80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 xml:space="preserve"> «Животные»</w:t>
                  </w:r>
                </w:p>
                <w:p w:rsidR="00F53BAC" w:rsidRPr="00F53BAC" w:rsidRDefault="00F53BAC" w:rsidP="00F53BAC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 w:rsidRPr="00F53BAC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С. р. игра «Ветлечебница».</w:t>
                  </w:r>
                </w:p>
                <w:p w:rsidR="00F53BAC" w:rsidRPr="00F53BAC" w:rsidRDefault="00F53BAC" w:rsidP="00F53BAC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 w:rsidRPr="00F53BAC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lastRenderedPageBreak/>
                    <w:t>Д/и «Лото» (животные).</w:t>
                  </w:r>
                </w:p>
                <w:p w:rsidR="00F53BAC" w:rsidRPr="00F53BAC" w:rsidRDefault="00F53BAC" w:rsidP="00F53BAC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 w:rsidRPr="00F53BAC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Д/и «Помоги собрать малышей».</w:t>
                  </w:r>
                </w:p>
                <w:p w:rsidR="00F53BAC" w:rsidRPr="00F53BAC" w:rsidRDefault="00625531" w:rsidP="00F53BAC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Решение проблемной ситуации</w:t>
                  </w:r>
                  <w:proofErr w:type="gramEnd"/>
                  <w:r w:rsidR="00F53BAC" w:rsidRPr="00F53BAC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 xml:space="preserve"> «Что было бы, если не было бы животных?».</w:t>
                  </w:r>
                </w:p>
                <w:p w:rsidR="00F53BAC" w:rsidRPr="00F53BAC" w:rsidRDefault="00F53BAC" w:rsidP="00F53BAC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 w:rsidRPr="00F53BAC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Д/и «Кто есть кто?».</w:t>
                  </w:r>
                </w:p>
                <w:p w:rsidR="00F53BAC" w:rsidRPr="00F53BAC" w:rsidRDefault="00F53BAC" w:rsidP="00625531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 w:rsidRPr="00F53BAC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Игр</w:t>
                  </w:r>
                  <w:proofErr w:type="gramStart"/>
                  <w:r w:rsidRPr="00F53BAC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а-</w:t>
                  </w:r>
                  <w:proofErr w:type="gramEnd"/>
                  <w:r w:rsidRPr="00F53BAC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 xml:space="preserve"> перевоплощение «Если бы ты был животным».</w:t>
                  </w:r>
                </w:p>
                <w:p w:rsidR="00F53BAC" w:rsidRPr="00F53BAC" w:rsidRDefault="00F53BAC" w:rsidP="00625531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 w:rsidRPr="00F53BAC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Составление и отгадывание загадок о животных.</w:t>
                  </w:r>
                </w:p>
                <w:p w:rsidR="00CD5C9B" w:rsidRDefault="00F53BAC" w:rsidP="00F53BAC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 w:rsidRPr="00F53BAC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Фотовыставка «Животные Прибайкалья»</w:t>
                  </w:r>
                </w:p>
              </w:tc>
            </w:tr>
            <w:tr w:rsidR="00F53BAC" w:rsidTr="00CD5C9B">
              <w:tc>
                <w:tcPr>
                  <w:tcW w:w="1024" w:type="dxa"/>
                </w:tcPr>
                <w:p w:rsidR="00F53BAC" w:rsidRDefault="00F53BAC" w:rsidP="00832EE5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lastRenderedPageBreak/>
                    <w:t>ноябрь</w:t>
                  </w:r>
                </w:p>
              </w:tc>
              <w:tc>
                <w:tcPr>
                  <w:tcW w:w="5386" w:type="dxa"/>
                </w:tcPr>
                <w:p w:rsidR="00625531" w:rsidRPr="00625531" w:rsidRDefault="00625531" w:rsidP="00625531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62553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Работа с глобусом, картой; изучение некоторых природных зон региона.</w:t>
                  </w:r>
                </w:p>
                <w:p w:rsidR="00625531" w:rsidRPr="00625531" w:rsidRDefault="00625531" w:rsidP="00625531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2553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Цель: дать детям представление о Сибири – как богатейшем крае страны.</w:t>
                  </w:r>
                </w:p>
                <w:p w:rsidR="00625531" w:rsidRDefault="00625531" w:rsidP="00625531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</w:t>
                  </w:r>
                  <w:r w:rsidRPr="0062553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Рассматривание картин с изображением диких животных знаменитых портретистов. </w:t>
                  </w:r>
                </w:p>
                <w:p w:rsidR="00625531" w:rsidRPr="00625531" w:rsidRDefault="00625531" w:rsidP="00625531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3.</w:t>
                  </w:r>
                  <w:r w:rsidRPr="0062553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Рассматривание иллюстраций с дикими животными Прибайкалья.</w:t>
                  </w:r>
                </w:p>
                <w:p w:rsidR="00625531" w:rsidRPr="00625531" w:rsidRDefault="00625531" w:rsidP="00625531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4.</w:t>
                  </w:r>
                  <w:r w:rsidRPr="0062553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Рассматривание иллюстраций и фото с изображением мест обитания диких животных.</w:t>
                  </w:r>
                </w:p>
                <w:p w:rsidR="00F53BAC" w:rsidRPr="00F53BAC" w:rsidRDefault="00F53BAC" w:rsidP="00F94644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659" w:type="dxa"/>
                </w:tcPr>
                <w:p w:rsidR="00F53BAC" w:rsidRPr="00F53BAC" w:rsidRDefault="00F53BAC" w:rsidP="00F53BAC">
                  <w:pPr>
                    <w:rPr>
                      <w:rFonts w:ascii="Times New Roman" w:eastAsia="Calibri" w:hAnsi="Times New Roman" w:cs="Times New Roman"/>
                      <w:bCs/>
                      <w:iCs/>
                      <w:sz w:val="28"/>
                      <w:szCs w:val="28"/>
                      <w:shd w:val="clear" w:color="auto" w:fill="FFFFFF"/>
                    </w:rPr>
                  </w:pPr>
                  <w:r w:rsidRPr="00F53BAC">
                    <w:rPr>
                      <w:rFonts w:ascii="Times New Roman" w:eastAsia="Calibri" w:hAnsi="Times New Roman" w:cs="Times New Roman"/>
                      <w:bCs/>
                      <w:iCs/>
                      <w:sz w:val="28"/>
                      <w:szCs w:val="28"/>
                      <w:shd w:val="clear" w:color="auto" w:fill="FFFFFF"/>
                    </w:rPr>
                    <w:t>Игра: «Знатоки природы».</w:t>
                  </w:r>
                </w:p>
                <w:p w:rsidR="00F53BAC" w:rsidRPr="00F53BAC" w:rsidRDefault="00F53BAC" w:rsidP="00F53BAC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F53BAC">
                    <w:rPr>
                      <w:rFonts w:ascii="Times New Roman" w:eastAsia="Calibri" w:hAnsi="Times New Roman" w:cs="Times New Roman"/>
                      <w:bCs/>
                      <w:iCs/>
                      <w:sz w:val="28"/>
                      <w:szCs w:val="28"/>
                      <w:shd w:val="clear" w:color="auto" w:fill="FFFFFF"/>
                    </w:rPr>
                    <w:t>Цель</w:t>
                  </w:r>
                  <w:r w:rsidRPr="00F53BAC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  <w:t>:</w:t>
                  </w:r>
                  <w:r w:rsidRPr="00F53BAC">
                    <w:rPr>
                      <w:rFonts w:ascii="Times New Roman" w:eastAsia="Calibri" w:hAnsi="Times New Roman" w:cs="Times New Roman"/>
                      <w:sz w:val="28"/>
                      <w:szCs w:val="28"/>
                      <w:shd w:val="clear" w:color="auto" w:fill="FFFFFF"/>
                    </w:rPr>
                    <w:t> воспитание экологически грамотного, социально активного воспитанника, ответственного за состояние окружающей среды, бережно относящегося к богатствам природы.</w:t>
                  </w:r>
                </w:p>
                <w:p w:rsidR="00F53BAC" w:rsidRPr="00F53BAC" w:rsidRDefault="00F53BAC" w:rsidP="00F53BAC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F53BA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Игра «Следопыт».</w:t>
                  </w:r>
                </w:p>
                <w:p w:rsidR="00F53BAC" w:rsidRDefault="00F53BAC" w:rsidP="00F53BAC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F53BA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Цель:</w:t>
                  </w:r>
                  <w:r w:rsidRPr="00F53BAC">
                    <w:rPr>
                      <w:rFonts w:ascii="Times New Roman" w:eastAsia="Calibri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развивать представления и знания о природе, </w:t>
                  </w:r>
                  <w:r w:rsidRPr="00F53BA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логическое мышление</w:t>
                  </w:r>
                  <w:r w:rsidRPr="00F53BAC">
                    <w:rPr>
                      <w:rFonts w:ascii="Times New Roman" w:eastAsia="Calibri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F53BA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развитие представлений и знаний о природе.</w:t>
                  </w:r>
                </w:p>
                <w:p w:rsidR="00F94644" w:rsidRPr="00F94644" w:rsidRDefault="00F94644" w:rsidP="00F94644">
                  <w:pPr>
                    <w:rPr>
                      <w:rFonts w:ascii="Times New Roman" w:eastAsia="Calibri" w:hAnsi="Times New Roman" w:cs="Times New Roman"/>
                      <w:bCs/>
                      <w:iCs/>
                      <w:sz w:val="28"/>
                      <w:szCs w:val="28"/>
                    </w:rPr>
                  </w:pPr>
                  <w:r w:rsidRPr="00F94644">
                    <w:rPr>
                      <w:rFonts w:ascii="Times New Roman" w:eastAsia="Calibri" w:hAnsi="Times New Roman" w:cs="Times New Roman"/>
                      <w:bCs/>
                      <w:iCs/>
                      <w:sz w:val="28"/>
                      <w:szCs w:val="28"/>
                    </w:rPr>
                    <w:t>Чтение В.В. Киселев «Не в зверинце, а в тайге».</w:t>
                  </w:r>
                </w:p>
                <w:p w:rsidR="00F94644" w:rsidRPr="00F53BAC" w:rsidRDefault="00F94644" w:rsidP="00F53BAC">
                  <w:pP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F53BAC" w:rsidRPr="00F53BAC" w:rsidRDefault="00F53BAC" w:rsidP="00F53BAC">
                  <w:pPr>
                    <w:ind w:left="720"/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625531" w:rsidTr="00CD5C9B">
              <w:tc>
                <w:tcPr>
                  <w:tcW w:w="1024" w:type="dxa"/>
                </w:tcPr>
                <w:p w:rsidR="00625531" w:rsidRDefault="00625531" w:rsidP="00832EE5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декабрь</w:t>
                  </w:r>
                </w:p>
              </w:tc>
              <w:tc>
                <w:tcPr>
                  <w:tcW w:w="5386" w:type="dxa"/>
                </w:tcPr>
                <w:p w:rsidR="00625531" w:rsidRDefault="00625531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Pr="0062553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Беседа « Красота зимнего леса»:</w:t>
                  </w:r>
                </w:p>
                <w:p w:rsidR="00625531" w:rsidRPr="00625531" w:rsidRDefault="00F94644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="00625531" w:rsidRPr="0062553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 Жизнь зверей зимой.</w:t>
                  </w:r>
                </w:p>
                <w:p w:rsidR="00625531" w:rsidRDefault="00625531" w:rsidP="00625531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  <w:r w:rsidRPr="0062553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 Лепка «Животное Прибайкалья».</w:t>
                  </w:r>
                </w:p>
              </w:tc>
              <w:tc>
                <w:tcPr>
                  <w:tcW w:w="6659" w:type="dxa"/>
                </w:tcPr>
                <w:p w:rsidR="00625531" w:rsidRPr="00625531" w:rsidRDefault="00625531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2553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Изготовление украшений изо льда в форме животных.</w:t>
                  </w:r>
                </w:p>
                <w:p w:rsidR="00625531" w:rsidRPr="00625531" w:rsidRDefault="00625531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2553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Опыт «Почему заяц меняет шубку?».</w:t>
                  </w:r>
                </w:p>
                <w:p w:rsidR="00625531" w:rsidRPr="00625531" w:rsidRDefault="00625531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2553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Д/и «Лесные животные».</w:t>
                  </w:r>
                </w:p>
                <w:p w:rsidR="00625531" w:rsidRPr="00625531" w:rsidRDefault="00625531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2553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Чтение</w:t>
                  </w:r>
                  <w:r w:rsidR="00637F2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</w:t>
                  </w:r>
                  <w:r w:rsidRPr="0062553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 С.К. Устинов «Рысь».</w:t>
                  </w:r>
                </w:p>
                <w:p w:rsidR="00625531" w:rsidRPr="00625531" w:rsidRDefault="00625531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2553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Д/и «Кто где живет?»</w:t>
                  </w:r>
                </w:p>
                <w:p w:rsidR="00625531" w:rsidRPr="00625531" w:rsidRDefault="00625531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2553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Д/и «Чьи следы?»</w:t>
                  </w:r>
                </w:p>
                <w:p w:rsidR="00625531" w:rsidRPr="00F53BAC" w:rsidRDefault="00625531" w:rsidP="0055137B">
                  <w:pPr>
                    <w:shd w:val="clear" w:color="auto" w:fill="FFFFFF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2553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="005513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Сюжетно-ролевая игра</w:t>
                  </w:r>
                  <w:r w:rsidR="0055137B" w:rsidRPr="005513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«Доктор Айболит прилетел на Байкал»</w:t>
                  </w:r>
                </w:p>
              </w:tc>
            </w:tr>
            <w:tr w:rsidR="00625531" w:rsidTr="00CD5C9B">
              <w:tc>
                <w:tcPr>
                  <w:tcW w:w="1024" w:type="dxa"/>
                </w:tcPr>
                <w:p w:rsidR="00625531" w:rsidRDefault="00625531" w:rsidP="00832EE5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lastRenderedPageBreak/>
                    <w:t>январь</w:t>
                  </w:r>
                </w:p>
              </w:tc>
              <w:tc>
                <w:tcPr>
                  <w:tcW w:w="5386" w:type="dxa"/>
                </w:tcPr>
                <w:p w:rsidR="00625531" w:rsidRDefault="004B3895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1.Работа в тетради по ознакомлению дошкольников с растительным и животным миром Прибайкалья.</w:t>
                  </w:r>
                </w:p>
                <w:p w:rsidR="004B3895" w:rsidRDefault="004B3895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2.Знакомство с красной книгой Прибайкалья.</w:t>
                  </w:r>
                </w:p>
                <w:p w:rsidR="006553D4" w:rsidRDefault="00F94644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3.</w:t>
                  </w:r>
                  <w:r w:rsidR="006553D4"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Ассоциативное рисование «Следы лесных обитателей»</w:t>
                  </w:r>
                </w:p>
              </w:tc>
              <w:tc>
                <w:tcPr>
                  <w:tcW w:w="6659" w:type="dxa"/>
                </w:tcPr>
                <w:p w:rsidR="004B3895" w:rsidRPr="004B3895" w:rsidRDefault="004B3895" w:rsidP="004B3895">
                  <w:pPr>
                    <w:numPr>
                      <w:ilvl w:val="0"/>
                      <w:numId w:val="5"/>
                    </w:numPr>
                    <w:ind w:left="0" w:right="36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B389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Путешествие по карте «Найди тайгу».</w:t>
                  </w:r>
                </w:p>
                <w:p w:rsidR="004B3895" w:rsidRPr="004B3895" w:rsidRDefault="004B3895" w:rsidP="004B3895">
                  <w:pPr>
                    <w:numPr>
                      <w:ilvl w:val="0"/>
                      <w:numId w:val="5"/>
                    </w:numPr>
                    <w:ind w:left="0" w:right="360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B389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Составление карты </w:t>
                  </w:r>
                  <w:proofErr w:type="spellStart"/>
                  <w:r w:rsidRPr="004B389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Прибайкаья</w:t>
                  </w:r>
                  <w:proofErr w:type="spellEnd"/>
                  <w:r w:rsidRPr="004B389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625531" w:rsidRDefault="004B3895" w:rsidP="004B3895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B389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Знакомство с народным промыслом коренных жителей Сибири (резьба по кости, дереву формы животных).</w:t>
                  </w:r>
                </w:p>
                <w:p w:rsidR="004B3895" w:rsidRPr="00F53BAC" w:rsidRDefault="004B3895" w:rsidP="004B3895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F53BAC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Решение проблемной ситуации</w:t>
                  </w:r>
                  <w:proofErr w:type="gramEnd"/>
                  <w:r w:rsidRPr="00F53BAC"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 xml:space="preserve"> «Можно ли обижать животных?».</w:t>
                  </w:r>
                </w:p>
                <w:p w:rsidR="004B3895" w:rsidRDefault="0055137B" w:rsidP="00F94644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513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«Мемо-картинки-дикие животные Прибайкалья», </w:t>
                  </w:r>
                </w:p>
              </w:tc>
            </w:tr>
            <w:tr w:rsidR="00625531" w:rsidTr="00CD5C9B">
              <w:tc>
                <w:tcPr>
                  <w:tcW w:w="1024" w:type="dxa"/>
                </w:tcPr>
                <w:p w:rsidR="00625531" w:rsidRDefault="006553D4" w:rsidP="00832EE5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февраль</w:t>
                  </w:r>
                </w:p>
              </w:tc>
              <w:tc>
                <w:tcPr>
                  <w:tcW w:w="5386" w:type="dxa"/>
                </w:tcPr>
                <w:p w:rsidR="004B3895" w:rsidRDefault="00F94644" w:rsidP="004B3895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="004B389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Работа в тетради по ознакомлению дошкольников с растительным и животным миром Прибайкалья.</w:t>
                  </w:r>
                </w:p>
                <w:p w:rsidR="00625531" w:rsidRDefault="00F94644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</w:t>
                  </w:r>
                  <w:r w:rsidR="00637F2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Конструирование</w:t>
                  </w:r>
                  <w:r w:rsidR="006553D4"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из конструктора «Лес-дом для животных»</w:t>
                  </w:r>
                </w:p>
                <w:p w:rsidR="00C07AF5" w:rsidRPr="00C07AF5" w:rsidRDefault="00C07AF5" w:rsidP="00C07AF5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3.</w:t>
                  </w:r>
                  <w:r w:rsidRPr="00C07A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Беседа «Как люди заботятся о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07A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диких животных?»</w:t>
                  </w:r>
                </w:p>
                <w:p w:rsidR="00D31BFB" w:rsidRDefault="00D31BFB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659" w:type="dxa"/>
                </w:tcPr>
                <w:p w:rsidR="006553D4" w:rsidRPr="006553D4" w:rsidRDefault="00F94644" w:rsidP="006553D4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="006553D4"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Чтение С.К. Устинов «Медведь близко».</w:t>
                  </w:r>
                </w:p>
                <w:p w:rsidR="006553D4" w:rsidRPr="006553D4" w:rsidRDefault="008E23D0" w:rsidP="006553D4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="006553D4"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Создание плаката «Защитим животных».</w:t>
                  </w:r>
                </w:p>
                <w:p w:rsidR="006553D4" w:rsidRPr="006553D4" w:rsidRDefault="008E23D0" w:rsidP="006553D4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="006553D4"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Беседа «Сбережем тайгу – дом для животных».</w:t>
                  </w:r>
                </w:p>
                <w:p w:rsidR="006553D4" w:rsidRPr="006553D4" w:rsidRDefault="008E23D0" w:rsidP="006553D4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="006553D4"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Д/и «Чей детеныш потерялся?».</w:t>
                  </w:r>
                </w:p>
                <w:p w:rsidR="006553D4" w:rsidRPr="006553D4" w:rsidRDefault="008E23D0" w:rsidP="006553D4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="006553D4"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Создание памятки «Правила поведения в лесу».</w:t>
                  </w:r>
                </w:p>
                <w:p w:rsidR="006553D4" w:rsidRPr="006553D4" w:rsidRDefault="008E23D0" w:rsidP="006553D4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proofErr w:type="spellStart"/>
                  <w:r w:rsidR="006553D4"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С.р</w:t>
                  </w:r>
                  <w:proofErr w:type="spellEnd"/>
                  <w:r w:rsidR="006553D4"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 игра «Следопыты в тайге».</w:t>
                  </w:r>
                </w:p>
                <w:p w:rsidR="006553D4" w:rsidRDefault="008E23D0" w:rsidP="006553D4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="006553D4"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Д/и «Кто живет в лесу?»</w:t>
                  </w:r>
                </w:p>
              </w:tc>
            </w:tr>
            <w:tr w:rsidR="00625531" w:rsidTr="00CD5C9B">
              <w:tc>
                <w:tcPr>
                  <w:tcW w:w="1024" w:type="dxa"/>
                </w:tcPr>
                <w:p w:rsidR="00625531" w:rsidRDefault="006553D4" w:rsidP="00832EE5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март</w:t>
                  </w:r>
                </w:p>
              </w:tc>
              <w:tc>
                <w:tcPr>
                  <w:tcW w:w="5386" w:type="dxa"/>
                </w:tcPr>
                <w:p w:rsidR="004B3895" w:rsidRDefault="00F94644" w:rsidP="004B3895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</w:t>
                  </w:r>
                  <w:r w:rsidR="004B389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Работа в тетради по ознакомлению дошкольников с растительным и животным миром Прибайкалья.</w:t>
                  </w:r>
                </w:p>
                <w:p w:rsidR="006553D4" w:rsidRPr="006553D4" w:rsidRDefault="00F94644" w:rsidP="006553D4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</w:t>
                  </w:r>
                  <w:r w:rsidR="006553D4"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Придумывание сказки (герои животные Сибири).</w:t>
                  </w:r>
                </w:p>
                <w:p w:rsidR="00625531" w:rsidRDefault="00F94644" w:rsidP="006553D4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  <w:r w:rsidR="006553D4"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.Конструирование изготовление масок для театра.</w:t>
                  </w:r>
                </w:p>
              </w:tc>
              <w:tc>
                <w:tcPr>
                  <w:tcW w:w="6659" w:type="dxa"/>
                </w:tcPr>
                <w:p w:rsidR="006553D4" w:rsidRPr="006553D4" w:rsidRDefault="006553D4" w:rsidP="008E23D0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Просмотр фильма «Животный мир Байкала».</w:t>
                  </w:r>
                </w:p>
                <w:p w:rsidR="00625531" w:rsidRDefault="006553D4" w:rsidP="006553D4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Игры с водой «Поймай рыбку для мишки».</w:t>
                  </w:r>
                </w:p>
                <w:p w:rsidR="00D31BFB" w:rsidRDefault="00D31BFB" w:rsidP="006553D4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Изготовление книжек-малышек о животных Прибайкалья</w:t>
                  </w:r>
                </w:p>
                <w:p w:rsidR="00D31BFB" w:rsidRDefault="00D31BFB" w:rsidP="00D31BFB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Чтение: </w:t>
                  </w:r>
                  <w:proofErr w:type="gramStart"/>
                  <w:r w:rsidRPr="00D31BF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Устинов, С.К «Заячье зеркало»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, </w:t>
                  </w:r>
                  <w:r w:rsidRPr="00D31BF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Устинов, С.К «Рысь»</w:t>
                  </w:r>
                  <w:proofErr w:type="gramEnd"/>
                </w:p>
                <w:p w:rsidR="00D31BFB" w:rsidRDefault="00D31BFB" w:rsidP="00D31BFB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D31BF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Сюжетная игра «Фотоохота на Байкале», </w:t>
                  </w:r>
                </w:p>
                <w:p w:rsidR="0055137B" w:rsidRDefault="0055137B" w:rsidP="00D31BFB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 w:rsidRPr="005513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Пазлы</w:t>
                  </w:r>
                  <w:proofErr w:type="spellEnd"/>
                  <w:r w:rsidRPr="005513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«Животные Прибайкалья»,</w:t>
                  </w:r>
                </w:p>
              </w:tc>
            </w:tr>
            <w:tr w:rsidR="006553D4" w:rsidTr="00CD5C9B">
              <w:tc>
                <w:tcPr>
                  <w:tcW w:w="1024" w:type="dxa"/>
                </w:tcPr>
                <w:p w:rsidR="006553D4" w:rsidRDefault="006553D4" w:rsidP="00832EE5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апрель</w:t>
                  </w:r>
                </w:p>
              </w:tc>
              <w:tc>
                <w:tcPr>
                  <w:tcW w:w="5386" w:type="dxa"/>
                </w:tcPr>
                <w:p w:rsidR="008E23D0" w:rsidRDefault="008E23D0" w:rsidP="008E23D0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1.Работа в тетради по ознакомлению дошкольников с растительным и животным миром Прибайкалья.</w:t>
                  </w:r>
                </w:p>
                <w:p w:rsidR="00637F2A" w:rsidRDefault="00637F2A" w:rsidP="008E23D0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2.Безопасность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:</w:t>
                  </w:r>
                  <w:r w:rsidRPr="00637F2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</w:t>
                  </w:r>
                  <w:proofErr w:type="gramEnd"/>
                  <w:r w:rsidRPr="00637F2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облюдение элементарных правил поведения с животными.</w:t>
                  </w:r>
                </w:p>
                <w:p w:rsidR="00C07AF5" w:rsidRPr="00C07AF5" w:rsidRDefault="00C07AF5" w:rsidP="00C07AF5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3.</w:t>
                  </w:r>
                  <w:r w:rsidRPr="00C07A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Лепка из соленого теста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07AF5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«Нерпа»</w:t>
                  </w:r>
                </w:p>
                <w:p w:rsidR="006553D4" w:rsidRDefault="006553D4" w:rsidP="004B3895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659" w:type="dxa"/>
                </w:tcPr>
                <w:p w:rsidR="006553D4" w:rsidRPr="006553D4" w:rsidRDefault="006553D4" w:rsidP="008E23D0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Создание книги «Животные тайги».</w:t>
                  </w:r>
                </w:p>
                <w:p w:rsidR="00D31BFB" w:rsidRDefault="0055137B" w:rsidP="00D31BFB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С.р.и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. </w:t>
                  </w:r>
                  <w:r w:rsidR="00D31BFB" w:rsidRPr="00D31BF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«Юные следопыты на Байкале»</w:t>
                  </w:r>
                </w:p>
                <w:p w:rsidR="0055137B" w:rsidRPr="00D31BFB" w:rsidRDefault="0055137B" w:rsidP="00D31BFB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513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Оформление альбома «Животные Прибайкалья»</w:t>
                  </w:r>
                </w:p>
                <w:p w:rsidR="006553D4" w:rsidRDefault="008E23D0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Д/и </w:t>
                  </w:r>
                  <w:r w:rsidR="00F94644" w:rsidRPr="00F9464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«Юный математик» (математические задачки на основе ознакомления с животными Прибайкалья»,</w:t>
                  </w:r>
                  <w:proofErr w:type="gramEnd"/>
                </w:p>
                <w:p w:rsidR="00F94644" w:rsidRDefault="008E23D0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Чтение:  </w:t>
                  </w:r>
                  <w:r w:rsidR="00F94644"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Стародумов, В «Лиса и выдра»</w:t>
                  </w:r>
                </w:p>
              </w:tc>
            </w:tr>
            <w:tr w:rsidR="006553D4" w:rsidTr="00CD5C9B">
              <w:tc>
                <w:tcPr>
                  <w:tcW w:w="1024" w:type="dxa"/>
                </w:tcPr>
                <w:p w:rsidR="006553D4" w:rsidRDefault="006553D4" w:rsidP="00832EE5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lastRenderedPageBreak/>
                    <w:t>май</w:t>
                  </w:r>
                </w:p>
              </w:tc>
              <w:tc>
                <w:tcPr>
                  <w:tcW w:w="5386" w:type="dxa"/>
                </w:tcPr>
                <w:p w:rsidR="00D31BFB" w:rsidRDefault="00D31BFB" w:rsidP="006553D4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Работа в тетради по ознакомлению дошкольников с растительным и животным миром Прибайкалья.</w:t>
                  </w:r>
                </w:p>
                <w:p w:rsidR="006553D4" w:rsidRPr="006553D4" w:rsidRDefault="006553D4" w:rsidP="006553D4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Составление описательного рассказа «Нерпа».</w:t>
                  </w:r>
                </w:p>
                <w:p w:rsidR="006553D4" w:rsidRPr="006553D4" w:rsidRDefault="006553D4" w:rsidP="006553D4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2. Конструирование</w:t>
                  </w:r>
                  <w:r w:rsidR="00D31BF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из бумаги</w:t>
                  </w:r>
                  <w:r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«В гостях у байкальской нерпы».</w:t>
                  </w:r>
                </w:p>
                <w:p w:rsidR="006553D4" w:rsidRPr="006553D4" w:rsidRDefault="006553D4" w:rsidP="006553D4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3. Беседа «Жалобная книга Байкала»:</w:t>
                  </w:r>
                </w:p>
                <w:p w:rsidR="006553D4" w:rsidRDefault="00D31BFB" w:rsidP="00D31BFB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   </w:t>
                  </w:r>
                </w:p>
              </w:tc>
              <w:tc>
                <w:tcPr>
                  <w:tcW w:w="6659" w:type="dxa"/>
                </w:tcPr>
                <w:p w:rsidR="006553D4" w:rsidRDefault="00D31BFB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553D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.Экологическая игра «Животные и растения Красной книги».</w:t>
                  </w:r>
                </w:p>
                <w:p w:rsidR="00637F2A" w:rsidRDefault="00637F2A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Изготовление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лепбука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«Растения и животные Прибайкалья»</w:t>
                  </w:r>
                </w:p>
                <w:p w:rsidR="00637F2A" w:rsidRDefault="00637F2A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Сочиняем сказку «Приключения колобка на Байкале»</w:t>
                  </w:r>
                </w:p>
                <w:p w:rsidR="0055137B" w:rsidRDefault="0055137B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5513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Вечер загадок «Угадай, кто это?»</w:t>
                  </w:r>
                </w:p>
                <w:p w:rsidR="00F94644" w:rsidRDefault="00F94644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9464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</w:t>
                  </w:r>
                  <w:proofErr w:type="gramStart"/>
                  <w:r w:rsidRPr="00F9464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Лото-животный</w:t>
                  </w:r>
                  <w:proofErr w:type="gramEnd"/>
                  <w:r w:rsidRPr="00F9464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Прибайкалья», </w:t>
                  </w:r>
                </w:p>
                <w:p w:rsidR="00F94644" w:rsidRDefault="00F94644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Д/и </w:t>
                  </w:r>
                  <w:r w:rsidRPr="00F9464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«Солнышко»</w:t>
                  </w:r>
                </w:p>
              </w:tc>
            </w:tr>
            <w:tr w:rsidR="006553D4" w:rsidTr="00CD5C9B">
              <w:tc>
                <w:tcPr>
                  <w:tcW w:w="1024" w:type="dxa"/>
                </w:tcPr>
                <w:p w:rsidR="006553D4" w:rsidRDefault="006553D4" w:rsidP="00832EE5">
                  <w:pP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iCs/>
                      <w:sz w:val="28"/>
                      <w:szCs w:val="28"/>
                      <w:lang w:eastAsia="ru-RU"/>
                    </w:rPr>
                    <w:t>июнь</w:t>
                  </w:r>
                </w:p>
              </w:tc>
              <w:tc>
                <w:tcPr>
                  <w:tcW w:w="5386" w:type="dxa"/>
                </w:tcPr>
                <w:p w:rsidR="006553D4" w:rsidRDefault="006553D4" w:rsidP="004B3895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659" w:type="dxa"/>
                </w:tcPr>
                <w:p w:rsidR="006553D4" w:rsidRDefault="006553D4" w:rsidP="00625531">
                  <w:pPr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CD5C9B" w:rsidRPr="00CD5C9B" w:rsidRDefault="00CD5C9B" w:rsidP="00832EE5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0101D0" w:rsidRPr="00C82F50" w:rsidRDefault="00C82F50" w:rsidP="00B9730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4C6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Взаимодействие с родителями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  <w:p w:rsidR="00834C66" w:rsidRPr="00834C66" w:rsidRDefault="00834C66" w:rsidP="00834C6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C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Информационный буклет – ознакомление 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4C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целями и задачами проектной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4C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деятельности, сроках реализации,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4C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содержании и последовательности,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4C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участниках и их роли в осуществлении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4C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проекта.</w:t>
            </w:r>
            <w:r w:rsidR="00637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Посещение вместе с детьми краеведческого музея г. Иркутска.</w:t>
            </w:r>
          </w:p>
          <w:p w:rsidR="00834C66" w:rsidRPr="00B9730C" w:rsidRDefault="00834C66" w:rsidP="00834C6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4C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родителей в поиске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34C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 по теме.</w:t>
            </w:r>
          </w:p>
          <w:p w:rsidR="00832EE5" w:rsidRPr="00832EE5" w:rsidRDefault="00832EE5" w:rsidP="00832EE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32E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IV</w:t>
            </w:r>
            <w:r w:rsidRPr="00832E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этап проекта</w:t>
            </w:r>
          </w:p>
          <w:p w:rsidR="00832EE5" w:rsidRPr="00832EE5" w:rsidRDefault="00832EE5" w:rsidP="00832EE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32EE5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Заключительный:</w:t>
            </w:r>
          </w:p>
          <w:p w:rsidR="00B82C87" w:rsidRPr="0066071F" w:rsidRDefault="00832EE5" w:rsidP="00EF15A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продуктивной деятельности детей и родителей по итогам проекта</w:t>
            </w:r>
            <w:r w:rsidR="00C82F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6071F" w:rsidRPr="0066071F" w:rsidTr="00CD5C9B">
        <w:tc>
          <w:tcPr>
            <w:tcW w:w="534" w:type="dxa"/>
          </w:tcPr>
          <w:p w:rsidR="00A202D7" w:rsidRPr="0066071F" w:rsidRDefault="009C35A3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1588" w:type="dxa"/>
          </w:tcPr>
          <w:p w:rsidR="00A202D7" w:rsidRPr="0066071F" w:rsidRDefault="00A202D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71F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  <w:p w:rsidR="00B82C87" w:rsidRPr="0066071F" w:rsidRDefault="00B82C8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C87" w:rsidRPr="0066071F" w:rsidRDefault="00B82C8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5" w:type="dxa"/>
          </w:tcPr>
          <w:p w:rsidR="00832EE5" w:rsidRPr="00832EE5" w:rsidRDefault="00832EE5" w:rsidP="00832EE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32EE5">
              <w:rPr>
                <w:rFonts w:ascii="Times New Roman" w:hAnsi="Times New Roman" w:cs="Times New Roman"/>
                <w:i/>
                <w:sz w:val="28"/>
                <w:szCs w:val="28"/>
              </w:rPr>
              <w:t>Кадры</w:t>
            </w:r>
            <w:r w:rsidRPr="00832EE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: </w:t>
            </w:r>
            <w:r w:rsidRPr="00832EE5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637F2A">
              <w:rPr>
                <w:rFonts w:ascii="Times New Roman" w:hAnsi="Times New Roman" w:cs="Times New Roman"/>
                <w:sz w:val="28"/>
                <w:szCs w:val="28"/>
              </w:rPr>
              <w:t>подготовительной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2EE5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  <w:r w:rsidR="005F3A1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32EE5">
              <w:rPr>
                <w:rFonts w:ascii="Times New Roman" w:hAnsi="Times New Roman" w:cs="Times New Roman"/>
                <w:sz w:val="28"/>
                <w:szCs w:val="28"/>
              </w:rPr>
              <w:t>, воспитатели группы, родители воспитанников.</w:t>
            </w:r>
          </w:p>
          <w:p w:rsidR="00B82C87" w:rsidRDefault="00832EE5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EE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Материально - техническое оснащение: </w:t>
            </w:r>
            <w:r w:rsidRPr="00832EE5">
              <w:rPr>
                <w:rFonts w:ascii="Times New Roman" w:hAnsi="Times New Roman" w:cs="Times New Roman"/>
                <w:sz w:val="28"/>
                <w:szCs w:val="28"/>
              </w:rPr>
              <w:t xml:space="preserve">Групповое помещение, прогулочная площадка,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центр сюжетно-ролевых игр, центр </w:t>
            </w:r>
            <w:r w:rsidR="005F3A12">
              <w:rPr>
                <w:rFonts w:ascii="Times New Roman" w:hAnsi="Times New Roman" w:cs="Times New Roman"/>
                <w:sz w:val="28"/>
                <w:szCs w:val="28"/>
              </w:rPr>
              <w:t>природы.</w:t>
            </w:r>
          </w:p>
          <w:p w:rsidR="00081B60" w:rsidRDefault="00081B60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Литература: </w:t>
            </w:r>
          </w:p>
          <w:p w:rsidR="00081B60" w:rsidRDefault="00081B60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1B60">
              <w:rPr>
                <w:rFonts w:ascii="Times New Roman" w:hAnsi="Times New Roman" w:cs="Times New Roman"/>
                <w:sz w:val="28"/>
                <w:szCs w:val="28"/>
              </w:rPr>
              <w:t>Бабаева Т. И., Михайлова З. А. Развитие познавательно-исследовательских умений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старших дошкольников. – СПб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81B6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gramEnd"/>
            <w:r w:rsidRPr="00081B60">
              <w:rPr>
                <w:rFonts w:ascii="Times New Roman" w:hAnsi="Times New Roman" w:cs="Times New Roman"/>
                <w:sz w:val="28"/>
                <w:szCs w:val="28"/>
              </w:rPr>
              <w:t>Детство-Пресс,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81B60" w:rsidRDefault="00081B60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81B60">
              <w:rPr>
                <w:rFonts w:ascii="Times New Roman" w:hAnsi="Times New Roman" w:cs="Times New Roman"/>
                <w:sz w:val="28"/>
                <w:szCs w:val="28"/>
              </w:rPr>
              <w:t>Нищева</w:t>
            </w:r>
            <w:proofErr w:type="spellEnd"/>
            <w:r w:rsidRPr="00081B60">
              <w:rPr>
                <w:rFonts w:ascii="Times New Roman" w:hAnsi="Times New Roman" w:cs="Times New Roman"/>
                <w:sz w:val="28"/>
                <w:szCs w:val="28"/>
              </w:rPr>
              <w:t xml:space="preserve"> Н. В. Познавательно-исследовательская деятельность как направление развития личности дошкольника. Опыты, эксперименты, игр</w:t>
            </w:r>
            <w:r w:rsidR="00150154">
              <w:rPr>
                <w:rFonts w:ascii="Times New Roman" w:hAnsi="Times New Roman" w:cs="Times New Roman"/>
                <w:sz w:val="28"/>
                <w:szCs w:val="28"/>
              </w:rPr>
              <w:t>ы. – СПб</w:t>
            </w:r>
            <w:proofErr w:type="gramStart"/>
            <w:r w:rsidR="00150154">
              <w:rPr>
                <w:rFonts w:ascii="Times New Roman" w:hAnsi="Times New Roman" w:cs="Times New Roman"/>
                <w:sz w:val="28"/>
                <w:szCs w:val="28"/>
              </w:rPr>
              <w:t xml:space="preserve">. : </w:t>
            </w:r>
            <w:proofErr w:type="gramEnd"/>
            <w:r w:rsidR="00150154">
              <w:rPr>
                <w:rFonts w:ascii="Times New Roman" w:hAnsi="Times New Roman" w:cs="Times New Roman"/>
                <w:sz w:val="28"/>
                <w:szCs w:val="28"/>
              </w:rPr>
              <w:t>Детство-Пресс, 2016</w:t>
            </w:r>
          </w:p>
          <w:p w:rsidR="00E20774" w:rsidRPr="00E20774" w:rsidRDefault="00E20774" w:rsidP="00E20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0774">
              <w:rPr>
                <w:rFonts w:ascii="Times New Roman" w:hAnsi="Times New Roman" w:cs="Times New Roman"/>
                <w:sz w:val="28"/>
                <w:szCs w:val="28"/>
              </w:rPr>
              <w:t>Ветрова</w:t>
            </w:r>
            <w:proofErr w:type="spellEnd"/>
            <w:r w:rsidRPr="00E20774">
              <w:rPr>
                <w:rFonts w:ascii="Times New Roman" w:hAnsi="Times New Roman" w:cs="Times New Roman"/>
                <w:sz w:val="28"/>
                <w:szCs w:val="28"/>
              </w:rPr>
              <w:t xml:space="preserve"> Н. И. Формирование деятельности наблюдения и наблюдательности у детей старшего дошкольного возраста. Л. -1973</w:t>
            </w:r>
          </w:p>
          <w:p w:rsidR="00E20774" w:rsidRPr="00E20774" w:rsidRDefault="00E20774" w:rsidP="00E20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07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proofErr w:type="spellStart"/>
            <w:r w:rsidRPr="00E20774">
              <w:rPr>
                <w:rFonts w:ascii="Times New Roman" w:hAnsi="Times New Roman" w:cs="Times New Roman"/>
                <w:sz w:val="28"/>
                <w:szCs w:val="28"/>
              </w:rPr>
              <w:t>Мишарина</w:t>
            </w:r>
            <w:proofErr w:type="spellEnd"/>
            <w:r w:rsidRPr="00E20774">
              <w:rPr>
                <w:rFonts w:ascii="Times New Roman" w:hAnsi="Times New Roman" w:cs="Times New Roman"/>
                <w:sz w:val="28"/>
                <w:szCs w:val="28"/>
              </w:rPr>
              <w:t xml:space="preserve"> Л. А. Комплексно - тематическое планирование регионального компонента по образовательной области «Познание» для детей 3-7 лет: учебно-методическое пособие/ Л. А. </w:t>
            </w:r>
            <w:proofErr w:type="spellStart"/>
            <w:r w:rsidRPr="00E20774">
              <w:rPr>
                <w:rFonts w:ascii="Times New Roman" w:hAnsi="Times New Roman" w:cs="Times New Roman"/>
                <w:sz w:val="28"/>
                <w:szCs w:val="28"/>
              </w:rPr>
              <w:t>Мишарина</w:t>
            </w:r>
            <w:proofErr w:type="spellEnd"/>
            <w:r w:rsidRPr="00E20774">
              <w:rPr>
                <w:rFonts w:ascii="Times New Roman" w:hAnsi="Times New Roman" w:cs="Times New Roman"/>
                <w:sz w:val="28"/>
                <w:szCs w:val="28"/>
              </w:rPr>
              <w:t xml:space="preserve"> - Иркутск: ГОУ ВПО «ВСГАО», 2011. – 101с+</w:t>
            </w:r>
          </w:p>
          <w:p w:rsidR="00E20774" w:rsidRPr="00E20774" w:rsidRDefault="00E20774" w:rsidP="00E20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0774">
              <w:rPr>
                <w:rFonts w:ascii="Times New Roman" w:hAnsi="Times New Roman" w:cs="Times New Roman"/>
                <w:sz w:val="28"/>
                <w:szCs w:val="28"/>
              </w:rPr>
              <w:t>Путешествие по Байкалу: Учебно-методическое пособие – Иркутск: ГОУ ВПО «ВСГАО», 2011. – 222 с.</w:t>
            </w:r>
          </w:p>
          <w:p w:rsidR="00E20774" w:rsidRDefault="00E20774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791A" w:rsidRDefault="0079791A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791A">
              <w:rPr>
                <w:rFonts w:ascii="Times New Roman" w:hAnsi="Times New Roman" w:cs="Times New Roman"/>
                <w:sz w:val="28"/>
                <w:szCs w:val="28"/>
              </w:rPr>
              <w:t>Интернет ресурсы: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50154" w:rsidRDefault="00BE26EF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D94341" w:rsidRPr="00AA195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https://yandex.ru/video/preview/9954287462073845566</w:t>
              </w:r>
            </w:hyperlink>
          </w:p>
          <w:p w:rsidR="00D94341" w:rsidRDefault="00BE26EF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D94341" w:rsidRPr="00AA195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https://yandex.ru/video/preview/2384441089108717807</w:t>
              </w:r>
            </w:hyperlink>
          </w:p>
          <w:p w:rsidR="00150154" w:rsidRPr="0066071F" w:rsidRDefault="00BE26EF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6161C1" w:rsidRPr="008F2E4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https://infourok.ru/proekt-dlya-doshkolnikov-dragocennye-kamni-5731567.html</w:t>
              </w:r>
            </w:hyperlink>
            <w:r w:rsidR="006161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64B1C" w:rsidRPr="0066071F" w:rsidTr="00CD5C9B">
        <w:tc>
          <w:tcPr>
            <w:tcW w:w="534" w:type="dxa"/>
          </w:tcPr>
          <w:p w:rsidR="00A202D7" w:rsidRPr="0066071F" w:rsidRDefault="009C35A3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1588" w:type="dxa"/>
          </w:tcPr>
          <w:p w:rsidR="00A202D7" w:rsidRPr="0066071F" w:rsidRDefault="00EF15AD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071F">
              <w:rPr>
                <w:rFonts w:ascii="Times New Roman" w:hAnsi="Times New Roman" w:cs="Times New Roman"/>
                <w:sz w:val="28"/>
                <w:szCs w:val="28"/>
              </w:rPr>
              <w:t>Результаты работы проекта</w:t>
            </w:r>
          </w:p>
          <w:p w:rsidR="00B82C87" w:rsidRPr="0066071F" w:rsidRDefault="00B82C8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C87" w:rsidRPr="0066071F" w:rsidRDefault="00B82C8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C87" w:rsidRPr="0066071F" w:rsidRDefault="00B82C87" w:rsidP="00A202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5" w:type="dxa"/>
          </w:tcPr>
          <w:p w:rsidR="0060775B" w:rsidRDefault="0060775B" w:rsidP="0060775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AE7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проектом помогла познакомить детей с разнообразием </w:t>
            </w:r>
            <w:r w:rsidR="005F3A12" w:rsidRPr="00183AE7">
              <w:rPr>
                <w:rFonts w:ascii="Times New Roman" w:hAnsi="Times New Roman" w:cs="Times New Roman"/>
                <w:sz w:val="28"/>
                <w:szCs w:val="28"/>
              </w:rPr>
              <w:t>животного мира Прибайкалья</w:t>
            </w:r>
            <w:r w:rsidRPr="00183AE7">
              <w:rPr>
                <w:rFonts w:ascii="Times New Roman" w:hAnsi="Times New Roman" w:cs="Times New Roman"/>
                <w:sz w:val="28"/>
                <w:szCs w:val="28"/>
              </w:rPr>
              <w:t>, с особенностями природы России, оказала большое влияние на формирование нравственных чувств у дошкольников, способствовала формированию активного словаря, гармоничному развитию личности и бережному отношению к природным богатствам.</w:t>
            </w:r>
          </w:p>
          <w:p w:rsidR="00D94341" w:rsidRPr="00183AE7" w:rsidRDefault="00D94341" w:rsidP="0060775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Созданная мною тетрадь по ознакомлению дошкольников с растительным и животным миром Прибайкалья, позволила детям более подробно и интересно ознакомиться с родной п</w:t>
            </w:r>
            <w:r w:rsidR="00734064"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родой своего края. </w:t>
            </w:r>
            <w:r w:rsidR="00734064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 w:rsidR="00A87E8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07AF5">
              <w:rPr>
                <w:rFonts w:ascii="Times New Roman" w:hAnsi="Times New Roman" w:cs="Times New Roman"/>
                <w:sz w:val="28"/>
                <w:szCs w:val="28"/>
              </w:rPr>
              <w:t xml:space="preserve"> на практике</w:t>
            </w:r>
            <w:r w:rsidR="00A87E8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07A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4064">
              <w:rPr>
                <w:rFonts w:ascii="Times New Roman" w:hAnsi="Times New Roman" w:cs="Times New Roman"/>
                <w:sz w:val="28"/>
                <w:szCs w:val="28"/>
              </w:rPr>
              <w:t xml:space="preserve"> научились</w:t>
            </w:r>
            <w:r w:rsidR="00734064" w:rsidRPr="00183A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7E87">
              <w:rPr>
                <w:rFonts w:ascii="Times New Roman" w:hAnsi="Times New Roman" w:cs="Times New Roman"/>
                <w:sz w:val="28"/>
                <w:szCs w:val="28"/>
              </w:rPr>
              <w:t>делать умозаключения,</w:t>
            </w:r>
            <w:r w:rsidR="00734064">
              <w:rPr>
                <w:rFonts w:ascii="Times New Roman" w:hAnsi="Times New Roman" w:cs="Times New Roman"/>
                <w:sz w:val="28"/>
                <w:szCs w:val="28"/>
              </w:rPr>
              <w:t xml:space="preserve"> стали </w:t>
            </w:r>
            <w:r w:rsidR="00A87E87">
              <w:rPr>
                <w:rFonts w:ascii="Times New Roman" w:hAnsi="Times New Roman" w:cs="Times New Roman"/>
                <w:sz w:val="28"/>
                <w:szCs w:val="28"/>
              </w:rPr>
              <w:t xml:space="preserve">более любознательными, </w:t>
            </w:r>
            <w:r w:rsidR="00734064" w:rsidRPr="00183AE7">
              <w:rPr>
                <w:rFonts w:ascii="Times New Roman" w:hAnsi="Times New Roman" w:cs="Times New Roman"/>
                <w:sz w:val="28"/>
                <w:szCs w:val="28"/>
              </w:rPr>
              <w:t>склонным</w:t>
            </w:r>
            <w:r w:rsidR="00A87E87">
              <w:rPr>
                <w:rFonts w:ascii="Times New Roman" w:hAnsi="Times New Roman" w:cs="Times New Roman"/>
                <w:sz w:val="28"/>
                <w:szCs w:val="28"/>
              </w:rPr>
              <w:t>и наблюдать, экспериментировать,</w:t>
            </w:r>
            <w:r w:rsidR="00734064" w:rsidRPr="00183AE7">
              <w:rPr>
                <w:rFonts w:ascii="Times New Roman" w:hAnsi="Times New Roman" w:cs="Times New Roman"/>
                <w:sz w:val="28"/>
                <w:szCs w:val="28"/>
              </w:rPr>
              <w:t xml:space="preserve"> обладают начальными знаниями о себе, о природном и социально</w:t>
            </w:r>
            <w:r w:rsidR="00734064">
              <w:rPr>
                <w:rFonts w:ascii="Times New Roman" w:hAnsi="Times New Roman" w:cs="Times New Roman"/>
                <w:sz w:val="28"/>
                <w:szCs w:val="28"/>
              </w:rPr>
              <w:t>м мире.</w:t>
            </w:r>
            <w:r w:rsidR="00734064" w:rsidRPr="00183A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406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A87E87" w:rsidRDefault="00734064" w:rsidP="007340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Лэпбу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="00C82F50" w:rsidRPr="00183AE7">
              <w:rPr>
                <w:rFonts w:ascii="Times New Roman" w:hAnsi="Times New Roman" w:cs="Times New Roman"/>
                <w:sz w:val="28"/>
                <w:szCs w:val="28"/>
              </w:rPr>
              <w:t xml:space="preserve"> необычная подача материала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82F50" w:rsidRPr="00183AE7">
              <w:rPr>
                <w:rFonts w:ascii="Times New Roman" w:hAnsi="Times New Roman" w:cs="Times New Roman"/>
                <w:sz w:val="28"/>
                <w:szCs w:val="28"/>
              </w:rPr>
              <w:t xml:space="preserve"> привлекае</w:t>
            </w:r>
            <w:r w:rsidR="00183AE7">
              <w:rPr>
                <w:rFonts w:ascii="Times New Roman" w:hAnsi="Times New Roman" w:cs="Times New Roman"/>
                <w:sz w:val="28"/>
                <w:szCs w:val="28"/>
              </w:rPr>
              <w:t>т внимание ребё</w:t>
            </w:r>
            <w:r w:rsidR="00C82F50" w:rsidRPr="00183AE7">
              <w:rPr>
                <w:rFonts w:ascii="Times New Roman" w:hAnsi="Times New Roman" w:cs="Times New Roman"/>
                <w:sz w:val="28"/>
                <w:szCs w:val="28"/>
              </w:rPr>
              <w:t xml:space="preserve">нка, и он </w:t>
            </w:r>
            <w:proofErr w:type="spellStart"/>
            <w:r w:rsidR="00C82F50" w:rsidRPr="00183AE7">
              <w:rPr>
                <w:rFonts w:ascii="Times New Roman" w:hAnsi="Times New Roman" w:cs="Times New Roman"/>
                <w:sz w:val="28"/>
                <w:szCs w:val="28"/>
              </w:rPr>
              <w:t>ещѐ</w:t>
            </w:r>
            <w:proofErr w:type="spellEnd"/>
            <w:r w:rsidR="00C82F50" w:rsidRPr="00183AE7">
              <w:rPr>
                <w:rFonts w:ascii="Times New Roman" w:hAnsi="Times New Roman" w:cs="Times New Roman"/>
                <w:sz w:val="28"/>
                <w:szCs w:val="28"/>
              </w:rPr>
              <w:t xml:space="preserve"> не раз возвратится к этой папке,</w:t>
            </w:r>
            <w:r w:rsidR="00183AE7">
              <w:rPr>
                <w:rFonts w:ascii="Times New Roman" w:hAnsi="Times New Roman" w:cs="Times New Roman"/>
                <w:sz w:val="28"/>
                <w:szCs w:val="28"/>
              </w:rPr>
              <w:t xml:space="preserve"> чтобы полистать, поиграть в неё</w:t>
            </w:r>
            <w:r w:rsidR="00C82F50" w:rsidRPr="00183AE7">
              <w:rPr>
                <w:rFonts w:ascii="Times New Roman" w:hAnsi="Times New Roman" w:cs="Times New Roman"/>
                <w:sz w:val="28"/>
                <w:szCs w:val="28"/>
              </w:rPr>
              <w:t xml:space="preserve">, а заодно, незаметно для себя самого, повторить пройденный материал. В результате работы с </w:t>
            </w:r>
            <w:proofErr w:type="spellStart"/>
            <w:r w:rsidR="00C82F50" w:rsidRPr="00183AE7">
              <w:rPr>
                <w:rFonts w:ascii="Times New Roman" w:hAnsi="Times New Roman" w:cs="Times New Roman"/>
                <w:sz w:val="28"/>
                <w:szCs w:val="28"/>
              </w:rPr>
              <w:t>лэпбуком</w:t>
            </w:r>
            <w:proofErr w:type="spellEnd"/>
            <w:r w:rsidR="00C82F50" w:rsidRPr="00183AE7">
              <w:rPr>
                <w:rFonts w:ascii="Times New Roman" w:hAnsi="Times New Roman" w:cs="Times New Roman"/>
                <w:sz w:val="28"/>
                <w:szCs w:val="28"/>
              </w:rPr>
              <w:t xml:space="preserve"> дети хорошо овладевают устной речью, могут выражать свои мысли и желания, проявляют инициативу в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бщении, умеют задавать вопросы,</w:t>
            </w:r>
            <w:r w:rsidR="00C82F50" w:rsidRPr="00183AE7">
              <w:rPr>
                <w:rFonts w:ascii="Times New Roman" w:hAnsi="Times New Roman" w:cs="Times New Roman"/>
                <w:sz w:val="28"/>
                <w:szCs w:val="28"/>
              </w:rPr>
              <w:t xml:space="preserve"> инициативны, самостоятельны в различных видах деятельности, способны выбрать себе занятия и партнеров по совместной деятельности; активы, успешно взаимодействуют со сверстниками и взрослыми. </w:t>
            </w:r>
          </w:p>
          <w:p w:rsidR="00A87E87" w:rsidRDefault="00A87E87" w:rsidP="0073406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Конспекты НОД по изобразительной деятельности вызвали у детей желание общаться с природой, видеть в ней эстетическое и практическое значение. </w:t>
            </w:r>
          </w:p>
          <w:p w:rsidR="00B82C87" w:rsidRPr="00183AE7" w:rsidRDefault="00C82F50" w:rsidP="00A87E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3AE7">
              <w:rPr>
                <w:rFonts w:ascii="Times New Roman" w:hAnsi="Times New Roman" w:cs="Times New Roman"/>
                <w:sz w:val="28"/>
                <w:szCs w:val="28"/>
              </w:rPr>
              <w:t xml:space="preserve">Исходя из выше изложенного, можно сделать вывод о том, </w:t>
            </w:r>
            <w:r w:rsidR="00A87E87">
              <w:rPr>
                <w:rFonts w:ascii="Times New Roman" w:hAnsi="Times New Roman" w:cs="Times New Roman"/>
                <w:sz w:val="28"/>
                <w:szCs w:val="28"/>
              </w:rPr>
              <w:t>материалы</w:t>
            </w:r>
            <w:r w:rsidRPr="00183A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7E87">
              <w:rPr>
                <w:rFonts w:ascii="Times New Roman" w:hAnsi="Times New Roman" w:cs="Times New Roman"/>
                <w:sz w:val="28"/>
                <w:szCs w:val="28"/>
              </w:rPr>
              <w:t>по данной теме оказываю</w:t>
            </w:r>
            <w:r w:rsidRPr="00183AE7">
              <w:rPr>
                <w:rFonts w:ascii="Times New Roman" w:hAnsi="Times New Roman" w:cs="Times New Roman"/>
                <w:sz w:val="28"/>
                <w:szCs w:val="28"/>
              </w:rPr>
              <w:t xml:space="preserve">т положительное воздействие на развитие детей, это отличный способ </w:t>
            </w:r>
            <w:r w:rsidR="00E20774">
              <w:rPr>
                <w:rFonts w:ascii="Times New Roman" w:hAnsi="Times New Roman" w:cs="Times New Roman"/>
                <w:sz w:val="28"/>
                <w:szCs w:val="28"/>
              </w:rPr>
              <w:t xml:space="preserve">изучения, </w:t>
            </w:r>
            <w:r w:rsidRPr="00183AE7">
              <w:rPr>
                <w:rFonts w:ascii="Times New Roman" w:hAnsi="Times New Roman" w:cs="Times New Roman"/>
                <w:sz w:val="28"/>
                <w:szCs w:val="28"/>
              </w:rPr>
              <w:t>закрепления и повторения материла проекта или тематической недели.</w:t>
            </w:r>
          </w:p>
        </w:tc>
      </w:tr>
    </w:tbl>
    <w:p w:rsidR="00A202D7" w:rsidRDefault="00A202D7" w:rsidP="00A202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75EB" w:rsidRDefault="00A575EB" w:rsidP="00A202D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2B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0</wp:posOffset>
            </wp:positionV>
            <wp:extent cx="3558540" cy="2001678"/>
            <wp:effectExtent l="0" t="0" r="3810" b="0"/>
            <wp:wrapThrough wrapText="bothSides">
              <wp:wrapPolygon edited="0">
                <wp:start x="0" y="0"/>
                <wp:lineTo x="0" y="21381"/>
                <wp:lineTo x="21507" y="21381"/>
                <wp:lineTo x="21507" y="0"/>
                <wp:lineTo x="0" y="0"/>
              </wp:wrapPolygon>
            </wp:wrapThrough>
            <wp:docPr id="1" name="Рисунок 1" descr="C:\Users\Acer\Desktop\м п\20180116_13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м п\20180116_130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00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75EB" w:rsidRDefault="00A575EB" w:rsidP="00A202D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75EB" w:rsidRDefault="00A575EB" w:rsidP="00A202D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75EB" w:rsidRDefault="00A575EB" w:rsidP="00A202D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2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307975</wp:posOffset>
            </wp:positionV>
            <wp:extent cx="3805555" cy="2139950"/>
            <wp:effectExtent l="0" t="5397" r="0" b="0"/>
            <wp:wrapThrough wrapText="bothSides">
              <wp:wrapPolygon edited="0">
                <wp:start x="-31" y="21546"/>
                <wp:lineTo x="21486" y="21546"/>
                <wp:lineTo x="21486" y="202"/>
                <wp:lineTo x="-31" y="202"/>
                <wp:lineTo x="-31" y="21546"/>
              </wp:wrapPolygon>
            </wp:wrapThrough>
            <wp:docPr id="7" name="Рисунок 7" descr="C:\Users\Acer\Desktop\м п\20180123_09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м п\20180123_094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555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2068830</wp:posOffset>
            </wp:positionV>
            <wp:extent cx="3601720" cy="2025015"/>
            <wp:effectExtent l="7302" t="0" r="6033" b="6032"/>
            <wp:wrapThrough wrapText="bothSides">
              <wp:wrapPolygon edited="0">
                <wp:start x="44" y="21678"/>
                <wp:lineTo x="21522" y="21678"/>
                <wp:lineTo x="21522" y="139"/>
                <wp:lineTo x="44" y="139"/>
                <wp:lineTo x="44" y="21678"/>
              </wp:wrapPolygon>
            </wp:wrapThrough>
            <wp:docPr id="3" name="Рисунок 3" descr="C:\Users\Acer\Desktop\м п\20180116_13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м п\20180116_131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172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6684010</wp:posOffset>
            </wp:positionH>
            <wp:positionV relativeFrom="paragraph">
              <wp:posOffset>236220</wp:posOffset>
            </wp:positionV>
            <wp:extent cx="3929380" cy="2209800"/>
            <wp:effectExtent l="2540" t="0" r="0" b="0"/>
            <wp:wrapThrough wrapText="bothSides">
              <wp:wrapPolygon edited="0">
                <wp:start x="14" y="21625"/>
                <wp:lineTo x="21481" y="21625"/>
                <wp:lineTo x="21481" y="211"/>
                <wp:lineTo x="14" y="211"/>
                <wp:lineTo x="14" y="21625"/>
              </wp:wrapPolygon>
            </wp:wrapThrough>
            <wp:docPr id="2" name="Рисунок 2" descr="C:\Users\Acer\Desktop\м п\20180116_13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м п\20180116_131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93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BE9" w:rsidRPr="00D92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1798955</wp:posOffset>
            </wp:positionH>
            <wp:positionV relativeFrom="paragraph">
              <wp:posOffset>2040890</wp:posOffset>
            </wp:positionV>
            <wp:extent cx="3738880" cy="2103120"/>
            <wp:effectExtent l="0" t="1270" r="0" b="0"/>
            <wp:wrapThrough wrapText="bothSides">
              <wp:wrapPolygon edited="0">
                <wp:start x="-7" y="21587"/>
                <wp:lineTo x="21453" y="21587"/>
                <wp:lineTo x="21453" y="261"/>
                <wp:lineTo x="-7" y="261"/>
                <wp:lineTo x="-7" y="21587"/>
              </wp:wrapPolygon>
            </wp:wrapThrough>
            <wp:docPr id="4" name="Рисунок 4" descr="C:\Users\Acer\Desktop\м п\20180116_13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м п\20180116_1317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88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BE9" w:rsidRPr="0066071F" w:rsidRDefault="00410470" w:rsidP="00A202D7">
      <w:pPr>
        <w:jc w:val="both"/>
        <w:rPr>
          <w:rFonts w:ascii="Times New Roman" w:hAnsi="Times New Roman" w:cs="Times New Roman"/>
          <w:sz w:val="28"/>
          <w:szCs w:val="28"/>
        </w:rPr>
      </w:pPr>
      <w:r w:rsidRPr="00D92B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2858135</wp:posOffset>
            </wp:positionH>
            <wp:positionV relativeFrom="paragraph">
              <wp:posOffset>3848735</wp:posOffset>
            </wp:positionV>
            <wp:extent cx="2734310" cy="1856105"/>
            <wp:effectExtent l="0" t="0" r="8890" b="0"/>
            <wp:wrapThrough wrapText="bothSides">
              <wp:wrapPolygon edited="0">
                <wp:start x="0" y="0"/>
                <wp:lineTo x="0" y="21282"/>
                <wp:lineTo x="21520" y="21282"/>
                <wp:lineTo x="21520" y="0"/>
                <wp:lineTo x="0" y="0"/>
              </wp:wrapPolygon>
            </wp:wrapThrough>
            <wp:docPr id="8" name="Рисунок 8" descr="C:\Users\Acer\Desktop\м п\20180123_1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м п\20180123_100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0" t="2323" r="15093" b="2559"/>
                    <a:stretch/>
                  </pic:blipFill>
                  <pic:spPr bwMode="auto">
                    <a:xfrm>
                      <a:off x="0" y="0"/>
                      <a:ext cx="273431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EA0BE98" wp14:editId="47BC82B8">
            <wp:simplePos x="0" y="0"/>
            <wp:positionH relativeFrom="column">
              <wp:posOffset>-147955</wp:posOffset>
            </wp:positionH>
            <wp:positionV relativeFrom="paragraph">
              <wp:posOffset>3686810</wp:posOffset>
            </wp:positionV>
            <wp:extent cx="3331845" cy="1873885"/>
            <wp:effectExtent l="5080" t="0" r="6985" b="6985"/>
            <wp:wrapSquare wrapText="bothSides"/>
            <wp:docPr id="12" name="Рисунок 12" descr="C:\Users\Acer\AppData\Local\Microsoft\Windows\INetCache\Content.Word\20180115_1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20180115_101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184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729615</wp:posOffset>
            </wp:positionV>
            <wp:extent cx="3331845" cy="1873250"/>
            <wp:effectExtent l="5398" t="0" r="7302" b="7303"/>
            <wp:wrapThrough wrapText="bothSides">
              <wp:wrapPolygon edited="0">
                <wp:start x="35" y="21662"/>
                <wp:lineTo x="21524" y="21662"/>
                <wp:lineTo x="21524" y="135"/>
                <wp:lineTo x="35" y="135"/>
                <wp:lineTo x="35" y="21662"/>
              </wp:wrapPolygon>
            </wp:wrapThrough>
            <wp:docPr id="6" name="Рисунок 6" descr="C:\Users\Acer\Desktop\м п\20180123_09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м п\20180123_0947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184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266700</wp:posOffset>
            </wp:positionV>
            <wp:extent cx="3017520" cy="2484120"/>
            <wp:effectExtent l="0" t="0" r="0" b="0"/>
            <wp:wrapTight wrapText="bothSides">
              <wp:wrapPolygon edited="0">
                <wp:start x="0" y="21600"/>
                <wp:lineTo x="21409" y="21600"/>
                <wp:lineTo x="21409" y="232"/>
                <wp:lineTo x="0" y="232"/>
                <wp:lineTo x="0" y="21600"/>
              </wp:wrapPolygon>
            </wp:wrapTight>
            <wp:docPr id="9" name="Рисунок 9" descr="C:\Users\Acer\Desktop\м п\20180123_1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м п\20180123_100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 t="2103" r="20342"/>
                    <a:stretch/>
                  </pic:blipFill>
                  <pic:spPr bwMode="auto">
                    <a:xfrm rot="5400000">
                      <a:off x="0" y="0"/>
                      <a:ext cx="30175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92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6950075</wp:posOffset>
            </wp:positionH>
            <wp:positionV relativeFrom="paragraph">
              <wp:posOffset>633095</wp:posOffset>
            </wp:positionV>
            <wp:extent cx="3308350" cy="2149475"/>
            <wp:effectExtent l="7937" t="0" r="0" b="0"/>
            <wp:wrapThrough wrapText="bothSides">
              <wp:wrapPolygon edited="0">
                <wp:start x="52" y="21680"/>
                <wp:lineTo x="21445" y="21680"/>
                <wp:lineTo x="21445" y="239"/>
                <wp:lineTo x="52" y="239"/>
                <wp:lineTo x="52" y="21680"/>
              </wp:wrapPolygon>
            </wp:wrapThrough>
            <wp:docPr id="10" name="Рисунок 10" descr="C:\Users\Acer\Desktop\м п\20180123_1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м п\20180123_100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6" t="6038" r="10772"/>
                    <a:stretch/>
                  </pic:blipFill>
                  <pic:spPr bwMode="auto">
                    <a:xfrm rot="5400000">
                      <a:off x="0" y="0"/>
                      <a:ext cx="330835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5EB" w:rsidRPr="00D92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4389120</wp:posOffset>
            </wp:positionH>
            <wp:positionV relativeFrom="paragraph">
              <wp:posOffset>742950</wp:posOffset>
            </wp:positionV>
            <wp:extent cx="3384550" cy="1903730"/>
            <wp:effectExtent l="0" t="2540" r="3810" b="3810"/>
            <wp:wrapThrough wrapText="bothSides">
              <wp:wrapPolygon edited="0">
                <wp:start x="-16" y="21571"/>
                <wp:lineTo x="21503" y="21571"/>
                <wp:lineTo x="21503" y="173"/>
                <wp:lineTo x="-16" y="173"/>
                <wp:lineTo x="-16" y="21571"/>
              </wp:wrapPolygon>
            </wp:wrapThrough>
            <wp:docPr id="5" name="Рисунок 5" descr="C:\Users\Acer\Desktop\м п\20180123_09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м п\20180123_0945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455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BE9" w:rsidRPr="00D92B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4640" cy="1899033"/>
            <wp:effectExtent l="0" t="0" r="3810" b="6350"/>
            <wp:docPr id="11" name="Рисунок 11" descr="C:\Users\Acer\Desktop\м п\20180116_12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м п\20180116_120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8" r="6309"/>
                    <a:stretch/>
                  </pic:blipFill>
                  <pic:spPr bwMode="auto">
                    <a:xfrm>
                      <a:off x="0" y="0"/>
                      <a:ext cx="2841694" cy="190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2BE9" w:rsidRPr="0066071F" w:rsidSect="003C28B5"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6EF" w:rsidRDefault="00BE26EF" w:rsidP="00560071">
      <w:pPr>
        <w:spacing w:after="0" w:line="240" w:lineRule="auto"/>
      </w:pPr>
      <w:r>
        <w:separator/>
      </w:r>
    </w:p>
  </w:endnote>
  <w:endnote w:type="continuationSeparator" w:id="0">
    <w:p w:rsidR="00BE26EF" w:rsidRDefault="00BE26EF" w:rsidP="00560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6EF" w:rsidRDefault="00BE26EF" w:rsidP="00560071">
      <w:pPr>
        <w:spacing w:after="0" w:line="240" w:lineRule="auto"/>
      </w:pPr>
      <w:r>
        <w:separator/>
      </w:r>
    </w:p>
  </w:footnote>
  <w:footnote w:type="continuationSeparator" w:id="0">
    <w:p w:rsidR="00BE26EF" w:rsidRDefault="00BE26EF" w:rsidP="005600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E5764"/>
    <w:multiLevelType w:val="multilevel"/>
    <w:tmpl w:val="A516E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6079AB"/>
    <w:multiLevelType w:val="multilevel"/>
    <w:tmpl w:val="C9F09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330CF6"/>
    <w:multiLevelType w:val="multilevel"/>
    <w:tmpl w:val="BE4AB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036EF5"/>
    <w:multiLevelType w:val="hybridMultilevel"/>
    <w:tmpl w:val="AC2A4078"/>
    <w:lvl w:ilvl="0" w:tplc="750E219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8C1ADD"/>
    <w:multiLevelType w:val="multilevel"/>
    <w:tmpl w:val="8EDAC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A961CF"/>
    <w:multiLevelType w:val="multilevel"/>
    <w:tmpl w:val="18B41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8F00F2"/>
    <w:multiLevelType w:val="hybridMultilevel"/>
    <w:tmpl w:val="CD3E5DBA"/>
    <w:lvl w:ilvl="0" w:tplc="B1DE1B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0A9"/>
    <w:rsid w:val="000101D0"/>
    <w:rsid w:val="00034051"/>
    <w:rsid w:val="00035BF8"/>
    <w:rsid w:val="00036602"/>
    <w:rsid w:val="00037B8F"/>
    <w:rsid w:val="0004266A"/>
    <w:rsid w:val="000741CC"/>
    <w:rsid w:val="00081B60"/>
    <w:rsid w:val="000A3404"/>
    <w:rsid w:val="000C3168"/>
    <w:rsid w:val="000F7FB5"/>
    <w:rsid w:val="00113706"/>
    <w:rsid w:val="00116E9B"/>
    <w:rsid w:val="00140016"/>
    <w:rsid w:val="0014169B"/>
    <w:rsid w:val="00150154"/>
    <w:rsid w:val="0015129E"/>
    <w:rsid w:val="00183AE7"/>
    <w:rsid w:val="001A37C4"/>
    <w:rsid w:val="001B3F59"/>
    <w:rsid w:val="001B6D23"/>
    <w:rsid w:val="001E6996"/>
    <w:rsid w:val="001F4B3F"/>
    <w:rsid w:val="00213F75"/>
    <w:rsid w:val="00216FF0"/>
    <w:rsid w:val="00220DA7"/>
    <w:rsid w:val="00380431"/>
    <w:rsid w:val="003942FE"/>
    <w:rsid w:val="003C28B5"/>
    <w:rsid w:val="003C5C02"/>
    <w:rsid w:val="003F1962"/>
    <w:rsid w:val="00410470"/>
    <w:rsid w:val="00485BF8"/>
    <w:rsid w:val="004944DE"/>
    <w:rsid w:val="00494E3C"/>
    <w:rsid w:val="004B3895"/>
    <w:rsid w:val="00501B09"/>
    <w:rsid w:val="00505B06"/>
    <w:rsid w:val="0051797D"/>
    <w:rsid w:val="0055137B"/>
    <w:rsid w:val="00552248"/>
    <w:rsid w:val="00560071"/>
    <w:rsid w:val="005858EF"/>
    <w:rsid w:val="005C1EF4"/>
    <w:rsid w:val="005E0019"/>
    <w:rsid w:val="005F3A12"/>
    <w:rsid w:val="0060775B"/>
    <w:rsid w:val="00614210"/>
    <w:rsid w:val="006161C1"/>
    <w:rsid w:val="00616CBD"/>
    <w:rsid w:val="00625531"/>
    <w:rsid w:val="00626012"/>
    <w:rsid w:val="00627D30"/>
    <w:rsid w:val="00637F2A"/>
    <w:rsid w:val="006553D4"/>
    <w:rsid w:val="006574DA"/>
    <w:rsid w:val="0066071F"/>
    <w:rsid w:val="00664B1C"/>
    <w:rsid w:val="006761B1"/>
    <w:rsid w:val="006B1DFC"/>
    <w:rsid w:val="006C126F"/>
    <w:rsid w:val="006F7084"/>
    <w:rsid w:val="00700938"/>
    <w:rsid w:val="00725BF9"/>
    <w:rsid w:val="00731FA5"/>
    <w:rsid w:val="00734064"/>
    <w:rsid w:val="00745802"/>
    <w:rsid w:val="00752D2A"/>
    <w:rsid w:val="00764741"/>
    <w:rsid w:val="0076505E"/>
    <w:rsid w:val="00774F31"/>
    <w:rsid w:val="007932BD"/>
    <w:rsid w:val="0079791A"/>
    <w:rsid w:val="007B5FED"/>
    <w:rsid w:val="007B7738"/>
    <w:rsid w:val="00804A9A"/>
    <w:rsid w:val="00832EE5"/>
    <w:rsid w:val="00834C66"/>
    <w:rsid w:val="00837C0F"/>
    <w:rsid w:val="00863CCE"/>
    <w:rsid w:val="00886EFB"/>
    <w:rsid w:val="008E23D0"/>
    <w:rsid w:val="0097091C"/>
    <w:rsid w:val="00981591"/>
    <w:rsid w:val="009871C1"/>
    <w:rsid w:val="009A6622"/>
    <w:rsid w:val="009C35A3"/>
    <w:rsid w:val="009E74BB"/>
    <w:rsid w:val="009F4CCE"/>
    <w:rsid w:val="00A202D7"/>
    <w:rsid w:val="00A54DB0"/>
    <w:rsid w:val="00A575EB"/>
    <w:rsid w:val="00A67D3B"/>
    <w:rsid w:val="00A87E87"/>
    <w:rsid w:val="00A97E17"/>
    <w:rsid w:val="00AB6EDF"/>
    <w:rsid w:val="00AC4933"/>
    <w:rsid w:val="00AE19E3"/>
    <w:rsid w:val="00B0002F"/>
    <w:rsid w:val="00B23F68"/>
    <w:rsid w:val="00B317ED"/>
    <w:rsid w:val="00B4415F"/>
    <w:rsid w:val="00B60AF5"/>
    <w:rsid w:val="00B61D06"/>
    <w:rsid w:val="00B82C87"/>
    <w:rsid w:val="00B95FDD"/>
    <w:rsid w:val="00B9730C"/>
    <w:rsid w:val="00BE26EF"/>
    <w:rsid w:val="00BF10D4"/>
    <w:rsid w:val="00C07AF5"/>
    <w:rsid w:val="00C17D80"/>
    <w:rsid w:val="00C21ACC"/>
    <w:rsid w:val="00C57D2D"/>
    <w:rsid w:val="00C654C9"/>
    <w:rsid w:val="00C67903"/>
    <w:rsid w:val="00C82F50"/>
    <w:rsid w:val="00C85228"/>
    <w:rsid w:val="00CD5C9B"/>
    <w:rsid w:val="00CE1464"/>
    <w:rsid w:val="00CE3602"/>
    <w:rsid w:val="00CE4E24"/>
    <w:rsid w:val="00D12FF2"/>
    <w:rsid w:val="00D31BFB"/>
    <w:rsid w:val="00D53BB4"/>
    <w:rsid w:val="00D850A9"/>
    <w:rsid w:val="00D92BE9"/>
    <w:rsid w:val="00D94341"/>
    <w:rsid w:val="00DA497E"/>
    <w:rsid w:val="00DB4C57"/>
    <w:rsid w:val="00DE65E6"/>
    <w:rsid w:val="00DF4942"/>
    <w:rsid w:val="00E20774"/>
    <w:rsid w:val="00E24F14"/>
    <w:rsid w:val="00E2767B"/>
    <w:rsid w:val="00E9398D"/>
    <w:rsid w:val="00EC1449"/>
    <w:rsid w:val="00EE6567"/>
    <w:rsid w:val="00EF15AD"/>
    <w:rsid w:val="00F53BAC"/>
    <w:rsid w:val="00F67B66"/>
    <w:rsid w:val="00F94644"/>
    <w:rsid w:val="00FA0649"/>
    <w:rsid w:val="00FC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B3F"/>
  </w:style>
  <w:style w:type="paragraph" w:styleId="1">
    <w:name w:val="heading 1"/>
    <w:basedOn w:val="a"/>
    <w:link w:val="10"/>
    <w:uiPriority w:val="9"/>
    <w:qFormat/>
    <w:rsid w:val="00C82F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50A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61D06"/>
  </w:style>
  <w:style w:type="character" w:styleId="a4">
    <w:name w:val="Hyperlink"/>
    <w:basedOn w:val="a0"/>
    <w:uiPriority w:val="99"/>
    <w:unhideWhenUsed/>
    <w:rsid w:val="00B61D06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B61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560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60071"/>
  </w:style>
  <w:style w:type="paragraph" w:styleId="a8">
    <w:name w:val="footer"/>
    <w:basedOn w:val="a"/>
    <w:link w:val="a9"/>
    <w:uiPriority w:val="99"/>
    <w:semiHidden/>
    <w:unhideWhenUsed/>
    <w:rsid w:val="00560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60071"/>
  </w:style>
  <w:style w:type="paragraph" w:styleId="aa">
    <w:name w:val="List Paragraph"/>
    <w:basedOn w:val="a"/>
    <w:uiPriority w:val="34"/>
    <w:qFormat/>
    <w:rsid w:val="006F7084"/>
    <w:pPr>
      <w:ind w:left="720"/>
      <w:contextualSpacing/>
    </w:pPr>
  </w:style>
  <w:style w:type="table" w:styleId="ab">
    <w:name w:val="Table Grid"/>
    <w:basedOn w:val="a1"/>
    <w:uiPriority w:val="39"/>
    <w:rsid w:val="00A202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9C3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C35A3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5C1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C1EF4"/>
  </w:style>
  <w:style w:type="character" w:customStyle="1" w:styleId="c9">
    <w:name w:val="c9"/>
    <w:basedOn w:val="a0"/>
    <w:rsid w:val="000101D0"/>
  </w:style>
  <w:style w:type="character" w:customStyle="1" w:styleId="c0">
    <w:name w:val="c0"/>
    <w:basedOn w:val="a0"/>
    <w:rsid w:val="000101D0"/>
  </w:style>
  <w:style w:type="character" w:styleId="ae">
    <w:name w:val="Strong"/>
    <w:basedOn w:val="a0"/>
    <w:uiPriority w:val="22"/>
    <w:qFormat/>
    <w:rsid w:val="000101D0"/>
    <w:rPr>
      <w:b/>
      <w:bCs/>
    </w:rPr>
  </w:style>
  <w:style w:type="character" w:customStyle="1" w:styleId="c20">
    <w:name w:val="c20"/>
    <w:basedOn w:val="a0"/>
    <w:rsid w:val="00C82F50"/>
  </w:style>
  <w:style w:type="character" w:customStyle="1" w:styleId="c5">
    <w:name w:val="c5"/>
    <w:basedOn w:val="a0"/>
    <w:rsid w:val="00C82F50"/>
  </w:style>
  <w:style w:type="character" w:customStyle="1" w:styleId="10">
    <w:name w:val="Заголовок 1 Знак"/>
    <w:basedOn w:val="a0"/>
    <w:link w:val="1"/>
    <w:uiPriority w:val="9"/>
    <w:rsid w:val="00C82F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">
    <w:name w:val="FollowedHyperlink"/>
    <w:basedOn w:val="a0"/>
    <w:uiPriority w:val="99"/>
    <w:semiHidden/>
    <w:unhideWhenUsed/>
    <w:rsid w:val="00FA064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B3F"/>
  </w:style>
  <w:style w:type="paragraph" w:styleId="1">
    <w:name w:val="heading 1"/>
    <w:basedOn w:val="a"/>
    <w:link w:val="10"/>
    <w:uiPriority w:val="9"/>
    <w:qFormat/>
    <w:rsid w:val="00C82F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50A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61D06"/>
  </w:style>
  <w:style w:type="character" w:styleId="a4">
    <w:name w:val="Hyperlink"/>
    <w:basedOn w:val="a0"/>
    <w:uiPriority w:val="99"/>
    <w:unhideWhenUsed/>
    <w:rsid w:val="00B61D06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B61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560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60071"/>
  </w:style>
  <w:style w:type="paragraph" w:styleId="a8">
    <w:name w:val="footer"/>
    <w:basedOn w:val="a"/>
    <w:link w:val="a9"/>
    <w:uiPriority w:val="99"/>
    <w:semiHidden/>
    <w:unhideWhenUsed/>
    <w:rsid w:val="00560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60071"/>
  </w:style>
  <w:style w:type="paragraph" w:styleId="aa">
    <w:name w:val="List Paragraph"/>
    <w:basedOn w:val="a"/>
    <w:uiPriority w:val="34"/>
    <w:qFormat/>
    <w:rsid w:val="006F7084"/>
    <w:pPr>
      <w:ind w:left="720"/>
      <w:contextualSpacing/>
    </w:pPr>
  </w:style>
  <w:style w:type="table" w:styleId="ab">
    <w:name w:val="Table Grid"/>
    <w:basedOn w:val="a1"/>
    <w:uiPriority w:val="39"/>
    <w:rsid w:val="00A202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9C3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C35A3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5C1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C1EF4"/>
  </w:style>
  <w:style w:type="character" w:customStyle="1" w:styleId="c9">
    <w:name w:val="c9"/>
    <w:basedOn w:val="a0"/>
    <w:rsid w:val="000101D0"/>
  </w:style>
  <w:style w:type="character" w:customStyle="1" w:styleId="c0">
    <w:name w:val="c0"/>
    <w:basedOn w:val="a0"/>
    <w:rsid w:val="000101D0"/>
  </w:style>
  <w:style w:type="character" w:styleId="ae">
    <w:name w:val="Strong"/>
    <w:basedOn w:val="a0"/>
    <w:uiPriority w:val="22"/>
    <w:qFormat/>
    <w:rsid w:val="000101D0"/>
    <w:rPr>
      <w:b/>
      <w:bCs/>
    </w:rPr>
  </w:style>
  <w:style w:type="character" w:customStyle="1" w:styleId="c20">
    <w:name w:val="c20"/>
    <w:basedOn w:val="a0"/>
    <w:rsid w:val="00C82F50"/>
  </w:style>
  <w:style w:type="character" w:customStyle="1" w:styleId="c5">
    <w:name w:val="c5"/>
    <w:basedOn w:val="a0"/>
    <w:rsid w:val="00C82F50"/>
  </w:style>
  <w:style w:type="character" w:customStyle="1" w:styleId="10">
    <w:name w:val="Заголовок 1 Знак"/>
    <w:basedOn w:val="a0"/>
    <w:link w:val="1"/>
    <w:uiPriority w:val="9"/>
    <w:rsid w:val="00C82F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">
    <w:name w:val="FollowedHyperlink"/>
    <w:basedOn w:val="a0"/>
    <w:uiPriority w:val="99"/>
    <w:semiHidden/>
    <w:unhideWhenUsed/>
    <w:rsid w:val="00FA06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proekt-dlya-doshkolnikov-dragocennye-kamni-5731567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s://yandex.ru/video/preview/2384441089108717807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yandex.ru/video/preview/9954287462073845566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68948-78F0-4565-A554-F295F36F3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9</Pages>
  <Words>1934</Words>
  <Characters>11025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Programmer</dc:creator>
  <cp:keywords/>
  <dc:description/>
  <cp:lastModifiedBy>Asus2</cp:lastModifiedBy>
  <cp:revision>13</cp:revision>
  <cp:lastPrinted>2022-03-31T14:46:00Z</cp:lastPrinted>
  <dcterms:created xsi:type="dcterms:W3CDTF">2023-03-05T04:46:00Z</dcterms:created>
  <dcterms:modified xsi:type="dcterms:W3CDTF">2024-01-18T05:16:00Z</dcterms:modified>
</cp:coreProperties>
</file>