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BB" w:rsidRPr="00852E2D" w:rsidRDefault="007567BB" w:rsidP="00FA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4"/>
          <w:lang w:eastAsia="ru-RU"/>
        </w:rPr>
      </w:pPr>
      <w:r w:rsidRPr="00852E2D">
        <w:rPr>
          <w:rFonts w:ascii="Times New Roman" w:eastAsia="Times New Roman" w:hAnsi="Times New Roman" w:cs="Times New Roman"/>
          <w:b/>
          <w:color w:val="FF0000"/>
          <w:sz w:val="72"/>
          <w:szCs w:val="24"/>
          <w:lang w:eastAsia="ru-RU"/>
        </w:rPr>
        <w:t>Зачем логопед задаёт домашние задания?</w:t>
      </w:r>
    </w:p>
    <w:p w:rsidR="00852E2D" w:rsidRPr="00852E2D" w:rsidRDefault="00C46E61" w:rsidP="00FA3DA6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C46E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8pt;margin-top:91.85pt;width:158.85pt;height:203.85pt;z-index:251660288;mso-position-horizontal-relative:margin;mso-position-vertical-relative:margin">
            <v:imagedata r:id="rId4" o:title="ramdisk_crop_160677562_b1Ns-mzrjq50izh5zsc1dh5mvnv6n31dwm4m1jx4486v286"/>
            <w10:wrap type="square" anchorx="margin" anchory="margin"/>
          </v:shape>
        </w:pict>
      </w:r>
    </w:p>
    <w:p w:rsidR="00FA3DA6" w:rsidRPr="00FA3DA6" w:rsidRDefault="00996F35" w:rsidP="00FA3DA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46E61">
        <w:rPr>
          <w:noProof/>
        </w:rPr>
        <w:pict>
          <v:shape id="_x0000_s1028" type="#_x0000_t75" style="position:absolute;margin-left:614.65pt;margin-top:270.2pt;width:152.6pt;height:3in;z-index:251662336;mso-position-horizontal-relative:margin;mso-position-vertical-relative:margin">
            <v:imagedata r:id="rId5" o:title="f3ff0d1635b713adde3283a056b943dd_1475053464_512_724"/>
            <w10:wrap type="square" anchorx="margin" anchory="margin"/>
          </v:shape>
        </w:pict>
      </w:r>
      <w:r w:rsidR="007567BB"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Рекомендации родителям и домашние занятия родителей с детьми необходимы для того, чтобы как можно скорее ликвидировать недоразвитие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</w:t>
      </w:r>
      <w:proofErr w:type="gramStart"/>
      <w:r w:rsidR="007567BB"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>материал</w:t>
      </w:r>
      <w:proofErr w:type="gramEnd"/>
      <w:r w:rsidR="007567BB"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домой, они получают возможность закрепления ребёнком полученных на логопедических занятиях речевых умений и навыков в свободном речевом общении – во время игр, прогулок, экскурсий, походов в магазин, на рынок, в библиотеку и т. д., то есть в повседневной жизни. </w:t>
      </w:r>
    </w:p>
    <w:p w:rsidR="00FA3DA6" w:rsidRPr="00FA3DA6" w:rsidRDefault="007567BB" w:rsidP="00FA3DA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>Следует отметить, что успех коррекционной логопедической работы во многом зависит от того, насколько добросовестно от</w:t>
      </w:r>
      <w:r w:rsidR="00FA3DA6"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носятся родители </w:t>
      </w:r>
      <w:r w:rsidRPr="00FA3DA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к выполнению «домашних заданий» логопеда. </w:t>
      </w:r>
    </w:p>
    <w:p w:rsidR="007567BB" w:rsidRPr="00FA3DA6" w:rsidRDefault="007567BB" w:rsidP="00FA3DA6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</w:pPr>
      <w:r w:rsidRPr="00FA3DA6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>Только тесный контакт в работе специалиста и родителей ребёнка может способствовать устранению речевых нарушений в дошкольном возрасте, а значит и дальнейшему полноценному школьному обучению.</w:t>
      </w:r>
      <w:r w:rsidRPr="00FA3DA6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br/>
      </w:r>
    </w:p>
    <w:p w:rsidR="00355ED4" w:rsidRDefault="00355ED4" w:rsidP="00FA3DA6"/>
    <w:sectPr w:rsidR="00355ED4" w:rsidSect="00996F3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7BB"/>
    <w:rsid w:val="00355ED4"/>
    <w:rsid w:val="007567BB"/>
    <w:rsid w:val="00852E2D"/>
    <w:rsid w:val="00996F35"/>
    <w:rsid w:val="00B132BA"/>
    <w:rsid w:val="00C46E61"/>
    <w:rsid w:val="00FA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2017-05-27T11:28:00Z</dcterms:created>
  <dcterms:modified xsi:type="dcterms:W3CDTF">2017-12-09T19:30:00Z</dcterms:modified>
</cp:coreProperties>
</file>