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0A" w:rsidRPr="00F57792" w:rsidRDefault="008620B5" w:rsidP="0066536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792">
        <w:rPr>
          <w:rFonts w:ascii="Times New Roman" w:hAnsi="Times New Roman" w:cs="Times New Roman"/>
          <w:b/>
          <w:sz w:val="30"/>
          <w:szCs w:val="30"/>
        </w:rPr>
        <w:t xml:space="preserve">КАРТОТЕКА ДИДАКТИЧЕСКИХ ИГР </w:t>
      </w:r>
    </w:p>
    <w:p w:rsidR="00E6020A" w:rsidRPr="00F57792" w:rsidRDefault="008620B5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792">
        <w:rPr>
          <w:rFonts w:ascii="Times New Roman" w:hAnsi="Times New Roman" w:cs="Times New Roman"/>
          <w:b/>
          <w:sz w:val="30"/>
          <w:szCs w:val="30"/>
        </w:rPr>
        <w:t>НА ОСНОВЕ РУССКОГО НАРОДНОГО ФОЛЬКЛОРА</w:t>
      </w:r>
    </w:p>
    <w:p w:rsidR="00665360" w:rsidRPr="00F57792" w:rsidRDefault="00665360" w:rsidP="0066536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5108" w:type="pct"/>
        <w:tblLayout w:type="fixed"/>
        <w:tblLook w:val="04A0"/>
      </w:tblPr>
      <w:tblGrid>
        <w:gridCol w:w="2376"/>
        <w:gridCol w:w="2977"/>
        <w:gridCol w:w="2834"/>
        <w:gridCol w:w="6918"/>
      </w:tblGrid>
      <w:tr w:rsidR="00665360" w:rsidRPr="00F57792" w:rsidTr="00F57792">
        <w:tc>
          <w:tcPr>
            <w:tcW w:w="786" w:type="pct"/>
          </w:tcPr>
          <w:p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</w:t>
            </w:r>
          </w:p>
        </w:tc>
        <w:tc>
          <w:tcPr>
            <w:tcW w:w="985" w:type="pct"/>
          </w:tcPr>
          <w:p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Цель</w:t>
            </w:r>
          </w:p>
        </w:tc>
        <w:tc>
          <w:tcPr>
            <w:tcW w:w="938" w:type="pct"/>
          </w:tcPr>
          <w:p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Материал</w:t>
            </w:r>
          </w:p>
        </w:tc>
        <w:tc>
          <w:tcPr>
            <w:tcW w:w="2290" w:type="pct"/>
          </w:tcPr>
          <w:p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Методические указания</w:t>
            </w: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«Угадай сказку, пословицу, поговорку»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Уточнить знание народных сказок, пословиц, поговорок </w:t>
            </w:r>
          </w:p>
          <w:p w:rsidR="00665360" w:rsidRPr="00F57792" w:rsidRDefault="00A47949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(с использованием</w:t>
            </w:r>
            <w:proofErr w:type="gramEnd"/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загадок,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иллюстраций)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Подборка </w:t>
            </w:r>
          </w:p>
          <w:p w:rsidR="00665360" w:rsidRPr="00F57792" w:rsidRDefault="00A47949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иллюстраций и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картинок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изображениями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персонажей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сказок; поговорок, пословиц. Подборка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загадок по сказкам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1.Дети угадывают сказку, поговорку, пословицу: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A47949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иллюстрации, картинке с изображением сюжета сказки, поговорки, пословицы или персонажа;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A47949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отрывку из сказки;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A47949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загадке.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Ребенок описывает по картинке героев сказки. Другие дети должны узнать, из какой сказки герой.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Группа детей выбирает картинку, распределяет между собой роли и разыгрывают фрагмент сюжета сказки,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поговорку, пословицу </w:t>
            </w:r>
            <w:proofErr w:type="spellStart"/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изображ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нную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картинке (можно с помощью иг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рушек) так, чтобы другие дети не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узнали.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«Назови сказку»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Формировать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грамматически верно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строить сложные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предложения, развивать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способность к анализу 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синтезу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Подборка </w:t>
            </w:r>
          </w:p>
          <w:p w:rsidR="00665360" w:rsidRPr="00F57792" w:rsidRDefault="00A47949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иллюстраций к 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сказкам,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сказочных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коллажей; </w:t>
            </w:r>
          </w:p>
          <w:p w:rsidR="00665360" w:rsidRPr="00F57792" w:rsidRDefault="00A47949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картинок с 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изображениями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персонажей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сказок</w:t>
            </w: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1.Детям показывают иллюстрацию с изображением персонажей разных сказок (коллаж). Надо вспомнить сказки, персонажи которых изображены на картинке, и охарактеризовать героев.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Детям показывают иллюстрации, где изображены сюжеты из разных сказок, но герои перепутаны. Нужно расставить персонажей по своим местам и назвать сказки.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Дети должны показать картинку с изображением фрагмента из какой-либо сказки, соответствующую прочитанному отрывку, назвать эту сказку.</w:t>
            </w: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Игра «Без слов»</w:t>
            </w:r>
          </w:p>
        </w:tc>
        <w:tc>
          <w:tcPr>
            <w:tcW w:w="985" w:type="pct"/>
          </w:tcPr>
          <w:p w:rsidR="00665360" w:rsidRDefault="00665360" w:rsidP="00AA0FB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Развивать эмоциональную сферу ребенка</w:t>
            </w:r>
            <w:r w:rsidR="00AA0FBE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творческие способности</w:t>
            </w:r>
          </w:p>
          <w:p w:rsidR="00F57792" w:rsidRPr="00F57792" w:rsidRDefault="00F57792" w:rsidP="00AA0FB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Дети должны показать эпизод сказки, пословицу или поговорку с помощью мимики и жестов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Артикуляционная гимнастика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артикуляционную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моторику 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эмоциональную сферу </w:t>
            </w:r>
          </w:p>
          <w:p w:rsidR="00665360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нка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Подборка артикуляционных упражнений</w:t>
            </w: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оводится с обыгрыванием определе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нных каче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 ск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азочных персонажей.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Каждому персонажу присваивается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определе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нное движение органов, принимающих участие в артикуляции, ярко его характеризующее.</w:t>
            </w: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Пальчиковые игры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мелкую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моторику рук 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эмоциональную сферу </w:t>
            </w:r>
          </w:p>
          <w:p w:rsidR="00665360" w:rsidRPr="00F57792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нка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Подборка пальчиковых игр</w:t>
            </w: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Пальчиковые игры по мотивам русского народного творчества совершенствуют мелкую моторику, закрепляют знание произведений, развивают речь и эмоциональную сферу. </w:t>
            </w:r>
            <w:r w:rsidR="00AA0FBE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Например:</w:t>
            </w:r>
          </w:p>
          <w:p w:rsidR="00AD3878" w:rsidRDefault="00AD3878" w:rsidP="00AA0FBE">
            <w:pPr>
              <w:rPr>
                <w:sz w:val="30"/>
                <w:szCs w:val="30"/>
              </w:rPr>
            </w:pPr>
            <w:proofErr w:type="gramStart"/>
            <w:r w:rsidRPr="00F57792">
              <w:rPr>
                <w:sz w:val="30"/>
                <w:szCs w:val="30"/>
              </w:rPr>
              <w:t>В огороде дедка репку посадил</w:t>
            </w:r>
            <w:r w:rsidR="00AA0FBE" w:rsidRPr="00F57792">
              <w:rPr>
                <w:sz w:val="30"/>
                <w:szCs w:val="30"/>
              </w:rPr>
              <w:t xml:space="preserve"> (показать кружок из пальцев)</w:t>
            </w:r>
            <w:r w:rsidRPr="00F57792">
              <w:rPr>
                <w:sz w:val="30"/>
                <w:szCs w:val="30"/>
              </w:rPr>
              <w:br/>
              <w:t xml:space="preserve"> И водой из лейки, репку он полил </w:t>
            </w:r>
            <w:r w:rsidR="00AA0FBE" w:rsidRPr="00F57792">
              <w:rPr>
                <w:sz w:val="30"/>
                <w:szCs w:val="30"/>
              </w:rPr>
              <w:t>(«поливаем»)</w:t>
            </w:r>
            <w:r w:rsidRPr="00F57792">
              <w:rPr>
                <w:sz w:val="30"/>
                <w:szCs w:val="30"/>
              </w:rPr>
              <w:br/>
              <w:t xml:space="preserve">Расти, </w:t>
            </w:r>
            <w:r w:rsidR="00AA0FBE" w:rsidRPr="00F57792">
              <w:rPr>
                <w:sz w:val="30"/>
                <w:szCs w:val="30"/>
              </w:rPr>
              <w:t>расти репка, и сладка, и крепка (руки вверх)</w:t>
            </w:r>
            <w:r w:rsidRPr="00F57792">
              <w:rPr>
                <w:sz w:val="30"/>
                <w:szCs w:val="30"/>
              </w:rPr>
              <w:br/>
              <w:t>Расти, расти реп</w:t>
            </w:r>
            <w:r w:rsidR="00AA0FBE" w:rsidRPr="00F57792">
              <w:rPr>
                <w:sz w:val="30"/>
                <w:szCs w:val="30"/>
              </w:rPr>
              <w:t>ка, и сладка, и крепка (хлопки</w:t>
            </w:r>
            <w:r w:rsidRPr="00F57792">
              <w:rPr>
                <w:sz w:val="30"/>
                <w:szCs w:val="30"/>
              </w:rPr>
              <w:t>)</w:t>
            </w:r>
            <w:r w:rsidRPr="00F57792">
              <w:rPr>
                <w:sz w:val="30"/>
                <w:szCs w:val="30"/>
              </w:rPr>
              <w:br/>
              <w:t>Выросла ре</w:t>
            </w:r>
            <w:r w:rsidR="00AA0FBE" w:rsidRPr="00F57792">
              <w:rPr>
                <w:sz w:val="30"/>
                <w:szCs w:val="30"/>
              </w:rPr>
              <w:t>пка всем на удивление (колечки</w:t>
            </w:r>
            <w:r w:rsidRPr="00F57792">
              <w:rPr>
                <w:sz w:val="30"/>
                <w:szCs w:val="30"/>
              </w:rPr>
              <w:t>)</w:t>
            </w:r>
            <w:r w:rsidRPr="00F57792">
              <w:rPr>
                <w:sz w:val="30"/>
                <w:szCs w:val="30"/>
              </w:rPr>
              <w:br/>
              <w:t>Большая – пребольшая, всем хватит угощения («Лучики»)</w:t>
            </w:r>
            <w:r w:rsidRPr="00F57792">
              <w:rPr>
                <w:sz w:val="30"/>
                <w:szCs w:val="30"/>
              </w:rPr>
              <w:br/>
              <w:t>Выро</w:t>
            </w:r>
            <w:r w:rsidR="00AA0FBE" w:rsidRPr="00F57792">
              <w:rPr>
                <w:sz w:val="30"/>
                <w:szCs w:val="30"/>
              </w:rPr>
              <w:t>сла репка и, и сладка, и крепка (руки вверх)</w:t>
            </w:r>
            <w:r w:rsidRPr="00F57792">
              <w:rPr>
                <w:sz w:val="30"/>
                <w:szCs w:val="30"/>
              </w:rPr>
              <w:br/>
              <w:t>Выросла репка, и сладка, и</w:t>
            </w:r>
            <w:proofErr w:type="gramEnd"/>
            <w:r w:rsidRPr="00F57792">
              <w:rPr>
                <w:sz w:val="30"/>
                <w:szCs w:val="30"/>
              </w:rPr>
              <w:t xml:space="preserve"> </w:t>
            </w:r>
            <w:proofErr w:type="gramStart"/>
            <w:r w:rsidRPr="00F57792">
              <w:rPr>
                <w:sz w:val="30"/>
                <w:szCs w:val="30"/>
              </w:rPr>
              <w:t>креп</w:t>
            </w:r>
            <w:r w:rsidR="00AA0FBE" w:rsidRPr="00F57792">
              <w:rPr>
                <w:sz w:val="30"/>
                <w:szCs w:val="30"/>
              </w:rPr>
              <w:t>ка</w:t>
            </w:r>
            <w:proofErr w:type="gramEnd"/>
            <w:r w:rsidR="00AA0FBE" w:rsidRPr="00F57792">
              <w:rPr>
                <w:sz w:val="30"/>
                <w:szCs w:val="30"/>
              </w:rPr>
              <w:t xml:space="preserve"> (хлопки)</w:t>
            </w:r>
          </w:p>
          <w:p w:rsidR="00F57792" w:rsidRPr="00F57792" w:rsidRDefault="00F57792" w:rsidP="00AA0FB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Рисование сказки, былины, поговорки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мелкую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моторику руки,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эмоциональную сферу </w:t>
            </w:r>
          </w:p>
          <w:p w:rsidR="00665360" w:rsidRPr="00F57792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нка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После чтения произведения дети выполняют рисунок в любой технике по желанию. Анализ рисунка позволяет узнать, что вызвало наибольший эмоциональный отклик. Чем интенсивнее эмоциональное воздействие произведения, тем насыщеннее и ярче рисунок ребенка.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Добавлялки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чуткость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художественному слову,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артикуляционную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моторику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Подборка иллюстраций к сказкам</w:t>
            </w: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Дети хором договаривают соответствующее слово: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Ок-ок-ок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стоит в поле ...(теремок)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Ок-ок-ок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покатился ...(колобок)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Ят-ят-ят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серый волк не съел ... (козлят)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Су-су-су – петушок прогнал ... (лису)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Цо-цо-цо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снесла курочка ...(яйцо)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Ана-ана-ана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несут лебеди ...(Ивана)</w:t>
            </w:r>
          </w:p>
          <w:p w:rsidR="00665360" w:rsidRPr="00F57792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Ёк-к-к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не садись на ...(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пен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  <w:p w:rsidR="00665360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Ёт-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т-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ѐ – битый не битого ...(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вез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«Кто больше </w:t>
            </w:r>
          </w:p>
          <w:p w:rsidR="00665360" w:rsidRPr="00F57792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подбер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определений?»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Упражнять в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согласовании прилагательных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существительными в роде и числе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Например: какая лиса в сказке «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Заюшкина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избушка»?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(хитрая, злая, вредная, рыжая и т.д.)</w:t>
            </w:r>
            <w:proofErr w:type="gramEnd"/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«Придумай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название сказки»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(по опорным словам)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Продолжать работу над правильным построением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фразы.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Детям предлагают деформированную фразу, например: во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лк, </w:t>
            </w:r>
            <w:proofErr w:type="gramStart"/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заяц, как, убежал. На ее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основе можно составить название новой сказки – «Как заяц от волка убежал».</w:t>
            </w: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«Найди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родственников»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Формировать навыки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словообразования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Например: лиса, лисичка, лисонька, лисица; волк, волчок, волчище и т.д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«Узнай, чей домик»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Формировать навыки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образования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притяжательных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прилагательных,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правильного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использования предлогов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речи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Детям предлагается сказать: чью голову они видят в окошке? чей хвост выглядывает из-за домика?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следы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чьих лап видны перед домиком? (лисья, беличья; заячий, волчий; медвежьи, собачьи и т.д.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«Какие они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разные –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животные»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Пополнить активную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речь антонимами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Default="00AD3878" w:rsidP="00AD38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Предложить детям сравнить героев сказки, выделяя противоположные качества. Например, в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сказке «Лисичка-сестричка и серый волк» лиса – хитрая, а волк – ...(наивный). В сказке «</w:t>
            </w:r>
            <w:proofErr w:type="spellStart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Заюшкина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избушка» заяц </w:t>
            </w:r>
            <w:proofErr w:type="gramStart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–д</w:t>
            </w:r>
            <w:proofErr w:type="gram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обрый, а лиса –...(злая); петух –смелый, а медведь –...(трусливый).</w:t>
            </w:r>
          </w:p>
          <w:p w:rsidR="00F57792" w:rsidRPr="00F57792" w:rsidRDefault="00F57792" w:rsidP="00AD38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hAnsi="Times New Roman" w:cs="Times New Roman"/>
                <w:sz w:val="30"/>
                <w:szCs w:val="30"/>
              </w:rPr>
              <w:t>«Назови ласково»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Упражнять в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образовании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однокоренных слов при помощи уменьшительно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-ласкательных суффиксов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Например: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лиса - лисичка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борода </w:t>
            </w:r>
            <w:proofErr w:type="gramStart"/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–б</w:t>
            </w:r>
            <w:proofErr w:type="gramEnd"/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ородка, перья –пе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рышки и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т.д</w:t>
            </w:r>
            <w:proofErr w:type="spellEnd"/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«Похвастайся»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Расширять словарный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запас ребѐнка, упражнять в образовании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однокоренных слов,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словотворчестве</w:t>
            </w:r>
            <w:proofErr w:type="gramEnd"/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Например: усы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–у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сищи, глаза–глазищи, 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нос – носище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т.д.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«Конструирование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слов,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словосочетаний 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предложений»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A9441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Расширять словарный запас ребе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нка, упражнять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образовании однокоренных слов,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словотворчестве</w:t>
            </w:r>
            <w:proofErr w:type="gramEnd"/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Например: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придумать несколько однокоренных слов (дом-домик-домовой)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срифмовать два слова (ложка - лукошко, лисичка – сестричка, и.т.д.), а затем переходить к рифмованной цепочке и двустишиям как предвестникам словотворчества;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-составить достаточно длинное, распространѐнное предложение в игре «От каждого по словечку»: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–«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Аленушка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–«Шла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Аленушка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–«Шла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Аленушка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лесу»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–« Шла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Аленушка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лесу к избушке Бабы-Яги» и т.д.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«Расскажи сказку»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воспроизводить по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памяти ранее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полученную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информацию,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ориентируясь по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символам,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последовательно излагать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содержание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Наборы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сюжетных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картинок по сказкам.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Детям раздаются иллюстрации к сказке (один </w:t>
            </w:r>
            <w:proofErr w:type="gramEnd"/>
          </w:p>
          <w:p w:rsidR="00AD3878" w:rsidRPr="00F57792" w:rsidRDefault="00665360" w:rsidP="00AD38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конверт на двоих),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которых они должны составить связанный сюжет. Необходимо поощрять совместный труд, умение договариваться. После составления сюжета дети рассказывают сказку.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Работу лучше начинать со знакомой и любимой 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детьми сказки. После усвоения данного метода детям не составляет труда рассказывать различные сказки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«Совместное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рассказывание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сказки»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Обогащать лексический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запас, развивать навыки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активной речи,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совершенствовать и обогащать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просодику,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эмоциональную сферу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произносит текст и интонационно выделя</w:t>
            </w:r>
            <w:r w:rsidR="00A9441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 звукоподражание, которое ребе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нок должен повторить при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совместном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пересказывании сказки.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Например: песенка Колобка, диалоги из сказки «Теремок» и т.д.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«Что будет,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если...?»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Обогащать связную речь </w:t>
            </w:r>
          </w:p>
          <w:p w:rsidR="00665360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разве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рнутым диалогом,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чередовать прямую и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косвенную речь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Подборка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иллюстраций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сказкам.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Детям демонстрируют иллюстрацию с изображением сюжетных ситуаций из 2 сказок и предлагают подумать над тем, как бы развивался сюжет в связи с изменивше</w:t>
            </w:r>
            <w:r w:rsidR="00F57792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йся ситуацией. /Прие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 изменения сюжета можно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</w:t>
            </w:r>
            <w:r w:rsidR="00F57792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ьзовать на любом этапе его разве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ртывания./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«Разучиваем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пословицу»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Формировать умение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анализировать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пословицу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AD38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Детям предлагается проанализировать пословицу и подобрать пословицу, схожую по смыслу (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«Скоро сказка сказывается, да не скоро дело делается» -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«Не торопись языком, торопись делом»)</w:t>
            </w: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«Нарисуй 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расскажи сказку»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Совершенствовать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понимание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контекстной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речи и умения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соотносить слова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соответствующим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материальным объектом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графическим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изображением,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формировать 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выделять характерные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признаки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внешнего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облика героев сказки,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наделять их эпитетами,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образное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восприятие сказки.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Листы бумаги,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цветные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карандаши мелки,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краски,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фломастеры)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Детям предлагают любую геомет</w:t>
            </w:r>
            <w:r w:rsidR="00F57792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рическую фигуру. Путе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дорисовывания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характерных признаков внешнего облика они должны получить задуманный образ человека или животного. Например, беря за основу овал, нарисуем персонажей сказки «Рукавичка»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«Сочиняем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сказку»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Формировать 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использовать в речи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сравнительную 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превосходную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степени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имѐн прилагательных,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планировать рассказ,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воображение,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фантазию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Подборка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иллюстраций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сказкам; подборка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предметных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картинок; набор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картинок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изображением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пейзажей,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трафареты,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карандаши,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ножницы.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1. Дети получают конверт с иллюстрациями к двум разным сказкам. На основе их дети должны сочинить новую сказку, переплетая два сюжета.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Детям предлагают любой пейзаж и набор предметных картинок: о ком могла бы быть сказка? Как могла бы называться? Дети вместе с педагогом выбирают наиболее удачный вариант.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Усложнение.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Детям предлагают набор картинок с изображением пейзажей, трафареты силуэты животных и альбом для рисования. Дети выбирают трафареты силуэтов тех животных, которые участвуют в задуманной ими сказке, обводят их по контуру, вырезают, раскрашивают, раскладывают на картинке-пейзаже. И только после этого рассказывают задуманную сказку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«Найди словечко»</w:t>
            </w: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чуткость 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художественному слову,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слуховое внимание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AD387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Детям предлагается н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айти ласковые, крас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ивые, сказочные, грустные слова, встречающиеся в народном фольклоре.</w:t>
            </w:r>
          </w:p>
          <w:p w:rsidR="00AD3878" w:rsidRPr="00F57792" w:rsidRDefault="00AD387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ласковые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заюшка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лисичка, пирожок, яблонька;</w:t>
            </w:r>
          </w:p>
          <w:p w:rsidR="00AD3878" w:rsidRPr="00F57792" w:rsidRDefault="00AD387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сказочные –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чудо-юдо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самобранка, скороходы и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тд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«Что оно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означает?»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Воспитывать чуткость к художественному слову, знакомить детей с этимологией слов</w:t>
            </w: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AD387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Предложить детям о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бъяснить происхождение 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устаревших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слов, используемых в произведениях русского народного творчества (завалинка, чугунок, плетень)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«Доскажи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словечко»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слуховую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память, образность речи, воспитывать чуткость к художественному слову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AD3878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предлагает детям с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оста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вить устойчивое словосочетание. При этом говорится первое слово, а дети продолжают: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зайчи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к-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...(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побегайчик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), </w:t>
            </w:r>
          </w:p>
          <w:p w:rsidR="00665360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петушок-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...(золотой гребешок),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лисичка-...(сестричка)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мышка-...(норушка),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лягушка... (квакушка)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красна ...(девица), </w:t>
            </w:r>
          </w:p>
          <w:p w:rsidR="00665360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живая и ме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ртвая ...(вода),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молодильные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...(яблоки)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летучий ... (корабль)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чистое ...(поле)</w:t>
            </w:r>
          </w:p>
          <w:p w:rsidR="00665360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мный ...(лес)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добрый..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.(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молодец)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жар-...(птица)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златогривый ...(конь),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белокаменный..</w:t>
            </w:r>
            <w:proofErr w:type="gram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.(</w:t>
            </w:r>
            <w:proofErr w:type="gram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дворец) 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«Найди лишнее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слово»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Формировать умение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обобщать,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систематизировать по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обобщѐнным признакам,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формировать логическое </w:t>
            </w:r>
          </w:p>
          <w:p w:rsidR="00665360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мышление</w:t>
            </w:r>
          </w:p>
          <w:p w:rsidR="00F57792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</w:t>
            </w:r>
            <w:r w:rsidR="00AD3878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 предлагается найти лишнее слово. </w:t>
            </w:r>
            <w:proofErr w:type="gramStart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Например, из ряда слов: заяц, медведь, лиса, колобок – выделить слово «колобок».</w:t>
            </w:r>
            <w:proofErr w:type="gramEnd"/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65360" w:rsidRPr="00F57792" w:rsidTr="00F57792">
        <w:tc>
          <w:tcPr>
            <w:tcW w:w="786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«Метод аналогий»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85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ассоциативное 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мышление</w:t>
            </w:r>
          </w:p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8" w:type="pct"/>
          </w:tcPr>
          <w:p w:rsidR="00665360" w:rsidRPr="00F57792" w:rsidRDefault="00665360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90" w:type="pct"/>
          </w:tcPr>
          <w:p w:rsidR="00665360" w:rsidRPr="00F57792" w:rsidRDefault="00F57792" w:rsidP="003C5D3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нок должен вспомнить похожих героев из других сказок. Например, после чтения сказки «</w:t>
            </w:r>
            <w:proofErr w:type="spellStart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Морозко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 детям предлагается назвать таких же добрых, трудолюбивых, красивых героинь из других сказок (</w:t>
            </w:r>
            <w:proofErr w:type="spellStart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Крошечка-Х</w:t>
            </w:r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аврошечка</w:t>
            </w:r>
            <w:proofErr w:type="spellEnd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сестрица </w:t>
            </w:r>
            <w:proofErr w:type="spellStart"/>
            <w:r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</w:t>
            </w:r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нушка</w:t>
            </w:r>
            <w:proofErr w:type="spellEnd"/>
            <w:r w:rsidR="00665360" w:rsidRPr="00F577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Золушка).</w:t>
            </w:r>
          </w:p>
        </w:tc>
      </w:tr>
    </w:tbl>
    <w:p w:rsidR="005D486D" w:rsidRPr="00F57792" w:rsidRDefault="005D486D" w:rsidP="00F57792">
      <w:pPr>
        <w:rPr>
          <w:sz w:val="30"/>
          <w:szCs w:val="30"/>
        </w:rPr>
      </w:pPr>
    </w:p>
    <w:sectPr w:rsidR="005D486D" w:rsidRPr="00F57792" w:rsidSect="00A944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360"/>
    <w:rsid w:val="00093520"/>
    <w:rsid w:val="001C1A57"/>
    <w:rsid w:val="001E22BE"/>
    <w:rsid w:val="00462794"/>
    <w:rsid w:val="004E18CA"/>
    <w:rsid w:val="005D486D"/>
    <w:rsid w:val="00665360"/>
    <w:rsid w:val="00727833"/>
    <w:rsid w:val="008620B5"/>
    <w:rsid w:val="008B349D"/>
    <w:rsid w:val="00A47949"/>
    <w:rsid w:val="00A94418"/>
    <w:rsid w:val="00AA0FBE"/>
    <w:rsid w:val="00AD3878"/>
    <w:rsid w:val="00E5673C"/>
    <w:rsid w:val="00E6020A"/>
    <w:rsid w:val="00F5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">
    <w:name w:val="wo"/>
    <w:basedOn w:val="a0"/>
    <w:rsid w:val="00093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7</cp:revision>
  <dcterms:created xsi:type="dcterms:W3CDTF">2015-06-16T11:29:00Z</dcterms:created>
  <dcterms:modified xsi:type="dcterms:W3CDTF">2017-07-26T16:25:00Z</dcterms:modified>
</cp:coreProperties>
</file>