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C6" w:rsidRDefault="005C7AC6" w:rsidP="005C7AC6">
      <w:pPr>
        <w:pStyle w:val="a3"/>
        <w:spacing w:before="0" w:beforeAutospacing="0" w:after="0" w:afterAutospacing="0" w:line="256" w:lineRule="auto"/>
        <w:ind w:left="720"/>
        <w:jc w:val="both"/>
        <w:rPr>
          <w:rFonts w:ascii="Monotype Corsiva" w:eastAsia="Calibri" w:hAnsi="Monotype Corsiva"/>
          <w:b/>
          <w:bCs/>
          <w:color w:val="C00000"/>
          <w:kern w:val="24"/>
          <w:sz w:val="32"/>
          <w:szCs w:val="32"/>
        </w:rPr>
      </w:pPr>
    </w:p>
    <w:p w:rsidR="005C7AC6" w:rsidRPr="0081032E" w:rsidRDefault="005C7AC6" w:rsidP="00442A4B">
      <w:pPr>
        <w:pStyle w:val="a3"/>
        <w:spacing w:before="0" w:beforeAutospacing="0" w:after="0" w:afterAutospacing="0"/>
        <w:ind w:left="142"/>
        <w:jc w:val="center"/>
        <w:rPr>
          <w:rFonts w:ascii="Monotype Corsiva" w:eastAsia="Calibri" w:hAnsi="Monotype Corsiva"/>
          <w:b/>
          <w:bCs/>
          <w:color w:val="002060"/>
          <w:kern w:val="24"/>
          <w:sz w:val="32"/>
          <w:szCs w:val="32"/>
        </w:rPr>
      </w:pPr>
      <w:proofErr w:type="spellStart"/>
      <w:r w:rsidRPr="0081032E">
        <w:rPr>
          <w:rFonts w:ascii="Monotype Corsiva" w:eastAsia="Calibri" w:hAnsi="Monotype Corsiva"/>
          <w:b/>
          <w:bCs/>
          <w:color w:val="002060"/>
          <w:kern w:val="24"/>
          <w:sz w:val="32"/>
          <w:szCs w:val="32"/>
        </w:rPr>
        <w:t>Логоритмика</w:t>
      </w:r>
      <w:proofErr w:type="spellEnd"/>
      <w:r w:rsidRPr="0081032E">
        <w:rPr>
          <w:rFonts w:ascii="Monotype Corsiva" w:eastAsia="Calibri" w:hAnsi="Monotype Corsiva"/>
          <w:b/>
          <w:bCs/>
          <w:color w:val="002060"/>
          <w:kern w:val="24"/>
          <w:sz w:val="32"/>
          <w:szCs w:val="32"/>
        </w:rPr>
        <w:t xml:space="preserve"> и я – вместе дружная семья!</w:t>
      </w:r>
    </w:p>
    <w:p w:rsidR="005C7AC6" w:rsidRDefault="005C7AC6" w:rsidP="005C7AC6">
      <w:pPr>
        <w:pStyle w:val="a3"/>
        <w:spacing w:before="0" w:beforeAutospacing="0" w:after="0" w:afterAutospacing="0"/>
        <w:ind w:left="142"/>
        <w:jc w:val="both"/>
        <w:rPr>
          <w:rFonts w:ascii="Monotype Corsiva" w:eastAsia="Calibri" w:hAnsi="Monotype Corsiva"/>
          <w:bCs/>
          <w:color w:val="C00000"/>
          <w:kern w:val="24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00250" wp14:editId="63058164">
                <wp:simplePos x="0" y="0"/>
                <wp:positionH relativeFrom="column">
                  <wp:posOffset>142875</wp:posOffset>
                </wp:positionH>
                <wp:positionV relativeFrom="paragraph">
                  <wp:posOffset>24765</wp:posOffset>
                </wp:positionV>
                <wp:extent cx="2790825" cy="1704975"/>
                <wp:effectExtent l="38100" t="19050" r="47625" b="295275"/>
                <wp:wrapThrough wrapText="bothSides">
                  <wp:wrapPolygon edited="0">
                    <wp:start x="12385" y="-241"/>
                    <wp:lineTo x="2064" y="-241"/>
                    <wp:lineTo x="2064" y="3620"/>
                    <wp:lineTo x="442" y="3620"/>
                    <wp:lineTo x="442" y="7482"/>
                    <wp:lineTo x="-295" y="7482"/>
                    <wp:lineTo x="-295" y="14239"/>
                    <wp:lineTo x="0" y="16894"/>
                    <wp:lineTo x="3096" y="19066"/>
                    <wp:lineTo x="5308" y="22927"/>
                    <wp:lineTo x="5603" y="25099"/>
                    <wp:lineTo x="7077" y="25099"/>
                    <wp:lineTo x="7225" y="25099"/>
                    <wp:lineTo x="8404" y="22927"/>
                    <wp:lineTo x="8994" y="22927"/>
                    <wp:lineTo x="17251" y="19307"/>
                    <wp:lineTo x="17398" y="19066"/>
                    <wp:lineTo x="19610" y="15446"/>
                    <wp:lineTo x="19904" y="15204"/>
                    <wp:lineTo x="21821" y="11826"/>
                    <wp:lineTo x="21821" y="11343"/>
                    <wp:lineTo x="21674" y="9654"/>
                    <wp:lineTo x="21379" y="7482"/>
                    <wp:lineTo x="20937" y="3861"/>
                    <wp:lineTo x="20937" y="3379"/>
                    <wp:lineTo x="17840" y="-241"/>
                    <wp:lineTo x="17545" y="-241"/>
                    <wp:lineTo x="12385" y="-241"/>
                  </wp:wrapPolygon>
                </wp:wrapThrough>
                <wp:docPr id="1" name="Выноска-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704975"/>
                        </a:xfrm>
                        <a:prstGeom prst="cloudCallout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A4B" w:rsidRPr="00442A4B" w:rsidRDefault="00442A4B" w:rsidP="00442A4B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42A4B">
                              <w:rPr>
                                <w:rFonts w:ascii="Monotype Corsiva" w:hAnsi="Monotype Corsiva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Логоритмика</w:t>
                            </w:r>
                            <w:proofErr w:type="spellEnd"/>
                            <w:r w:rsidRPr="00442A4B">
                              <w:rPr>
                                <w:rFonts w:ascii="Monotype Corsiva" w:hAnsi="Monotype Corsiva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- одна из форм работы с детьми.</w:t>
                            </w:r>
                          </w:p>
                          <w:p w:rsidR="00442A4B" w:rsidRPr="00442A4B" w:rsidRDefault="00442A4B" w:rsidP="00442A4B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hAnsi="Monotype Corsiva"/>
                                <w:color w:val="C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42A4B">
                              <w:rPr>
                                <w:rFonts w:ascii="Monotype Corsiva" w:hAnsi="Monotype Corsiva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Логоритмика</w:t>
                            </w:r>
                            <w:proofErr w:type="spellEnd"/>
                            <w:r w:rsidRPr="00442A4B">
                              <w:rPr>
                                <w:rFonts w:ascii="Monotype Corsiva" w:hAnsi="Monotype Corsiva"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- это сочетание музыки, движения и речи</w:t>
                            </w:r>
                          </w:p>
                          <w:p w:rsidR="005C7AC6" w:rsidRDefault="005C7AC6" w:rsidP="005C7A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025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" o:spid="_x0000_s1026" type="#_x0000_t106" style="position:absolute;left:0;text-align:left;margin-left:11.25pt;margin-top:1.95pt;width:219.7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" adj="6300,24300" fillcolor="white [3201]" strokecolor="#5b9bd5 [3204]" strokeweight="2.25pt">
                <v:stroke joinstyle="miter"/>
                <v:textbox>
                  <w:txbxContent>
                    <w:p w:rsidR="00442A4B" w:rsidRPr="00442A4B" w:rsidRDefault="00442A4B" w:rsidP="00442A4B">
                      <w:pPr>
                        <w:spacing w:after="0" w:line="240" w:lineRule="auto"/>
                        <w:jc w:val="both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 w:rsidRPr="00442A4B">
                        <w:rPr>
                          <w:rFonts w:ascii="Monotype Corsiva" w:hAnsi="Monotype Corsiva"/>
                          <w:bCs/>
                          <w:color w:val="C00000"/>
                          <w:sz w:val="28"/>
                          <w:szCs w:val="28"/>
                        </w:rPr>
                        <w:t>Логоритмика</w:t>
                      </w:r>
                      <w:proofErr w:type="spellEnd"/>
                      <w:r w:rsidRPr="00442A4B">
                        <w:rPr>
                          <w:rFonts w:ascii="Monotype Corsiva" w:hAnsi="Monotype Corsiva"/>
                          <w:bCs/>
                          <w:color w:val="C00000"/>
                          <w:sz w:val="28"/>
                          <w:szCs w:val="28"/>
                        </w:rPr>
                        <w:t xml:space="preserve"> - одна из форм работы с детьми.</w:t>
                      </w:r>
                    </w:p>
                    <w:p w:rsidR="00442A4B" w:rsidRPr="00442A4B" w:rsidRDefault="00442A4B" w:rsidP="00442A4B">
                      <w:pPr>
                        <w:spacing w:after="0" w:line="240" w:lineRule="auto"/>
                        <w:jc w:val="both"/>
                        <w:rPr>
                          <w:rFonts w:ascii="Monotype Corsiva" w:hAnsi="Monotype Corsiva"/>
                          <w:color w:val="C00000"/>
                          <w:sz w:val="28"/>
                          <w:szCs w:val="28"/>
                        </w:rPr>
                      </w:pPr>
                      <w:proofErr w:type="spellStart"/>
                      <w:r w:rsidRPr="00442A4B">
                        <w:rPr>
                          <w:rFonts w:ascii="Monotype Corsiva" w:hAnsi="Monotype Corsiva"/>
                          <w:bCs/>
                          <w:color w:val="C00000"/>
                          <w:sz w:val="28"/>
                          <w:szCs w:val="28"/>
                        </w:rPr>
                        <w:t>Логоритмика</w:t>
                      </w:r>
                      <w:proofErr w:type="spellEnd"/>
                      <w:r w:rsidRPr="00442A4B">
                        <w:rPr>
                          <w:rFonts w:ascii="Monotype Corsiva" w:hAnsi="Monotype Corsiva"/>
                          <w:bCs/>
                          <w:color w:val="C00000"/>
                          <w:sz w:val="28"/>
                          <w:szCs w:val="28"/>
                        </w:rPr>
                        <w:t xml:space="preserve"> - это сочетание музыки, движения и речи</w:t>
                      </w:r>
                    </w:p>
                    <w:p w:rsidR="005C7AC6" w:rsidRDefault="005C7AC6" w:rsidP="005C7AC6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5C7AC6" w:rsidRPr="005C7AC6" w:rsidRDefault="005C7AC6" w:rsidP="005C7AC6">
      <w:pPr>
        <w:pStyle w:val="a3"/>
        <w:spacing w:before="0" w:beforeAutospacing="0" w:after="0" w:afterAutospacing="0"/>
        <w:ind w:left="142"/>
        <w:jc w:val="both"/>
        <w:rPr>
          <w:sz w:val="32"/>
          <w:szCs w:val="32"/>
        </w:rPr>
      </w:pPr>
    </w:p>
    <w:p w:rsidR="00776EA3" w:rsidRDefault="00776EA3">
      <w:pPr>
        <w:rPr>
          <w:sz w:val="32"/>
          <w:szCs w:val="32"/>
        </w:rPr>
      </w:pPr>
    </w:p>
    <w:p w:rsidR="00442A4B" w:rsidRDefault="00442A4B" w:rsidP="00442A4B">
      <w:pPr>
        <w:pStyle w:val="a4"/>
        <w:spacing w:after="0" w:line="240" w:lineRule="auto"/>
        <w:ind w:left="0"/>
        <w:jc w:val="both"/>
        <w:rPr>
          <w:sz w:val="32"/>
          <w:szCs w:val="32"/>
        </w:rPr>
      </w:pPr>
    </w:p>
    <w:p w:rsidR="00442A4B" w:rsidRPr="0081032E" w:rsidRDefault="00442A4B" w:rsidP="00442A4B">
      <w:pPr>
        <w:pStyle w:val="a4"/>
        <w:spacing w:after="0" w:line="240" w:lineRule="auto"/>
        <w:ind w:left="284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Основной целью логоритмики для дошкольников является профилактика и коррекция нарушений речи, путем совершенствования двигательных навыков.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Логоритмика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имеет и другие цели – это оздоровление, физическое и духовное воспитание.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Логоритмические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занятия обязательно включают в себя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здоровьесберегающие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технологии, способствующие благотворному влиянию на весь организм детей дошкольного возраста, а также стимулируют максимально эффективное повышение уровня звукопроизношения, овладения структурой слова, расширения словарного запаса дошкольников, развитию слухового внимания и чувства ритма (пальчиковая гимнастика,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психогимнастика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>, дыхательная и артикуляционная гимнастика).</w:t>
      </w:r>
    </w:p>
    <w:p w:rsidR="00CB5A11" w:rsidRDefault="00442A4B" w:rsidP="00ED66BA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   </w:t>
      </w:r>
    </w:p>
    <w:p w:rsidR="00CB5A11" w:rsidRDefault="00CB5A11" w:rsidP="00ED66BA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CB5A11" w:rsidRDefault="00CB5A11" w:rsidP="00ED66BA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442A4B" w:rsidRPr="0081032E" w:rsidRDefault="00442A4B" w:rsidP="00ED66BA">
      <w:pPr>
        <w:spacing w:after="0" w:line="240" w:lineRule="auto"/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Приоритетным принципом </w:t>
      </w:r>
      <w:r w:rsidR="00ED66BA"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достижения </w:t>
      </w:r>
      <w:r w:rsidR="00ED66BA">
        <w:rPr>
          <w:rFonts w:ascii="Monotype Corsiva" w:hAnsi="Monotype Corsiva" w:cs="Times New Roman"/>
          <w:color w:val="002060"/>
          <w:sz w:val="28"/>
          <w:szCs w:val="28"/>
        </w:rPr>
        <w:t>эффективности</w:t>
      </w:r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в работе – является индивидуальный подход к каждому ребенку, учитывающий его возрастные, психические, физиологические и речевые возможности.</w:t>
      </w:r>
    </w:p>
    <w:p w:rsidR="00442A4B" w:rsidRPr="0081032E" w:rsidRDefault="00442A4B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Организовать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логоритмические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игры в домашних условиях не так сложно, как кажется на первый взгляд. </w:t>
      </w:r>
      <w:proofErr w:type="spellStart"/>
      <w:r w:rsidRPr="0081032E">
        <w:rPr>
          <w:rFonts w:ascii="Monotype Corsiva" w:hAnsi="Monotype Corsiva" w:cs="Times New Roman"/>
          <w:color w:val="002060"/>
          <w:sz w:val="28"/>
          <w:szCs w:val="28"/>
        </w:rPr>
        <w:t>Логоритмические</w:t>
      </w:r>
      <w:proofErr w:type="spellEnd"/>
      <w:r w:rsidRPr="0081032E">
        <w:rPr>
          <w:rFonts w:ascii="Monotype Corsiva" w:hAnsi="Monotype Corsiva" w:cs="Times New Roman"/>
          <w:color w:val="002060"/>
          <w:sz w:val="28"/>
          <w:szCs w:val="28"/>
        </w:rPr>
        <w:t xml:space="preserve"> игры строятся на знакомых и доступных ребёнку стихотворениях, сказках или песнях. Это всегда весело, занимательно, интересно и очень нравится детям. </w:t>
      </w:r>
      <w:r w:rsidR="004179BF">
        <w:rPr>
          <w:rFonts w:ascii="Monotype Corsiva" w:hAnsi="Monotype Corsiva" w:cs="Times New Roman"/>
          <w:color w:val="002060"/>
          <w:sz w:val="28"/>
          <w:szCs w:val="28"/>
        </w:rPr>
        <w:t xml:space="preserve"> </w:t>
      </w:r>
      <w:r w:rsidR="004179BF" w:rsidRPr="004179BF">
        <w:rPr>
          <w:rFonts w:ascii="Monotype Corsiva" w:hAnsi="Monotype Corsiva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6C45CFFA" wp14:editId="4D488B9A">
            <wp:extent cx="3028950" cy="2019300"/>
            <wp:effectExtent l="0" t="0" r="0" b="0"/>
            <wp:docPr id="2" name="Рисунок 2" descr="D:\Дет.сад 18.03.2021\DSC_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.сад 18.03.2021\DSC_0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79BF">
        <w:rPr>
          <w:rFonts w:ascii="Monotype Corsiva" w:hAnsi="Monotype Corsiva" w:cs="Times New Roman"/>
          <w:color w:val="002060"/>
          <w:sz w:val="28"/>
          <w:szCs w:val="28"/>
        </w:rPr>
        <w:t xml:space="preserve">  </w:t>
      </w:r>
    </w:p>
    <w:p w:rsidR="00F75D13" w:rsidRDefault="00F75D13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 w:rsidRPr="0081032E">
        <w:rPr>
          <w:rFonts w:ascii="Monotype Corsiva" w:hAnsi="Monotype Corsiva" w:cs="Times New Roman"/>
          <w:color w:val="002060"/>
          <w:sz w:val="28"/>
          <w:szCs w:val="28"/>
        </w:rPr>
        <w:t>Ребёнок в большинстве случаев копирует взрослых, но при этом он может фантазировать, проявлять своё творческое воображение, поэтому после первого прочтения ваш малыш расскажет и покажет уже совсем другую историю</w:t>
      </w: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E24EC8" w:rsidRDefault="00E24EC8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rFonts w:ascii="Monotype Corsiva" w:hAnsi="Monotype Corsiva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6DC2118">
            <wp:extent cx="2742736" cy="22694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49" cy="228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790" w:rsidRDefault="005C6790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</w:p>
    <w:p w:rsidR="005C6790" w:rsidRPr="0081032E" w:rsidRDefault="005C6790" w:rsidP="00442A4B">
      <w:pPr>
        <w:jc w:val="both"/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rFonts w:ascii="Monotype Corsiva" w:hAnsi="Monotype Corsiva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037AC67E">
            <wp:extent cx="1866900" cy="2374507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96" cy="2391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790" w:rsidRPr="0081032E" w:rsidSect="004179BF">
      <w:pgSz w:w="16838" w:h="11906" w:orient="landscape"/>
      <w:pgMar w:top="142" w:right="111" w:bottom="142" w:left="0" w:header="708" w:footer="708" w:gutter="0"/>
      <w:cols w:num="3" w:space="113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35465"/>
    <w:multiLevelType w:val="hybridMultilevel"/>
    <w:tmpl w:val="F8E2A44C"/>
    <w:lvl w:ilvl="0" w:tplc="8AF43610">
      <w:start w:val="1"/>
      <w:numFmt w:val="bullet"/>
      <w:lvlText w:val="▪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C6"/>
    <w:rsid w:val="004179BF"/>
    <w:rsid w:val="00442A4B"/>
    <w:rsid w:val="005C6790"/>
    <w:rsid w:val="005C7AC6"/>
    <w:rsid w:val="00776EA3"/>
    <w:rsid w:val="0081032E"/>
    <w:rsid w:val="00A17AC7"/>
    <w:rsid w:val="00CB5A11"/>
    <w:rsid w:val="00E24EC8"/>
    <w:rsid w:val="00ED66BA"/>
    <w:rsid w:val="00F7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C92F"/>
  <w15:chartTrackingRefBased/>
  <w15:docId w15:val="{2DAB16C5-1E2C-422C-AC8F-E2B76E8B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C8755-22CB-4225-982D-A062A8F8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2021-03-22T09:34:00Z</dcterms:created>
  <dcterms:modified xsi:type="dcterms:W3CDTF">2021-03-23T02:24:00Z</dcterms:modified>
</cp:coreProperties>
</file>